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A" w:rsidRP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jc w:val="center"/>
        <w:rPr>
          <w:rFonts w:ascii="PT Astra Serif" w:eastAsia="Times New Roman" w:hAnsi="PT Astra Serif"/>
          <w:b/>
          <w:i/>
        </w:rPr>
      </w:pPr>
      <w:r w:rsidRPr="00DC18DA">
        <w:rPr>
          <w:rFonts w:ascii="PT Astra Serif" w:eastAsia="Times New Roman" w:hAnsi="PT Astra Serif"/>
          <w:b/>
          <w:i/>
        </w:rPr>
        <w:t>КАЛЕНДАРНЫЙ ПЛАН ВОСПИТАТЕЛЬНОЙ РАБОТЫ ГИМНАЗИИ</w:t>
      </w:r>
    </w:p>
    <w:p w:rsidR="00DC18DA" w:rsidRP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jc w:val="center"/>
        <w:rPr>
          <w:rFonts w:ascii="PT Astra Serif" w:eastAsia="Times New Roman" w:hAnsi="PT Astra Serif"/>
          <w:b/>
          <w:i/>
        </w:rPr>
      </w:pPr>
      <w:r w:rsidRPr="00DC18DA">
        <w:rPr>
          <w:rFonts w:ascii="PT Astra Serif" w:eastAsia="Times New Roman" w:hAnsi="PT Astra Serif"/>
          <w:b/>
          <w:i/>
        </w:rPr>
        <w:t>на 2024 – 2025 учебный год</w:t>
      </w:r>
    </w:p>
    <w:p w:rsidR="00DC18DA" w:rsidRP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jc w:val="center"/>
        <w:rPr>
          <w:rFonts w:ascii="PT Astra Serif" w:eastAsia="Times New Roman" w:hAnsi="PT Astra Serif"/>
          <w:b/>
          <w:i/>
        </w:rPr>
      </w:pPr>
      <w:r w:rsidRPr="00DC18DA">
        <w:rPr>
          <w:rFonts w:ascii="PT Astra Serif" w:eastAsia="Times New Roman" w:hAnsi="PT Astra Serif"/>
          <w:b/>
          <w:i/>
        </w:rPr>
        <w:t>(уровень среднего общего образования)</w:t>
      </w:r>
    </w:p>
    <w:p w:rsidR="00DC18DA" w:rsidRP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jc w:val="center"/>
        <w:rPr>
          <w:rFonts w:ascii="PT Astra Serif" w:eastAsia="Times New Roman" w:hAnsi="PT Astra Serif"/>
          <w:b/>
          <w:i/>
        </w:rPr>
      </w:pPr>
      <w:r w:rsidRPr="00DC18DA">
        <w:rPr>
          <w:rFonts w:ascii="PT Astra Serif" w:eastAsia="Times New Roman" w:hAnsi="PT Astra Serif"/>
          <w:b/>
          <w:i/>
        </w:rPr>
        <w:t>10 – 11 классы</w:t>
      </w:r>
    </w:p>
    <w:p w:rsidR="00DC18DA" w:rsidRP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/>
          <w:b/>
          <w:i/>
        </w:rPr>
      </w:pPr>
    </w:p>
    <w:p w:rsidR="00DC18DA" w:rsidRP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/>
          <w:b/>
          <w:i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426"/>
        <w:gridCol w:w="1559"/>
        <w:gridCol w:w="1701"/>
        <w:gridCol w:w="2693"/>
      </w:tblGrid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 xml:space="preserve">                                                КЛЮЧЕВЫЕ ОБЩЕШКОЛЬНЫЕ ДЕЛА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  <w:u w:val="single"/>
              </w:rPr>
            </w:pPr>
            <w:r w:rsidRPr="00DC18DA">
              <w:rPr>
                <w:rFonts w:ascii="PT Astra Serif" w:hAnsi="PT Astra Serif"/>
                <w:b/>
                <w:i/>
                <w:u w:val="single"/>
              </w:rPr>
              <w:t>СЕНТЯБРЬ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  <w:i/>
              </w:rPr>
              <w:t>Дела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  <w:i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  <w:i/>
              </w:rPr>
              <w:t>Ориентировочные 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  <w:i/>
              </w:rPr>
              <w:t>Ответственные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Знаний. Торжественная линейка «Здравствуй, школа!».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Единый классный час.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Администрация,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Зам.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Торжественная линейка, посвящённая началу учебной недели (исполнение Гимна РФ, вынос Флага РФ)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DC18DA">
              <w:rPr>
                <w:rFonts w:ascii="PT Astra Serif" w:hAnsi="PT Astra Serif"/>
              </w:rPr>
              <w:t>Зам.директора</w:t>
            </w:r>
            <w:proofErr w:type="spellEnd"/>
            <w:r w:rsidRPr="00DC18DA">
              <w:rPr>
                <w:rFonts w:ascii="PT Astra Serif" w:hAnsi="PT Astra Serif"/>
              </w:rPr>
              <w:t xml:space="preserve"> по ВР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 xml:space="preserve">День окончания Второй мировой войны.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солидарности в борьбе с терроризмом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2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Патриотическая акция «Капля жизни»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3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Зам. директора по ВР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праздничных мероприятиях, посвящённых Дню города.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17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Администрация,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Зам.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Сдача норм ГТО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Учителя физической культуры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Здоровья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Учителя физической культуры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  <w:spacing w:val="-2"/>
              </w:rPr>
              <w:t>День финансовой грамотности</w:t>
            </w:r>
            <w:r w:rsidRPr="00DC18DA">
              <w:rPr>
                <w:rFonts w:ascii="PT Astra Serif" w:hAnsi="PT Astra Serif"/>
                <w:b/>
                <w:i/>
                <w:spacing w:val="-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pacing w:val="-4"/>
              </w:rPr>
              <w:t>Уроки</w:t>
            </w:r>
            <w:r w:rsidRPr="00DC18DA">
              <w:rPr>
                <w:rFonts w:ascii="PT Astra Serif" w:hAnsi="PT Astra Serif"/>
                <w:b/>
                <w:i/>
                <w:spacing w:val="-7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pacing w:val="-4"/>
              </w:rPr>
              <w:t>финансовой грамотности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 xml:space="preserve">Участие в Фестивале «Театральное </w:t>
            </w:r>
            <w:proofErr w:type="spellStart"/>
            <w:r w:rsidRPr="00DC18DA">
              <w:rPr>
                <w:rFonts w:ascii="PT Astra Serif" w:hAnsi="PT Astra Serif"/>
                <w:b/>
                <w:i/>
              </w:rPr>
              <w:t>Прихопёрье</w:t>
            </w:r>
            <w:proofErr w:type="spellEnd"/>
            <w:r w:rsidRPr="00DC18DA">
              <w:rPr>
                <w:rFonts w:ascii="PT Astra Serif" w:hAnsi="PT Astra Serif"/>
                <w:b/>
                <w:i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1—20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Администрация,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Зам.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lastRenderedPageBreak/>
              <w:t>Акция</w:t>
            </w:r>
            <w:r w:rsidRPr="00DC18DA">
              <w:rPr>
                <w:rFonts w:ascii="PT Astra Serif" w:hAnsi="PT Astra Serif"/>
                <w:b/>
                <w:i/>
                <w:spacing w:val="16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по</w:t>
            </w:r>
            <w:r w:rsidRPr="00DC18DA">
              <w:rPr>
                <w:rFonts w:ascii="PT Astra Serif" w:hAnsi="PT Astra Serif"/>
                <w:b/>
                <w:i/>
                <w:spacing w:val="17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изготовлению</w:t>
            </w:r>
            <w:r w:rsidRPr="00DC18DA">
              <w:rPr>
                <w:rFonts w:ascii="PT Astra Serif" w:hAnsi="PT Astra Serif"/>
                <w:b/>
                <w:i/>
                <w:spacing w:val="16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праздничных</w:t>
            </w:r>
            <w:r w:rsidRPr="00DC18DA">
              <w:rPr>
                <w:rFonts w:ascii="PT Astra Serif" w:hAnsi="PT Astra Serif"/>
                <w:b/>
                <w:i/>
                <w:spacing w:val="19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 xml:space="preserve">открыток </w:t>
            </w:r>
            <w:r w:rsidRPr="00DC18DA">
              <w:rPr>
                <w:rFonts w:ascii="PT Astra Serif" w:hAnsi="PT Astra Serif"/>
                <w:b/>
                <w:i/>
                <w:spacing w:val="-57"/>
              </w:rPr>
              <w:t xml:space="preserve">  </w:t>
            </w:r>
            <w:r w:rsidRPr="00DC18DA">
              <w:rPr>
                <w:rFonts w:ascii="PT Astra Serif" w:hAnsi="PT Astra Serif"/>
                <w:b/>
                <w:i/>
              </w:rPr>
              <w:t>ко</w:t>
            </w:r>
            <w:r w:rsidRPr="00DC18DA">
              <w:rPr>
                <w:rFonts w:ascii="PT Astra Serif" w:hAnsi="PT Astra Serif"/>
                <w:b/>
                <w:i/>
                <w:spacing w:val="-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Дню пожилых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людей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  <w:u w:val="single"/>
              </w:rPr>
            </w:pPr>
            <w:r w:rsidRPr="00DC18DA">
              <w:rPr>
                <w:rFonts w:ascii="PT Astra Serif" w:hAnsi="PT Astra Serif"/>
                <w:b/>
                <w:i/>
                <w:u w:val="single"/>
              </w:rPr>
              <w:t>ОКТЯБРЬ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Международный день пожилых людей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Зам.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защиты животных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4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Праздничный концерт «Спасибо вам, Учителя!»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во Всероссийских акциях и конкурсах, посвящённых Дню Учителя.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Гимназическая акция «Любимому Учителю посвящается»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5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Зам.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DC18DA">
              <w:rPr>
                <w:rFonts w:ascii="PT Astra Serif" w:hAnsi="PT Astra Serif"/>
              </w:rPr>
              <w:t>Медиацентр</w:t>
            </w:r>
            <w:proofErr w:type="spellEnd"/>
            <w:r w:rsidRPr="00DC18DA">
              <w:rPr>
                <w:rFonts w:ascii="PT Astra Serif" w:hAnsi="PT Astra Serif"/>
              </w:rPr>
              <w:t xml:space="preserve"> «Высший пилотаж»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Третье воскресенье октября: День отца.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родителей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памяти жертв политических репрессий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30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Зам.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Конкурс на лучший классный уголок.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социальных и благотворительных акциях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Волонтёрский отряд «Сильнее вместе»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  <w:u w:val="single"/>
              </w:rPr>
            </w:pPr>
            <w:r w:rsidRPr="00DC18DA">
              <w:rPr>
                <w:rFonts w:ascii="PT Astra Serif" w:hAnsi="PT Astra Serif"/>
                <w:b/>
                <w:i/>
                <w:u w:val="single"/>
              </w:rPr>
              <w:t>НОЯБРЬ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народного единства.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патриотических акциях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4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Зам.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акциях и конкурсах, посвящённых Дню Матери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27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РДШ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Международный день толерантности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16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ЮНГ, Классные руководители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Государственного герба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30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  <w:u w:val="single"/>
              </w:rPr>
            </w:pPr>
            <w:r w:rsidRPr="00DC18DA">
              <w:rPr>
                <w:rFonts w:ascii="PT Astra Serif" w:hAnsi="PT Astra Serif"/>
                <w:b/>
                <w:i/>
                <w:u w:val="single"/>
              </w:rPr>
              <w:t>ДЕКАБРЬ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lastRenderedPageBreak/>
              <w:t>Международный день инвалидов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ind w:left="720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Волонтёрский отряд «Сильнее вместе»,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Неизвестного солдата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ind w:left="720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 Классные руководители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Битва за Москву.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Международный день добровольцев.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патриотических акциях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ind w:left="720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 Классные руководители, РДДМ,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Александра Невского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ind w:left="720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6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Героев Отечества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ind w:left="720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прав человека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ind w:left="720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акции «Покормим птиц зимой»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ind w:left="720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Конституции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ind w:left="720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Цикл новогодних праздничных мероприятий.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«У новогодней ёлки»,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«Новогодний марафон»,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«Украсим новогоднюю ёлку».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Гимназический конкурс «Новый год у ворот».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конкурсах и благотворительных акциях.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Изготовление праздничных открыток «С Новым годом!»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23 - 29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Классные руководители, РДДМ,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Волонтёрский отряд «Сильнее вместе»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Руководитель школьного театра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ЯНВАРЬ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Концертная программа «Рождественские встречи»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6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Руководитель школьного театра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полного освобождения Ленинграда от фашистской блокады.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патриотических акциях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27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  <w:u w:val="single"/>
              </w:rPr>
            </w:pPr>
            <w:r w:rsidRPr="00DC18DA">
              <w:rPr>
                <w:rFonts w:ascii="PT Astra Serif" w:hAnsi="PT Astra Serif"/>
                <w:b/>
                <w:i/>
                <w:u w:val="single"/>
              </w:rPr>
              <w:t>ФЕВРАЛЬ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lastRenderedPageBreak/>
              <w:t>День воинской славы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2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 Юнармейский отряд «Звезда»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русской науки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8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Международный день родного языка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21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Проведение мероприятий в рамках празднования Дня защитника Отечества.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Изготовление праздничных открыток к 8 марта и 23 февраля.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ind w:left="0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Акция</w:t>
            </w:r>
            <w:r w:rsidRPr="00DC18DA">
              <w:rPr>
                <w:rFonts w:ascii="PT Astra Serif" w:hAnsi="PT Astra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«Победные</w:t>
            </w:r>
            <w:r w:rsidRPr="00DC18DA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дни</w:t>
            </w:r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России»: День</w:t>
            </w:r>
            <w:r w:rsidRPr="00DC18DA">
              <w:rPr>
                <w:rFonts w:ascii="PT Astra Serif" w:hAnsi="PT Astra Serif"/>
                <w:b/>
                <w:i/>
                <w:spacing w:val="15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разгрома</w:t>
            </w:r>
            <w:r w:rsidRPr="00DC18DA">
              <w:rPr>
                <w:rFonts w:ascii="PT Astra Serif" w:hAnsi="PT Astra Serif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советскими</w:t>
            </w:r>
            <w:r w:rsidRPr="00DC18DA">
              <w:rPr>
                <w:rFonts w:ascii="PT Astra Serif" w:hAnsi="PT Astra Serif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войсками</w:t>
            </w:r>
            <w:r w:rsidRPr="00DC18DA">
              <w:rPr>
                <w:rFonts w:ascii="PT Astra Serif" w:hAnsi="PT Astra Serif"/>
                <w:b/>
                <w:i/>
                <w:spacing w:val="15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немецко-</w:t>
            </w:r>
            <w:r w:rsidRPr="00DC18DA">
              <w:rPr>
                <w:rFonts w:ascii="PT Astra Serif" w:hAnsi="PT Astra Serif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фашистских</w:t>
            </w:r>
            <w:r w:rsidRPr="00DC18DA">
              <w:rPr>
                <w:rFonts w:ascii="PT Astra Serif" w:hAnsi="PT Astra Serif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войск</w:t>
            </w:r>
            <w:r w:rsidRPr="00DC18DA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 xml:space="preserve"> в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Сталинградской</w:t>
            </w:r>
            <w:r w:rsidRPr="00DC18DA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битве; День</w:t>
            </w:r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памяти</w:t>
            </w:r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воинов-</w:t>
            </w:r>
            <w:r w:rsidRPr="00DC18DA">
              <w:rPr>
                <w:rFonts w:ascii="PT Astra Serif" w:hAnsi="PT Astra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интернационалистов;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</w:t>
            </w:r>
            <w:r w:rsidRPr="00DC18DA">
              <w:rPr>
                <w:rFonts w:ascii="PT Astra Serif" w:hAnsi="PT Astra Serif"/>
                <w:b/>
                <w:i/>
                <w:spacing w:val="-5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Защитника</w:t>
            </w:r>
            <w:r w:rsidRPr="00DC18DA">
              <w:rPr>
                <w:rFonts w:ascii="PT Astra Serif" w:hAnsi="PT Astra Serif"/>
                <w:b/>
                <w:i/>
                <w:spacing w:val="-6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Отечества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 РДДМ,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Конкурсная программа «Широкая Масленица»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Руководитель школьного театра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  <w:u w:val="single"/>
              </w:rPr>
            </w:pPr>
            <w:r w:rsidRPr="00DC18DA">
              <w:rPr>
                <w:rFonts w:ascii="PT Astra Serif" w:hAnsi="PT Astra Serif"/>
                <w:b/>
                <w:i/>
                <w:u w:val="single"/>
              </w:rPr>
              <w:t>МАРТ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Фестивале любительских театральных коллективов «</w:t>
            </w:r>
            <w:proofErr w:type="spellStart"/>
            <w:r w:rsidRPr="00DC18DA">
              <w:rPr>
                <w:rFonts w:ascii="PT Astra Serif" w:hAnsi="PT Astra Serif"/>
                <w:b/>
                <w:i/>
              </w:rPr>
              <w:t>Балашовские</w:t>
            </w:r>
            <w:proofErr w:type="spellEnd"/>
            <w:r w:rsidRPr="00DC18DA">
              <w:rPr>
                <w:rFonts w:ascii="PT Astra Serif" w:hAnsi="PT Astra Serif"/>
                <w:b/>
                <w:i/>
              </w:rPr>
              <w:t xml:space="preserve"> подмостки»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Руководитель школьного театра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во Всероссийской добровольческой акции «Весенняя неделя добра»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март-апрель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Волонтёрский отряд «Сильнее вместе»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праздничных мероприятиях, конкурсах и акциях, посвящённых Международному женскому Дню.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lastRenderedPageBreak/>
              <w:t>«Весенняя капель»,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«Весенний букет»,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«Моя мама лучшая на свете».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lastRenderedPageBreak/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6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 Совет ЮНГ,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lastRenderedPageBreak/>
              <w:t>Классные руководители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lastRenderedPageBreak/>
              <w:t>День воссоединения Крыма с Россией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патриотических мероприятиях и акциях.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27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  <w:u w:val="single"/>
              </w:rPr>
            </w:pPr>
            <w:r w:rsidRPr="00DC18DA">
              <w:rPr>
                <w:rFonts w:ascii="PT Astra Serif" w:hAnsi="PT Astra Serif"/>
                <w:b/>
                <w:i/>
                <w:u w:val="single"/>
              </w:rPr>
              <w:t>АПРЕЛЬ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Изготовление праздничных открыток к 9 мая.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мероприятиях, конкурсах и акциях, посвящённых Дню космонавтики.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12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День памяти о геноциде советского народа нацистами и их пособниками в годы .великой .отечественной войны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19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МАЙ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Фестиваль патриотической песни «И помнит мир спасённый»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Праздник Весны и Труда.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социальных акциях.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Волонтёрский отряд «Сильнее вместе»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памятных мероприятиях, патриотических конкурсах и акциях, посвящённых Дню Победы советского народа в Великой Отечественной войне.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«Георгиевская ленточка»,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«Вахта Памяти»,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«Сад Памяти», «Диктант Победы»,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«Песни Победы», и др.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РДДМ </w:t>
            </w:r>
          </w:p>
        </w:tc>
      </w:tr>
      <w:tr w:rsidR="00DC18DA" w:rsidRPr="00DC18DA" w:rsidTr="00303C6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lastRenderedPageBreak/>
              <w:t>Праздник Последнего звонка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25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Советник директора по воспитанию,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 xml:space="preserve">                                            КУРСЫ ВНЕУРОЧНОЙ ДЕЯТЕЛЬНОСТИ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</w:p>
        </w:tc>
      </w:tr>
      <w:tr w:rsidR="00DC18DA" w:rsidRPr="00DC18DA" w:rsidTr="00303C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 xml:space="preserve"> Направление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Название  кружка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Количество часов в неделю</w:t>
            </w:r>
          </w:p>
        </w:tc>
      </w:tr>
      <w:tr w:rsidR="00DC18DA" w:rsidRPr="00DC18DA" w:rsidTr="00303C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Гражданское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«Юный друг полиции»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</w:t>
            </w:r>
          </w:p>
        </w:tc>
      </w:tr>
      <w:tr w:rsidR="00DC18DA" w:rsidRPr="00DC18DA" w:rsidTr="00303C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Патриотическое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«ЮНАРМИЯ»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</w:t>
            </w:r>
          </w:p>
        </w:tc>
      </w:tr>
      <w:tr w:rsidR="00DC18DA" w:rsidRPr="00DC18DA" w:rsidTr="00303C6C">
        <w:trPr>
          <w:trHeight w:val="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Духовно-нравственное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DC18DA">
              <w:rPr>
                <w:rFonts w:ascii="PT Astra Serif" w:hAnsi="PT Astra Serif"/>
              </w:rPr>
              <w:t>Медиацентр</w:t>
            </w:r>
            <w:proofErr w:type="spellEnd"/>
            <w:r w:rsidRPr="00DC18DA">
              <w:rPr>
                <w:rFonts w:ascii="PT Astra Serif" w:hAnsi="PT Astra Serif"/>
              </w:rPr>
              <w:t xml:space="preserve"> «Высший Пилотаж»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Волонтёрский отряд «Сильнее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</w:t>
            </w:r>
          </w:p>
        </w:tc>
      </w:tr>
      <w:tr w:rsidR="00DC18DA" w:rsidRPr="00DC18DA" w:rsidTr="00303C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Эстетическое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Театральная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</w:t>
            </w:r>
          </w:p>
        </w:tc>
      </w:tr>
      <w:tr w:rsidR="00DC18DA" w:rsidRPr="00DC18DA" w:rsidTr="00303C6C">
        <w:trPr>
          <w:trHeight w:val="49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Физическое, культура здорового образа жизни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Секция по волейболу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rPr>
          <w:trHeight w:val="31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Секция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</w:t>
            </w:r>
          </w:p>
        </w:tc>
      </w:tr>
      <w:tr w:rsidR="00DC18DA" w:rsidRPr="00DC18DA" w:rsidTr="00303C6C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Шахматный клуб «ШАГГ»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</w:t>
            </w:r>
          </w:p>
        </w:tc>
      </w:tr>
      <w:tr w:rsidR="00DC18DA" w:rsidRPr="00DC18DA" w:rsidTr="00303C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Экологическое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 «Практическая география»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</w:t>
            </w:r>
          </w:p>
        </w:tc>
      </w:tr>
      <w:tr w:rsidR="00DC18DA" w:rsidRPr="00DC18DA" w:rsidTr="00303C6C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Ценности научного познания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095"/>
              </w:tabs>
              <w:spacing w:after="0" w:line="24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DC18DA">
              <w:rPr>
                <w:rFonts w:ascii="PT Astra Serif" w:hAnsi="PT Astra Serif"/>
                <w:color w:val="000000" w:themeColor="text1"/>
              </w:rPr>
              <w:t>«Трудные вопросы ЕГЭ по английскому языку»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center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>САМОУПРАВЛЕНИЕ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  <w:i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  <w:i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  <w:i/>
              </w:rPr>
              <w:t>Ориентировочное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  <w:i/>
              </w:rPr>
              <w:t>Ответственные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Организационное заседание совета гимназического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Смотр – конкурс классных уголков «Лучше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 ЮНГ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Конкурс «Самый классный класс»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 ЮНГ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акциях, благотворительных мероприятиях, заседаниях.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lastRenderedPageBreak/>
              <w:t>( «Будь в форме», «Голубая лента», «Час Земли»,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lastRenderedPageBreak/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 ЮНГ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lastRenderedPageBreak/>
              <w:t>Мероприятия по плану самоуправления гимназии.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 ЮНГ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center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>ДЕТСКИЕ ОБЩЕСТВЕННЫЕ ОБЪЕДИНЕНИЯ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Старт детского объединения «ЮНГИ», заседание отряда РДДМ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 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Вступление в ряды РДДМ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 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концертах, тематических мероприятиях и акциях. Изготовление открыток ко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Дню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пожилого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человека,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Дню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матери,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Дню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защитника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Отечества,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Международному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женскому</w:t>
            </w:r>
            <w:r w:rsidRPr="00DC18DA">
              <w:rPr>
                <w:rFonts w:ascii="PT Astra Serif" w:hAnsi="PT Astra Serif"/>
                <w:b/>
                <w:i/>
                <w:spacing w:val="-6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дню, Дню</w:t>
            </w:r>
            <w:r w:rsidRPr="00DC18DA">
              <w:rPr>
                <w:rFonts w:ascii="PT Astra Serif" w:hAnsi="PT Astra Serif"/>
                <w:b/>
                <w:i/>
                <w:spacing w:val="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Юнармейский отряд «Звезда»,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Волонтёрский отряд «Сильнее вместе»,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ЮДП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месячнике военно-патриотического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15февраля – 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26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Учитель ОБЖ,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 ЮНГ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 xml:space="preserve">Участие в патриотических и социальных акциях  («Помоги детям, поделись теплом», «Территория добра», «Зелёная весна, «Мы против вредных </w:t>
            </w:r>
            <w:proofErr w:type="spellStart"/>
            <w:r w:rsidRPr="00DC18DA">
              <w:rPr>
                <w:rFonts w:ascii="PT Astra Serif" w:hAnsi="PT Astra Serif"/>
                <w:b/>
                <w:i/>
              </w:rPr>
              <w:t>привчек</w:t>
            </w:r>
            <w:proofErr w:type="spellEnd"/>
            <w:r w:rsidRPr="00DC18DA">
              <w:rPr>
                <w:rFonts w:ascii="PT Astra Serif" w:hAnsi="PT Astra Serif"/>
                <w:b/>
                <w:i/>
              </w:rPr>
              <w:t>»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proofErr w:type="gramStart"/>
            <w:r w:rsidRPr="00DC18DA">
              <w:rPr>
                <w:rFonts w:ascii="PT Astra Serif" w:hAnsi="PT Astra Serif"/>
              </w:rPr>
              <w:t>Совет  ЮНГ</w:t>
            </w:r>
            <w:proofErr w:type="gramEnd"/>
            <w:r w:rsidRPr="00DC18DA">
              <w:rPr>
                <w:rFonts w:ascii="PT Astra Serif" w:hAnsi="PT Astra Serif"/>
              </w:rPr>
              <w:t>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Волонтёрский отряд «Сильнее вместе»,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0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Проведение</w:t>
            </w:r>
            <w:r w:rsidRPr="00DC18DA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акций:</w:t>
            </w:r>
            <w:r w:rsidRPr="00DC18DA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«Мы</w:t>
            </w:r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против</w:t>
            </w:r>
            <w:r w:rsidRPr="00DC18DA">
              <w:rPr>
                <w:rFonts w:ascii="PT Astra Serif" w:hAnsi="PT Astra Serif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террора»», «Мы за здоровый образ жизни», «Мы против коррупции», проведение встреч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совместно</w:t>
            </w:r>
            <w:r w:rsidRPr="00DC18DA">
              <w:rPr>
                <w:rFonts w:ascii="PT Astra Serif" w:hAnsi="PT Astra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с</w:t>
            </w:r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представителями</w:t>
            </w:r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органов</w:t>
            </w:r>
            <w:r w:rsidRPr="00DC18DA">
              <w:rPr>
                <w:rFonts w:ascii="PT Astra Serif" w:hAnsi="PT Astra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полиции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и</w:t>
            </w:r>
            <w:r w:rsidRPr="00DC18DA">
              <w:rPr>
                <w:rFonts w:ascii="PT Astra Serif" w:hAnsi="PT Astra Serif"/>
                <w:b/>
                <w:i/>
                <w:spacing w:val="-2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прокуратуры</w:t>
            </w:r>
            <w:r w:rsidRPr="00DC18DA">
              <w:rPr>
                <w:rFonts w:ascii="PT Astra Serif" w:hAnsi="PT Astra Serif"/>
                <w:b/>
                <w:i/>
                <w:spacing w:val="-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на</w:t>
            </w:r>
            <w:r w:rsidRPr="00DC18DA">
              <w:rPr>
                <w:rFonts w:ascii="PT Astra Serif" w:hAnsi="PT Astra Serif"/>
                <w:b/>
                <w:i/>
                <w:spacing w:val="-3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правовую</w:t>
            </w:r>
            <w:r w:rsidRPr="00DC18DA">
              <w:rPr>
                <w:rFonts w:ascii="PT Astra Serif" w:hAnsi="PT Astra Serif"/>
                <w:b/>
                <w:i/>
                <w:spacing w:val="-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тематику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октябрь – 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proofErr w:type="gramStart"/>
            <w:r w:rsidRPr="00DC18DA">
              <w:rPr>
                <w:rFonts w:ascii="PT Astra Serif" w:hAnsi="PT Astra Serif"/>
              </w:rPr>
              <w:t>Совет  ЮНГ</w:t>
            </w:r>
            <w:proofErr w:type="gramEnd"/>
            <w:r w:rsidRPr="00DC18DA">
              <w:rPr>
                <w:rFonts w:ascii="PT Astra Serif" w:hAnsi="PT Astra Serif"/>
              </w:rPr>
              <w:t>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pStyle w:val="TableParagraph"/>
              <w:tabs>
                <w:tab w:val="left" w:pos="4341"/>
              </w:tabs>
              <w:spacing w:line="240" w:lineRule="atLeast"/>
              <w:ind w:left="112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Участие</w:t>
            </w:r>
            <w:r w:rsidRPr="00DC18DA">
              <w:rPr>
                <w:rFonts w:ascii="PT Astra Serif" w:hAnsi="PT Astra Serif"/>
                <w:b/>
                <w:i/>
                <w:spacing w:val="109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в</w:t>
            </w:r>
            <w:r w:rsidRPr="00DC18DA">
              <w:rPr>
                <w:rFonts w:ascii="PT Astra Serif" w:hAnsi="PT Astra Serif"/>
                <w:b/>
                <w:i/>
                <w:spacing w:val="110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Ярмарке</w:t>
            </w:r>
            <w:r w:rsidRPr="00DC18DA">
              <w:rPr>
                <w:rFonts w:ascii="PT Astra Serif" w:hAnsi="PT Astra Serif"/>
                <w:b/>
                <w:i/>
                <w:spacing w:val="108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–</w:t>
            </w:r>
            <w:r w:rsidRPr="00DC18DA">
              <w:rPr>
                <w:rFonts w:ascii="PT Astra Serif" w:hAnsi="PT Astra Serif"/>
                <w:b/>
                <w:i/>
                <w:spacing w:val="11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распродаже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ab/>
              <w:t>поделок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ind w:left="0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pacing w:val="-1"/>
                <w:sz w:val="24"/>
                <w:szCs w:val="24"/>
              </w:rPr>
              <w:t>«Детский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орден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милосердия»</w:t>
            </w:r>
            <w:r w:rsidRPr="00DC18DA">
              <w:rPr>
                <w:rFonts w:ascii="PT Astra Serif" w:hAnsi="PT Astra Serif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в рамках</w:t>
            </w:r>
            <w:r w:rsidRPr="00DC18DA">
              <w:rPr>
                <w:rFonts w:ascii="PT Astra Serif" w:hAnsi="PT Astra Serif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районной</w:t>
            </w:r>
            <w:r w:rsidRPr="00DC18DA">
              <w:rPr>
                <w:rFonts w:ascii="PT Astra Serif" w:hAnsi="PT Astra Serif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>акции «Помоги</w:t>
            </w:r>
            <w:r w:rsidRPr="00DC18DA">
              <w:rPr>
                <w:rFonts w:ascii="PT Astra Serif" w:hAnsi="PT Astra Serif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pacing w:val="-5"/>
                <w:sz w:val="24"/>
                <w:szCs w:val="24"/>
              </w:rPr>
              <w:t>детям,</w:t>
            </w:r>
            <w:r w:rsidRPr="00DC18DA">
              <w:rPr>
                <w:rFonts w:ascii="PT Astra Serif" w:hAnsi="PT Astra Serif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pacing w:val="-5"/>
                <w:sz w:val="24"/>
                <w:szCs w:val="24"/>
              </w:rPr>
              <w:t>поделись</w:t>
            </w:r>
            <w:r w:rsidRPr="00DC18DA">
              <w:rPr>
                <w:rFonts w:ascii="PT Astra Serif" w:hAnsi="PT Astra Serif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pacing w:val="-5"/>
                <w:sz w:val="24"/>
                <w:szCs w:val="24"/>
              </w:rPr>
              <w:t>теплом»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Советник директора по воспитанию,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proofErr w:type="gramStart"/>
            <w:r w:rsidRPr="00DC18DA">
              <w:rPr>
                <w:rFonts w:ascii="PT Astra Serif" w:hAnsi="PT Astra Serif"/>
              </w:rPr>
              <w:t>Совет  ЮНГ</w:t>
            </w:r>
            <w:proofErr w:type="gramEnd"/>
            <w:r w:rsidRPr="00DC18DA">
              <w:rPr>
                <w:rFonts w:ascii="PT Astra Serif" w:hAnsi="PT Astra Serif"/>
              </w:rPr>
              <w:t>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Участие в мероприятиях по плану РДДМ, </w:t>
            </w: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Юнармии</w:t>
            </w:r>
            <w:proofErr w:type="spellEnd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, ЮДП, ЮНГ.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        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 Заместитель директора по ВР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Подведение итогов деятельности детских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        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 ЮНГ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 xml:space="preserve">                                                            ПРОФОРИЕНТАЦИЯ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pStyle w:val="TableParagraph"/>
              <w:spacing w:line="240" w:lineRule="atLeast"/>
              <w:ind w:right="96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Реализация проекта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pStyle w:val="TableParagraph"/>
              <w:spacing w:line="240" w:lineRule="atLeast"/>
              <w:ind w:right="96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Индивидуальные консультации для лицеистов и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их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родителей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по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вопросам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склонностей,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способностей,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дарований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и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иных</w:t>
            </w:r>
            <w:r w:rsidRPr="00DC18DA">
              <w:rPr>
                <w:rFonts w:ascii="PT Astra Serif" w:hAnsi="PT Astra Serif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индивидуальных</w:t>
            </w:r>
            <w:r w:rsidRPr="00DC18DA">
              <w:rPr>
                <w:rFonts w:ascii="PT Astra Serif" w:hAnsi="PT Astra Serif"/>
                <w:b/>
                <w:i/>
                <w:spacing w:val="1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особенностей</w:t>
            </w:r>
            <w:r w:rsidRPr="00DC18DA">
              <w:rPr>
                <w:rFonts w:ascii="PT Astra Serif" w:hAnsi="PT Astra Serif"/>
                <w:b/>
                <w:i/>
                <w:spacing w:val="10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детей,</w:t>
            </w:r>
            <w:r w:rsidRPr="00DC18DA">
              <w:rPr>
                <w:rFonts w:ascii="PT Astra Serif" w:hAnsi="PT Astra Serif"/>
                <w:b/>
                <w:i/>
                <w:spacing w:val="9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которые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могут</w:t>
            </w:r>
            <w:r w:rsidRPr="00DC18DA">
              <w:rPr>
                <w:rFonts w:ascii="PT Astra Serif" w:hAnsi="PT Astra Serif"/>
                <w:b/>
                <w:i/>
                <w:spacing w:val="58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иметь</w:t>
            </w:r>
            <w:r w:rsidRPr="00DC18DA">
              <w:rPr>
                <w:rFonts w:ascii="PT Astra Serif" w:hAnsi="PT Astra Serif"/>
                <w:b/>
                <w:i/>
                <w:spacing w:val="58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значение</w:t>
            </w:r>
            <w:r w:rsidRPr="00DC18DA">
              <w:rPr>
                <w:rFonts w:ascii="PT Astra Serif" w:hAnsi="PT Astra Serif"/>
                <w:b/>
                <w:i/>
                <w:spacing w:val="56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в</w:t>
            </w:r>
            <w:r w:rsidRPr="00DC18DA">
              <w:rPr>
                <w:rFonts w:ascii="PT Astra Serif" w:hAnsi="PT Astra Serif"/>
                <w:b/>
                <w:i/>
                <w:spacing w:val="57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процессе</w:t>
            </w:r>
            <w:r w:rsidRPr="00DC18DA">
              <w:rPr>
                <w:rFonts w:ascii="PT Astra Serif" w:hAnsi="PT Astra Serif"/>
                <w:b/>
                <w:i/>
                <w:spacing w:val="56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выбора</w:t>
            </w:r>
            <w:r w:rsidRPr="00DC18DA">
              <w:rPr>
                <w:rFonts w:ascii="PT Astra Serif" w:hAnsi="PT Astra Serif"/>
                <w:b/>
                <w:i/>
                <w:spacing w:val="57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ими</w:t>
            </w:r>
            <w:r w:rsidRPr="00DC18DA">
              <w:rPr>
                <w:rFonts w:ascii="PT Astra Serif" w:hAnsi="PT Astra Serif"/>
                <w:b/>
                <w:i/>
                <w:spacing w:val="-58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Педагог-психолог,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pStyle w:val="TableParagraph"/>
              <w:tabs>
                <w:tab w:val="left" w:pos="1416"/>
                <w:tab w:val="left" w:pos="1860"/>
                <w:tab w:val="left" w:pos="3445"/>
                <w:tab w:val="left" w:pos="4543"/>
              </w:tabs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Экскурсии на производства </w:t>
            </w:r>
            <w:proofErr w:type="gram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города(</w:t>
            </w:r>
            <w:proofErr w:type="gramEnd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ООО«</w:t>
            </w: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Балтекс</w:t>
            </w:r>
            <w:proofErr w:type="spellEnd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»,ООО</w:t>
            </w:r>
            <w:r w:rsidRPr="00DC18DA">
              <w:rPr>
                <w:rFonts w:ascii="PT Astra Serif" w:hAnsi="PT Astra Serif"/>
                <w:b/>
                <w:i/>
                <w:spacing w:val="29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«</w:t>
            </w: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МакПром</w:t>
            </w:r>
            <w:proofErr w:type="spellEnd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»,</w:t>
            </w:r>
            <w:r w:rsidRPr="00DC18DA">
              <w:rPr>
                <w:rFonts w:ascii="PT Astra Serif" w:hAnsi="PT Astra Serif"/>
                <w:b/>
                <w:i/>
                <w:spacing w:val="27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швейная</w:t>
            </w:r>
            <w:r w:rsidRPr="00DC18DA">
              <w:rPr>
                <w:rFonts w:ascii="PT Astra Serif" w:hAnsi="PT Astra Serif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фабрика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«Славянка»,</w:t>
            </w:r>
            <w:r w:rsidRPr="00DC18DA">
              <w:rPr>
                <w:rFonts w:ascii="PT Astra Serif" w:hAnsi="PT Astra Serif"/>
                <w:b/>
                <w:i/>
                <w:spacing w:val="-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ОАО</w:t>
            </w:r>
            <w:r w:rsidRPr="00DC18DA">
              <w:rPr>
                <w:rFonts w:ascii="PT Astra Serif" w:hAnsi="PT Astra Serif"/>
                <w:b/>
                <w:i/>
                <w:spacing w:val="-2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«</w:t>
            </w:r>
            <w:proofErr w:type="spellStart"/>
            <w:r w:rsidRPr="00DC18DA">
              <w:rPr>
                <w:rFonts w:ascii="PT Astra Serif" w:hAnsi="PT Astra Serif"/>
                <w:b/>
                <w:i/>
              </w:rPr>
              <w:t>Балашовский</w:t>
            </w:r>
            <w:proofErr w:type="spellEnd"/>
            <w:r w:rsidRPr="00DC18DA">
              <w:rPr>
                <w:rFonts w:ascii="PT Astra Serif" w:hAnsi="PT Astra Serif"/>
                <w:b/>
                <w:i/>
                <w:spacing w:val="-6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завод</w:t>
            </w:r>
            <w:r w:rsidRPr="00DC18DA">
              <w:rPr>
                <w:rFonts w:ascii="PT Astra Serif" w:hAnsi="PT Astra Serif"/>
                <w:b/>
                <w:i/>
                <w:spacing w:val="-6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ЖБК»)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Неделя</w:t>
            </w:r>
            <w:r w:rsidRPr="00DC18DA">
              <w:rPr>
                <w:rFonts w:ascii="PT Astra Serif" w:hAnsi="PT Astra Serif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профориентации</w:t>
            </w:r>
            <w:r w:rsidRPr="00DC18DA">
              <w:rPr>
                <w:rFonts w:ascii="PT Astra Serif" w:hAnsi="PT Astra Serif"/>
                <w:b/>
                <w:i/>
                <w:spacing w:val="63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«В</w:t>
            </w:r>
            <w:r w:rsidRPr="00DC18DA">
              <w:rPr>
                <w:rFonts w:ascii="PT Astra Serif" w:hAnsi="PT Astra Serif"/>
                <w:b/>
                <w:i/>
                <w:spacing w:val="63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мире</w:t>
            </w:r>
            <w:r w:rsidRPr="00DC18DA">
              <w:rPr>
                <w:rFonts w:ascii="PT Astra Serif" w:hAnsi="PT Astra Serif"/>
                <w:b/>
                <w:i/>
                <w:spacing w:val="6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профессий»: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Деловые</w:t>
            </w:r>
            <w:r w:rsidRPr="00DC18DA">
              <w:rPr>
                <w:rFonts w:ascii="PT Astra Serif" w:hAnsi="PT Astra Serif"/>
                <w:b/>
                <w:i/>
                <w:spacing w:val="36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игры,</w:t>
            </w:r>
            <w:r w:rsidRPr="00DC18DA">
              <w:rPr>
                <w:rFonts w:ascii="PT Astra Serif" w:hAnsi="PT Astra Serif"/>
                <w:b/>
                <w:i/>
                <w:spacing w:val="37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b/>
                <w:i/>
              </w:rPr>
              <w:t>квесты</w:t>
            </w:r>
            <w:proofErr w:type="spellEnd"/>
            <w:r w:rsidRPr="00DC18DA">
              <w:rPr>
                <w:rFonts w:ascii="PT Astra Serif" w:hAnsi="PT Astra Serif"/>
                <w:b/>
                <w:i/>
              </w:rPr>
              <w:t>,</w:t>
            </w:r>
            <w:r w:rsidRPr="00DC18DA">
              <w:rPr>
                <w:rFonts w:ascii="PT Astra Serif" w:hAnsi="PT Astra Serif"/>
                <w:b/>
                <w:i/>
                <w:spacing w:val="38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расширяющие</w:t>
            </w:r>
            <w:r w:rsidRPr="00DC18DA">
              <w:rPr>
                <w:rFonts w:ascii="PT Astra Serif" w:hAnsi="PT Astra Serif"/>
                <w:b/>
                <w:i/>
                <w:spacing w:val="37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знания</w:t>
            </w:r>
            <w:r w:rsidRPr="00DC18DA">
              <w:rPr>
                <w:rFonts w:ascii="PT Astra Serif" w:hAnsi="PT Astra Serif"/>
                <w:b/>
                <w:i/>
                <w:spacing w:val="-57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младших</w:t>
            </w:r>
            <w:r w:rsidRPr="00DC18DA">
              <w:rPr>
                <w:rFonts w:ascii="PT Astra Serif" w:hAnsi="PT Astra Serif"/>
                <w:b/>
                <w:i/>
                <w:spacing w:val="-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школьников</w:t>
            </w:r>
            <w:r w:rsidRPr="00DC18DA">
              <w:rPr>
                <w:rFonts w:ascii="PT Astra Serif" w:hAnsi="PT Astra Serif"/>
                <w:b/>
                <w:i/>
                <w:spacing w:val="-2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о</w:t>
            </w:r>
            <w:r w:rsidRPr="00DC18DA">
              <w:rPr>
                <w:rFonts w:ascii="PT Astra Serif" w:hAnsi="PT Astra Serif"/>
                <w:b/>
                <w:i/>
                <w:spacing w:val="-5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типах</w:t>
            </w:r>
            <w:r w:rsidRPr="00DC18DA">
              <w:rPr>
                <w:rFonts w:ascii="PT Astra Serif" w:hAnsi="PT Astra Serif"/>
                <w:b/>
                <w:i/>
                <w:spacing w:val="-1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>профессий.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pStyle w:val="TableParagraph"/>
              <w:tabs>
                <w:tab w:val="left" w:pos="1206"/>
                <w:tab w:val="left" w:pos="1577"/>
                <w:tab w:val="left" w:pos="2757"/>
                <w:tab w:val="left" w:pos="3263"/>
              </w:tabs>
              <w:spacing w:line="240" w:lineRule="atLeast"/>
              <w:ind w:left="0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Участие в конкурсе «Неопалимая купина»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Участие</w:t>
            </w:r>
            <w:r w:rsidRPr="00DC18DA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в</w:t>
            </w:r>
            <w:r w:rsidRPr="00DC18DA">
              <w:rPr>
                <w:rFonts w:ascii="PT Astra Serif" w:hAnsi="PT Astra Serif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профориентационных уроках</w:t>
            </w:r>
          </w:p>
          <w:p w:rsidR="00DC18DA" w:rsidRPr="00DC18DA" w:rsidRDefault="00DC18DA" w:rsidP="00DC18DA">
            <w:pPr>
              <w:pStyle w:val="TableParagraph"/>
              <w:tabs>
                <w:tab w:val="left" w:pos="1206"/>
                <w:tab w:val="left" w:pos="1577"/>
                <w:tab w:val="left" w:pos="2757"/>
                <w:tab w:val="left" w:pos="3263"/>
              </w:tabs>
              <w:spacing w:line="240" w:lineRule="atLeast"/>
              <w:ind w:left="0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«</w:t>
            </w: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ПРОЕКТория</w:t>
            </w:r>
            <w:proofErr w:type="spellEnd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Педагог-психолог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Встречи с людьми разных профессий. Защита проектов «В мире профессий».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Круглый стол «Мой выбор»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Педагог-психолог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 xml:space="preserve">                   ОРГАНИЗАЦИЯ ПРЕДМЕТНО – ПРОСТРАНСТВЕННОЙ  СРЕДЫ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Размещение на стендах гимназии регулярно сменяемых экспозиций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Благоустройство классных кабинетов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Оформление здания ,фасада, холла соответственно проводимым мероприятиям и памятным датам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 – 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РДДМ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 xml:space="preserve">                                           ЭКСКУРСИИ, ЭКСПЕДИЦИИ, ПОХОДЫ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Пешие прогулки по достопримечательностям города (реализация проекта 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 xml:space="preserve">Экскурсии в </w:t>
            </w:r>
            <w:proofErr w:type="spellStart"/>
            <w:r w:rsidRPr="00DC18DA">
              <w:rPr>
                <w:rFonts w:ascii="PT Astra Serif" w:hAnsi="PT Astra Serif"/>
                <w:b/>
                <w:i/>
              </w:rPr>
              <w:t>Балашовский</w:t>
            </w:r>
            <w:proofErr w:type="spellEnd"/>
            <w:r w:rsidRPr="00DC18DA">
              <w:rPr>
                <w:rFonts w:ascii="PT Astra Serif" w:hAnsi="PT Astra Serif"/>
                <w:b/>
                <w:i/>
              </w:rPr>
              <w:t xml:space="preserve"> краеведческий музей, Детскую библиотеку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lastRenderedPageBreak/>
              <w:t>Участие в проекте «Культурный дневник школьника»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 xml:space="preserve">                                           ШКОЛЬНЫЕ И СОЦИАЛЬНЫЕ МЕДИА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</w:rPr>
              <w:t xml:space="preserve">Участие в подготовке материалов для гимназической газеты </w:t>
            </w:r>
            <w:r w:rsidRPr="00DC18DA">
              <w:rPr>
                <w:rFonts w:ascii="PT Astra Serif" w:hAnsi="PT Astra Serif"/>
                <w:b/>
                <w:i/>
                <w:lang w:eastAsia="ru-RU"/>
              </w:rPr>
              <w:t>«</w:t>
            </w:r>
            <w:r w:rsidRPr="00DC18DA">
              <w:rPr>
                <w:rFonts w:ascii="PT Astra Serif" w:hAnsi="PT Astra Serif"/>
                <w:b/>
                <w:i/>
                <w:lang w:val="en-US" w:eastAsia="ru-RU"/>
              </w:rPr>
              <w:t>The</w:t>
            </w:r>
            <w:r w:rsidRPr="00DC18DA">
              <w:rPr>
                <w:rFonts w:ascii="PT Astra Serif" w:hAnsi="PT Astra Serif"/>
                <w:b/>
                <w:i/>
                <w:lang w:eastAsia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lang w:val="en-US" w:eastAsia="ru-RU"/>
              </w:rPr>
              <w:t>Best</w:t>
            </w:r>
            <w:r w:rsidRPr="00DC18DA">
              <w:rPr>
                <w:rFonts w:ascii="PT Astra Serif" w:hAnsi="PT Astra Serif"/>
                <w:b/>
                <w:i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по плану выпуска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Руководитель </w:t>
            </w:r>
            <w:proofErr w:type="spellStart"/>
            <w:r w:rsidRPr="00DC18DA">
              <w:rPr>
                <w:rFonts w:ascii="PT Astra Serif" w:hAnsi="PT Astra Serif"/>
              </w:rPr>
              <w:t>Медиацентра</w:t>
            </w:r>
            <w:proofErr w:type="spellEnd"/>
            <w:r w:rsidRPr="00DC18DA">
              <w:rPr>
                <w:rFonts w:ascii="PT Astra Serif" w:hAnsi="PT Astra Serif"/>
              </w:rPr>
              <w:t>,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Подготовка  и трансляция поздравительных  видеороликов к тематическим праздникам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по плану выпуска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Руководитель </w:t>
            </w:r>
            <w:proofErr w:type="spellStart"/>
            <w:r w:rsidRPr="00DC18DA">
              <w:rPr>
                <w:rFonts w:ascii="PT Astra Serif" w:hAnsi="PT Astra Serif"/>
              </w:rPr>
              <w:t>Медиацентра</w:t>
            </w:r>
            <w:proofErr w:type="spellEnd"/>
            <w:r w:rsidRPr="00DC18DA">
              <w:rPr>
                <w:rFonts w:ascii="PT Astra Serif" w:hAnsi="PT Astra Serif"/>
              </w:rPr>
              <w:t>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 xml:space="preserve">Участие в подготовке социальных и патриотических видеороликов </w:t>
            </w:r>
            <w:proofErr w:type="spellStart"/>
            <w:r w:rsidRPr="00DC18DA">
              <w:rPr>
                <w:rFonts w:ascii="PT Astra Serif" w:hAnsi="PT Astra Serif"/>
                <w:b/>
                <w:i/>
              </w:rPr>
              <w:t>Медиацентра</w:t>
            </w:r>
            <w:proofErr w:type="spellEnd"/>
            <w:r w:rsidRPr="00DC18DA">
              <w:rPr>
                <w:rFonts w:ascii="PT Astra Serif" w:hAnsi="PT Astra Serif"/>
                <w:b/>
                <w:i/>
              </w:rPr>
              <w:t xml:space="preserve"> «Высший пилотаж»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по плану выпуска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Руководитель </w:t>
            </w:r>
            <w:proofErr w:type="spellStart"/>
            <w:r w:rsidRPr="00DC18DA">
              <w:rPr>
                <w:rFonts w:ascii="PT Astra Serif" w:hAnsi="PT Astra Serif"/>
              </w:rPr>
              <w:t>Медиацентра</w:t>
            </w:r>
            <w:proofErr w:type="spellEnd"/>
            <w:r w:rsidRPr="00DC18DA">
              <w:rPr>
                <w:rFonts w:ascii="PT Astra Serif" w:hAnsi="PT Astra Serif"/>
              </w:rPr>
              <w:t>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медиа-конкурсах разного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Руководитель </w:t>
            </w:r>
            <w:proofErr w:type="spellStart"/>
            <w:r w:rsidRPr="00DC18DA">
              <w:rPr>
                <w:rFonts w:ascii="PT Astra Serif" w:hAnsi="PT Astra Serif"/>
              </w:rPr>
              <w:t>Медтацентра</w:t>
            </w:r>
            <w:proofErr w:type="spellEnd"/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  <w:b/>
              </w:rPr>
              <w:t xml:space="preserve">                                                                 ВОЛОНТЕРСТВО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Организация и участие в акциях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Социальные: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«Украсим новогоднюю елку»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 xml:space="preserve">«Зеленая Россия». Сбор макулатуры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Заместитель директора по ВР, 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ЮНГ, Советник директора по воспитанию,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Волонтёрский отряд «Сильнее вместе»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Благотворительные: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«Дай лапу, друг»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Патриотические: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«Фестиваль инсценированной песни»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Участие в благотворительной акции «Всероссийская неделя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март-апрель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Заместитель директора по ВР, 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ЮНГ, Советник директора по воспитанию,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Волонтёрский отряд «Сильнее вместе»</w:t>
            </w:r>
          </w:p>
        </w:tc>
      </w:tr>
      <w:tr w:rsidR="00DC18DA" w:rsidRPr="00DC18DA" w:rsidTr="00303C6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  <w:i/>
              </w:rPr>
            </w:pPr>
            <w:r w:rsidRPr="00DC18DA">
              <w:rPr>
                <w:rFonts w:ascii="PT Astra Serif" w:hAnsi="PT Astra Serif"/>
                <w:b/>
                <w:i/>
              </w:rPr>
              <w:t>Организация и проведение благотворительных ярмарок «Территория добра», «Соберём портфель вместе», «Тропинка в школу»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Заместитель директора по ВР, 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Совет ЮНГ, Советник директора по воспитанию,</w:t>
            </w:r>
          </w:p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Волонтёрский отряд «Сильнее вместе»</w:t>
            </w:r>
          </w:p>
        </w:tc>
      </w:tr>
      <w:tr w:rsidR="00DC18DA" w:rsidRPr="00DC18DA" w:rsidTr="00303C6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</w:p>
        </w:tc>
      </w:tr>
    </w:tbl>
    <w:tbl>
      <w:tblPr>
        <w:tblStyle w:val="23"/>
        <w:tblW w:w="9889" w:type="dxa"/>
        <w:tblLayout w:type="fixed"/>
        <w:tblLook w:val="04A0" w:firstRow="1" w:lastRow="0" w:firstColumn="1" w:lastColumn="0" w:noHBand="0" w:noVBand="1"/>
      </w:tblPr>
      <w:tblGrid>
        <w:gridCol w:w="3250"/>
        <w:gridCol w:w="1961"/>
        <w:gridCol w:w="1842"/>
        <w:gridCol w:w="2836"/>
      </w:tblGrid>
      <w:tr w:rsidR="00DC18DA" w:rsidRPr="00DC18DA" w:rsidTr="00303C6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 xml:space="preserve">                                                       РАБОТА С РОДИТЕЛЯМИ</w:t>
            </w:r>
          </w:p>
        </w:tc>
      </w:tr>
      <w:tr w:rsidR="00DC18DA" w:rsidRPr="00DC18DA" w:rsidTr="00303C6C">
        <w:trPr>
          <w:trHeight w:val="103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  <w:i/>
              </w:rPr>
              <w:t>Общешкольные родительские собрания: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1.  Семья и гимназия: взгляд в одном направлении.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сентябрь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Директор гимназии </w:t>
            </w:r>
            <w:proofErr w:type="spellStart"/>
            <w:r w:rsidRPr="00DC18DA">
              <w:rPr>
                <w:rFonts w:ascii="PT Astra Serif" w:hAnsi="PT Astra Serif"/>
              </w:rPr>
              <w:t>Гугнюк</w:t>
            </w:r>
            <w:proofErr w:type="spellEnd"/>
            <w:r w:rsidRPr="00DC18DA">
              <w:rPr>
                <w:rFonts w:ascii="PT Astra Serif" w:hAnsi="PT Astra Serif"/>
              </w:rPr>
              <w:t xml:space="preserve"> С.И., заместитель директора по ВР </w:t>
            </w:r>
          </w:p>
        </w:tc>
      </w:tr>
      <w:tr w:rsidR="00DC18DA" w:rsidRPr="00DC18DA" w:rsidTr="00303C6C">
        <w:trPr>
          <w:trHeight w:val="779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</w:rPr>
              <w:t>2. Специфика семейного воспитания: позитивное и негативное.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декабрь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rPr>
          <w:trHeight w:val="96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lastRenderedPageBreak/>
              <w:t>3. Взаимодействие семьи  и гимназии по вопросам профилактики правонарушений и безнадзорности.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март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rPr>
          <w:trHeight w:val="52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</w:rPr>
              <w:lastRenderedPageBreak/>
              <w:t>4. Современные дети и современные родители.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май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родительские собрания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 1 раз в триместр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rPr>
          <w:trHeight w:val="6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  <w:i/>
              </w:rPr>
              <w:t>Индивидуальные беседы с родителями: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- об обязанностях по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воспитанию и содержанию детей;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Социальный педагог,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 Педагог-психолог</w:t>
            </w:r>
          </w:p>
        </w:tc>
      </w:tr>
      <w:tr w:rsidR="00DC18DA" w:rsidRPr="00DC18DA" w:rsidTr="00303C6C">
        <w:trPr>
          <w:trHeight w:val="6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- о взаимоотношениях в семье;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rPr>
          <w:trHeight w:val="859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</w:rPr>
              <w:t>- о бытовых условиях и их роли в воспитании и обучении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Работа Совета профилактики с неблагополучными семьями по вопросам воспитания и обучения детей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 раз в месяц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Заместитель директора по ВР, социальный педагог</w:t>
            </w:r>
          </w:p>
        </w:tc>
      </w:tr>
      <w:tr w:rsidR="00DC18DA" w:rsidRPr="00DC18DA" w:rsidTr="00303C6C">
        <w:trPr>
          <w:trHeight w:val="119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- Культура межличностных отношений детей и родителей.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ноябрь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rPr>
          <w:trHeight w:val="119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i/>
              </w:rPr>
            </w:pPr>
            <w:r w:rsidRPr="00DC18DA">
              <w:rPr>
                <w:rFonts w:ascii="PT Astra Serif" w:hAnsi="PT Astra Serif"/>
              </w:rPr>
              <w:t>- Наркотики и подросток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февраль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</w:p>
        </w:tc>
      </w:tr>
      <w:tr w:rsidR="00DC18DA" w:rsidRPr="00DC18DA" w:rsidTr="00303C6C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Привлечение родителей к организации классных и гимназических мероприятий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10 - 11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DC18DA" w:rsidRPr="00DC18DA" w:rsidTr="00303C6C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Проведение заседаний Совета родителей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 10 - 11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август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октябрь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январь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Администрация гимназии</w:t>
            </w:r>
          </w:p>
        </w:tc>
      </w:tr>
      <w:tr w:rsidR="00DC18DA" w:rsidRPr="00DC18DA" w:rsidTr="00303C6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 xml:space="preserve">                                                КЛАССНОЕ РУКОВОДСТВО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(согласно индивидуальным планам работы классных руководителей)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 xml:space="preserve">Реализация проектов «Разговоры о важном», </w:t>
            </w:r>
            <w:r w:rsidRPr="00DC18DA">
              <w:rPr>
                <w:rFonts w:ascii="PT Astra Serif" w:hAnsi="PT Astra Serif"/>
                <w:b/>
              </w:rPr>
              <w:br/>
              <w:t>«Билет в будущее»</w:t>
            </w:r>
          </w:p>
        </w:tc>
      </w:tr>
      <w:tr w:rsidR="00DC18DA" w:rsidRPr="00DC18DA" w:rsidTr="00303C6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  <w:b/>
              </w:rPr>
              <w:t xml:space="preserve">                                                         ШКОЛЬНЫЙ УРОК </w:t>
            </w:r>
          </w:p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  <w:b/>
              </w:rPr>
            </w:pPr>
            <w:r w:rsidRPr="00DC18DA">
              <w:rPr>
                <w:rFonts w:ascii="PT Astra Serif" w:hAnsi="PT Astra Serif"/>
              </w:rPr>
              <w:t>( согласно индивидуальным планам работы учителей-предметников)</w:t>
            </w:r>
          </w:p>
        </w:tc>
      </w:tr>
      <w:tr w:rsidR="00DC18DA" w:rsidRPr="00DC18DA" w:rsidTr="00303C6C">
        <w:trPr>
          <w:trHeight w:val="259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Неделя истории и обществознания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contextualSpacing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5 – 10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Руководитель МО Руднева Н.М.</w:t>
            </w:r>
          </w:p>
        </w:tc>
      </w:tr>
      <w:tr w:rsidR="00DC18DA" w:rsidRPr="00DC18DA" w:rsidTr="00303C6C">
        <w:trPr>
          <w:trHeight w:val="25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Неделя естественно-научного цикла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23 – 28 января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Руководитель МО Сидоренко Н.М.</w:t>
            </w:r>
          </w:p>
        </w:tc>
      </w:tr>
      <w:tr w:rsidR="00DC18DA" w:rsidRPr="00DC18DA" w:rsidTr="00303C6C">
        <w:trPr>
          <w:trHeight w:val="25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 xml:space="preserve">Проведение Всероссийской научно-практической </w:t>
            </w:r>
            <w:r w:rsidRPr="00DC18DA">
              <w:rPr>
                <w:rFonts w:ascii="PT Astra Serif" w:hAnsi="PT Astra Serif"/>
              </w:rPr>
              <w:lastRenderedPageBreak/>
              <w:t>конференции школьников «Юные лидеры образования»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lastRenderedPageBreak/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Администрация гимназии</w:t>
            </w:r>
          </w:p>
        </w:tc>
      </w:tr>
      <w:tr w:rsidR="00DC18DA" w:rsidRPr="00DC18DA" w:rsidTr="00303C6C">
        <w:trPr>
          <w:trHeight w:val="25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lastRenderedPageBreak/>
              <w:t>Неделя иностранного языка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6 – 11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Руководитель МО Володина М.В.</w:t>
            </w:r>
          </w:p>
        </w:tc>
      </w:tr>
      <w:tr w:rsidR="00DC18DA" w:rsidRPr="00DC18DA" w:rsidTr="00303C6C">
        <w:trPr>
          <w:trHeight w:val="25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Неделя математического цикла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13 – 17 марта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Руководитель МО Клушина Н.В.</w:t>
            </w:r>
          </w:p>
        </w:tc>
      </w:tr>
      <w:tr w:rsidR="00DC18DA" w:rsidRPr="00DC18DA" w:rsidTr="00303C6C">
        <w:trPr>
          <w:trHeight w:val="25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Неделя гуманитарного цикла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3 – 8 апреля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DA" w:rsidRPr="00DC18DA" w:rsidRDefault="00DC18DA" w:rsidP="00DC18DA">
            <w:pPr>
              <w:tabs>
                <w:tab w:val="left" w:pos="1773"/>
              </w:tabs>
              <w:spacing w:after="0" w:line="240" w:lineRule="atLeast"/>
              <w:jc w:val="both"/>
              <w:rPr>
                <w:rFonts w:ascii="PT Astra Serif" w:hAnsi="PT Astra Serif"/>
              </w:rPr>
            </w:pPr>
            <w:r w:rsidRPr="00DC18DA">
              <w:rPr>
                <w:rFonts w:ascii="PT Astra Serif" w:hAnsi="PT Astra Serif"/>
              </w:rPr>
              <w:t>Руководитель МО Бирюкова М.В.</w:t>
            </w:r>
          </w:p>
        </w:tc>
      </w:tr>
    </w:tbl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1843"/>
        <w:gridCol w:w="2835"/>
      </w:tblGrid>
      <w:tr w:rsidR="00DC18DA" w:rsidRPr="00DC18DA" w:rsidTr="00303C6C">
        <w:trPr>
          <w:trHeight w:val="275"/>
        </w:trPr>
        <w:tc>
          <w:tcPr>
            <w:tcW w:w="9923" w:type="dxa"/>
            <w:gridSpan w:val="4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784" w:right="773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sz w:val="24"/>
                <w:szCs w:val="24"/>
              </w:rPr>
              <w:t>З</w:t>
            </w:r>
            <w:r w:rsidRPr="00DC18DA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ДОРОВЬЕ И БЕЗОПАСНОСТЬ</w:t>
            </w:r>
          </w:p>
        </w:tc>
      </w:tr>
      <w:tr w:rsidR="00DC18DA" w:rsidRPr="00DC18DA" w:rsidTr="00303C6C">
        <w:trPr>
          <w:trHeight w:val="551"/>
        </w:trPr>
        <w:tc>
          <w:tcPr>
            <w:tcW w:w="3261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День</w:t>
            </w:r>
            <w:proofErr w:type="spellEnd"/>
            <w:r w:rsidRPr="00DC18DA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984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C18DA" w:rsidRPr="00DC18DA" w:rsidRDefault="00DC18DA" w:rsidP="00DC18DA">
            <w:pPr>
              <w:pStyle w:val="TableParagraph"/>
              <w:tabs>
                <w:tab w:val="left" w:pos="1041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сентябрь, май</w:t>
            </w:r>
          </w:p>
        </w:tc>
        <w:tc>
          <w:tcPr>
            <w:tcW w:w="2835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Учителя</w:t>
            </w:r>
            <w:r w:rsidRPr="00DC18DA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физкультуры,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18DA" w:rsidRPr="00DC18DA" w:rsidTr="00303C6C">
        <w:trPr>
          <w:trHeight w:val="1103"/>
        </w:trPr>
        <w:tc>
          <w:tcPr>
            <w:tcW w:w="3261" w:type="dxa"/>
          </w:tcPr>
          <w:p w:rsidR="00DC18DA" w:rsidRPr="00DC18DA" w:rsidRDefault="00DC18DA" w:rsidP="00DC18DA">
            <w:pPr>
              <w:pStyle w:val="TableParagraph"/>
              <w:tabs>
                <w:tab w:val="left" w:pos="1423"/>
                <w:tab w:val="left" w:pos="2683"/>
                <w:tab w:val="left" w:pos="3084"/>
                <w:tab w:val="left" w:pos="4315"/>
              </w:tabs>
              <w:spacing w:line="240" w:lineRule="atLeast"/>
              <w:ind w:right="96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Месячник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ab/>
            </w: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оборонно</w:t>
            </w:r>
            <w:proofErr w:type="spellEnd"/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ab/>
              <w:t>–массовой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ab/>
            </w:r>
            <w:r w:rsidRPr="00DC18DA">
              <w:rPr>
                <w:rFonts w:ascii="PT Astra Serif" w:hAnsi="PT Astra Serif"/>
                <w:b/>
                <w:i/>
                <w:spacing w:val="-1"/>
                <w:sz w:val="24"/>
                <w:szCs w:val="24"/>
                <w:lang w:val="ru-RU"/>
              </w:rPr>
              <w:t>работы,</w:t>
            </w:r>
            <w:r w:rsidRPr="00DC18DA">
              <w:rPr>
                <w:rFonts w:ascii="PT Astra Serif" w:hAnsi="PT Astra Serif"/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посвященной</w:t>
            </w:r>
            <w:r w:rsidRPr="00DC18DA">
              <w:rPr>
                <w:rFonts w:ascii="PT Astra Serif" w:hAnsi="PT Astra Serif"/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«Дню</w:t>
            </w:r>
            <w:r w:rsidRPr="00DC18DA">
              <w:rPr>
                <w:rFonts w:ascii="PT Astra Serif" w:hAnsi="PT Astra Serif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Защитника</w:t>
            </w:r>
            <w:r w:rsidRPr="00DC18DA">
              <w:rPr>
                <w:rFonts w:ascii="PT Astra Serif" w:hAnsi="PT Astra Serif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984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108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35" w:type="dxa"/>
          </w:tcPr>
          <w:p w:rsidR="00DC18DA" w:rsidRPr="00DC18DA" w:rsidRDefault="00DC18DA" w:rsidP="00DC18DA">
            <w:pPr>
              <w:pStyle w:val="TableParagraph"/>
              <w:tabs>
                <w:tab w:val="left" w:pos="2464"/>
              </w:tabs>
              <w:spacing w:line="240" w:lineRule="atLeast"/>
              <w:ind w:right="9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 по ВР,</w:t>
            </w:r>
          </w:p>
          <w:p w:rsidR="00DC18DA" w:rsidRPr="00DC18DA" w:rsidRDefault="00DC18DA" w:rsidP="00DC18DA">
            <w:pPr>
              <w:pStyle w:val="TableParagraph"/>
              <w:tabs>
                <w:tab w:val="left" w:pos="2464"/>
              </w:tabs>
              <w:spacing w:line="240" w:lineRule="atLeast"/>
              <w:ind w:right="9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Классные руководители,</w:t>
            </w:r>
          </w:p>
          <w:p w:rsidR="00DC18DA" w:rsidRPr="00DC18DA" w:rsidRDefault="00DC18DA" w:rsidP="00DC18DA">
            <w:pPr>
              <w:pStyle w:val="TableParagraph"/>
              <w:tabs>
                <w:tab w:val="left" w:pos="2464"/>
              </w:tabs>
              <w:spacing w:line="240" w:lineRule="atLeast"/>
              <w:ind w:right="9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DC18DA" w:rsidRPr="00DC18DA" w:rsidTr="00303C6C">
        <w:trPr>
          <w:trHeight w:val="1105"/>
        </w:trPr>
        <w:tc>
          <w:tcPr>
            <w:tcW w:w="3261" w:type="dxa"/>
          </w:tcPr>
          <w:p w:rsidR="00DC18DA" w:rsidRPr="00DC18DA" w:rsidRDefault="00DC18DA" w:rsidP="00DC18DA">
            <w:pPr>
              <w:pStyle w:val="TableParagraph"/>
              <w:tabs>
                <w:tab w:val="left" w:pos="1233"/>
                <w:tab w:val="left" w:pos="2730"/>
                <w:tab w:val="left" w:pos="3116"/>
                <w:tab w:val="left" w:pos="4536"/>
              </w:tabs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Всемирный День борьбы со СПИДом</w:t>
            </w:r>
          </w:p>
        </w:tc>
        <w:tc>
          <w:tcPr>
            <w:tcW w:w="1984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DC18DA" w:rsidRPr="00DC18DA" w:rsidRDefault="00DC18DA" w:rsidP="00DC18DA">
            <w:pPr>
              <w:pStyle w:val="TableParagraph"/>
              <w:tabs>
                <w:tab w:val="left" w:pos="1836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Классные руководители,</w:t>
            </w:r>
          </w:p>
          <w:p w:rsidR="00DC18DA" w:rsidRPr="00DC18DA" w:rsidRDefault="00DC18DA" w:rsidP="00DC18DA">
            <w:pPr>
              <w:pStyle w:val="TableParagraph"/>
              <w:tabs>
                <w:tab w:val="left" w:pos="1836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C18DA" w:rsidRPr="00DC18DA" w:rsidTr="00303C6C">
        <w:trPr>
          <w:trHeight w:val="1192"/>
        </w:trPr>
        <w:tc>
          <w:tcPr>
            <w:tcW w:w="3261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Единый</w:t>
            </w:r>
            <w:r w:rsidRPr="00DC18DA">
              <w:rPr>
                <w:rFonts w:ascii="PT Astra Serif" w:hAnsi="PT Astra Serif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день</w:t>
            </w:r>
            <w:r w:rsidRPr="00DC18DA">
              <w:rPr>
                <w:rFonts w:ascii="PT Astra Serif" w:hAnsi="PT Astra Serif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1984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10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right="443"/>
              <w:jc w:val="both"/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Социальный</w:t>
            </w:r>
            <w:r w:rsidRPr="00DC18DA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педагог</w:t>
            </w:r>
            <w:r w:rsidRPr="00DC18DA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DC18DA" w:rsidRPr="00DC18DA" w:rsidRDefault="00DC18DA" w:rsidP="00DC18DA">
            <w:pPr>
              <w:pStyle w:val="TableParagraph"/>
              <w:spacing w:line="240" w:lineRule="atLeast"/>
              <w:ind w:right="443"/>
              <w:jc w:val="both"/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Педагог-психолог</w:t>
            </w:r>
            <w:r w:rsidRPr="00DC18DA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>,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ind w:right="44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РДДМ,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ЮДП</w:t>
            </w:r>
          </w:p>
        </w:tc>
      </w:tr>
      <w:tr w:rsidR="00DC18DA" w:rsidRPr="00DC18DA" w:rsidTr="00303C6C">
        <w:trPr>
          <w:trHeight w:val="827"/>
        </w:trPr>
        <w:tc>
          <w:tcPr>
            <w:tcW w:w="3261" w:type="dxa"/>
          </w:tcPr>
          <w:p w:rsidR="00DC18DA" w:rsidRPr="00DC18DA" w:rsidRDefault="00DC18DA" w:rsidP="00DC18DA">
            <w:pPr>
              <w:pStyle w:val="TableParagraph"/>
              <w:tabs>
                <w:tab w:val="left" w:pos="1987"/>
                <w:tab w:val="left" w:pos="2364"/>
                <w:tab w:val="left" w:pos="4525"/>
              </w:tabs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Образовательно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ab/>
              <w:t>–профилактической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ab/>
              <w:t>акция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«Неделя</w:t>
            </w:r>
            <w:r w:rsidRPr="00DC18DA">
              <w:rPr>
                <w:rFonts w:ascii="PT Astra Serif" w:hAnsi="PT Astra Serif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развития</w:t>
            </w:r>
            <w:r w:rsidRPr="00DC18DA">
              <w:rPr>
                <w:rFonts w:ascii="PT Astra Serif" w:hAnsi="PT Astra Serif"/>
                <w:b/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жизнестойкости»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>2</w:t>
            </w:r>
            <w:r w:rsidRPr="00DC18DA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неделя</w:t>
            </w:r>
            <w:proofErr w:type="spellEnd"/>
            <w:r w:rsidRPr="00DC18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35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right="44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Педагог-психолог,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ind w:right="44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Классные руководители Социальный</w:t>
            </w:r>
            <w:r w:rsidRPr="00DC18DA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ind w:right="44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педагог,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ind w:right="44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C18DA" w:rsidRPr="00DC18DA" w:rsidTr="00303C6C">
        <w:trPr>
          <w:trHeight w:val="827"/>
        </w:trPr>
        <w:tc>
          <w:tcPr>
            <w:tcW w:w="3261" w:type="dxa"/>
          </w:tcPr>
          <w:p w:rsidR="00DC18DA" w:rsidRPr="00DC18DA" w:rsidRDefault="00DC18DA" w:rsidP="00DC18DA">
            <w:pPr>
              <w:pStyle w:val="TableParagraph"/>
              <w:tabs>
                <w:tab w:val="left" w:pos="1987"/>
                <w:tab w:val="left" w:pos="2364"/>
                <w:tab w:val="left" w:pos="4525"/>
              </w:tabs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Конкурс</w:t>
            </w:r>
            <w:r w:rsidRPr="00DC18DA">
              <w:rPr>
                <w:rFonts w:ascii="PT Astra Serif" w:hAnsi="PT Astra Serif"/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социальных</w:t>
            </w:r>
            <w:r w:rsidRPr="00DC18DA">
              <w:rPr>
                <w:rFonts w:ascii="PT Astra Serif" w:hAnsi="PT Astra Serif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плакатов</w:t>
            </w:r>
            <w:r w:rsidRPr="00DC18DA">
              <w:rPr>
                <w:rFonts w:ascii="PT Astra Serif" w:hAnsi="PT Astra Serif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«Нет</w:t>
            </w:r>
            <w:r w:rsidRPr="00DC18DA">
              <w:rPr>
                <w:rFonts w:ascii="PT Astra Serif" w:hAnsi="PT Astra Serif"/>
                <w:b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алкоголю</w:t>
            </w:r>
            <w:r w:rsidRPr="00DC18DA">
              <w:rPr>
                <w:rFonts w:ascii="PT Astra Serif" w:hAnsi="PT Astra Serif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и</w:t>
            </w:r>
            <w:r w:rsidRPr="00DC18DA">
              <w:rPr>
                <w:rFonts w:ascii="PT Astra Serif" w:hAnsi="PT Astra Serif"/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наркотикам», «Мы против вредных привычек».</w:t>
            </w:r>
          </w:p>
        </w:tc>
        <w:tc>
          <w:tcPr>
            <w:tcW w:w="1984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10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835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right="44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Педагог-психолог,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ind w:right="44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Классные руководители Социальный</w:t>
            </w:r>
            <w:r w:rsidRPr="00DC18DA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ind w:right="44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педагог,</w:t>
            </w:r>
          </w:p>
        </w:tc>
      </w:tr>
      <w:tr w:rsidR="00DC18DA" w:rsidRPr="00DC18DA" w:rsidTr="00303C6C">
        <w:trPr>
          <w:trHeight w:val="827"/>
        </w:trPr>
        <w:tc>
          <w:tcPr>
            <w:tcW w:w="3261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right="97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Проведение</w:t>
            </w:r>
            <w:r w:rsidRPr="00DC18DA">
              <w:rPr>
                <w:rFonts w:ascii="PT Astra Serif" w:hAnsi="PT Astra Serif"/>
                <w:b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тематических</w:t>
            </w:r>
            <w:r w:rsidRPr="00DC18DA">
              <w:rPr>
                <w:rFonts w:ascii="PT Astra Serif" w:hAnsi="PT Astra Serif"/>
                <w:b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классных</w:t>
            </w:r>
            <w:r w:rsidRPr="00DC18DA">
              <w:rPr>
                <w:rFonts w:ascii="PT Astra Serif" w:hAnsi="PT Astra Serif"/>
                <w:b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часов,</w:t>
            </w:r>
            <w:r w:rsidRPr="00DC18DA">
              <w:rPr>
                <w:rFonts w:ascii="PT Astra Serif" w:hAnsi="PT Astra Serif"/>
                <w:b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бесе</w:t>
            </w:r>
            <w:r w:rsidRPr="00DC18DA">
              <w:rPr>
                <w:rFonts w:ascii="PT Astra Serif" w:hAnsi="PT Astra Serif"/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д</w:t>
            </w:r>
            <w:r w:rsidRPr="00DC18DA">
              <w:rPr>
                <w:rFonts w:ascii="PT Astra Serif" w:hAnsi="PT Astra Serif"/>
                <w:b/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по</w:t>
            </w:r>
            <w:r w:rsidRPr="00DC18DA">
              <w:rPr>
                <w:rFonts w:ascii="PT Astra Serif" w:hAnsi="PT Astra Serif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профилактике</w:t>
            </w:r>
            <w:r w:rsidRPr="00DC18DA">
              <w:rPr>
                <w:rFonts w:ascii="PT Astra Serif" w:hAnsi="PT Astra Serif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и</w:t>
            </w:r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предупреждению</w:t>
            </w:r>
            <w:r w:rsidRPr="00DC18DA">
              <w:rPr>
                <w:rFonts w:ascii="PT Astra Serif" w:hAnsi="PT Astra Serif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детского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травматизма</w:t>
            </w:r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с</w:t>
            </w:r>
            <w:r w:rsidRPr="00DC18DA">
              <w:rPr>
                <w:rFonts w:ascii="PT Astra Serif" w:hAnsi="PT Astra Serif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участием</w:t>
            </w:r>
            <w:r w:rsidRPr="00DC18DA">
              <w:rPr>
                <w:rFonts w:ascii="PT Astra Serif" w:hAnsi="PT Astra Serif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сотрудников</w:t>
            </w:r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ГБДД</w:t>
            </w:r>
          </w:p>
        </w:tc>
        <w:tc>
          <w:tcPr>
            <w:tcW w:w="1984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>1</w:t>
            </w:r>
            <w:r w:rsidRPr="00DC18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раз</w:t>
            </w:r>
            <w:proofErr w:type="spellEnd"/>
            <w:r w:rsidRPr="00DC18DA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sz w:val="24"/>
                <w:szCs w:val="24"/>
              </w:rPr>
              <w:t>в</w:t>
            </w:r>
            <w:r w:rsidRPr="00DC18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35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 xml:space="preserve">Классные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C18DA" w:rsidRPr="00DC18DA" w:rsidTr="00303C6C">
        <w:trPr>
          <w:trHeight w:val="827"/>
        </w:trPr>
        <w:tc>
          <w:tcPr>
            <w:tcW w:w="3261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right="99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Инструктажи по технике безопасности,</w:t>
            </w:r>
            <w:r w:rsidRPr="00DC18DA">
              <w:rPr>
                <w:rFonts w:ascii="PT Astra Serif" w:hAnsi="PT Astra Serif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правилам</w:t>
            </w:r>
            <w:r w:rsidRPr="00DC18DA">
              <w:rPr>
                <w:rFonts w:ascii="PT Astra Serif" w:hAnsi="PT Astra Serif"/>
                <w:b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ПДД</w:t>
            </w:r>
            <w:r w:rsidRPr="00DC18DA">
              <w:rPr>
                <w:rFonts w:ascii="PT Astra Serif" w:hAnsi="PT Astra Serif"/>
                <w:b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с</w:t>
            </w:r>
            <w:r w:rsidRPr="00DC18DA">
              <w:rPr>
                <w:rFonts w:ascii="PT Astra Serif" w:hAnsi="PT Astra Serif"/>
                <w:b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записью</w:t>
            </w:r>
            <w:r w:rsidRPr="00DC18DA">
              <w:rPr>
                <w:rFonts w:ascii="PT Astra Serif" w:hAnsi="PT Astra Serif"/>
                <w:b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в</w:t>
            </w:r>
            <w:r w:rsidRPr="00DC18DA">
              <w:rPr>
                <w:rFonts w:ascii="PT Astra Serif" w:hAnsi="PT Astra Serif"/>
                <w:b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журналах</w:t>
            </w:r>
            <w:r w:rsidRPr="00DC18DA">
              <w:rPr>
                <w:rFonts w:ascii="PT Astra Serif" w:hAnsi="PT Astra Serif"/>
                <w:b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по</w:t>
            </w:r>
            <w:r w:rsidRPr="00DC18DA">
              <w:rPr>
                <w:rFonts w:ascii="PT Astra Serif" w:hAnsi="PT Astra Serif"/>
                <w:b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технике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е</w:t>
            </w:r>
            <w:r w:rsidRPr="00DC18DA">
              <w:rPr>
                <w:rFonts w:ascii="PT Astra Serif" w:hAnsi="PT Astra Serif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безопасности</w:t>
            </w:r>
            <w:r w:rsidRPr="00DC18DA">
              <w:rPr>
                <w:rFonts w:ascii="PT Astra Serif" w:hAnsi="PT Astra Serif"/>
                <w:b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с</w:t>
            </w:r>
            <w:r w:rsidRPr="00DC18DA">
              <w:rPr>
                <w:rFonts w:ascii="PT Astra Serif" w:hAnsi="PT Astra Serif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обучающимися, родителями.</w:t>
            </w:r>
          </w:p>
        </w:tc>
        <w:tc>
          <w:tcPr>
            <w:tcW w:w="1984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0" w:right="9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2835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w w:val="95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 xml:space="preserve">Классные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руководители</w:t>
            </w:r>
            <w:proofErr w:type="spellEnd"/>
          </w:p>
          <w:p w:rsidR="00DC18DA" w:rsidRPr="00DC18DA" w:rsidRDefault="00DC18DA" w:rsidP="00DC18DA">
            <w:pPr>
              <w:pStyle w:val="TableParagraph"/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C18DA" w:rsidRPr="00DC18DA" w:rsidTr="00303C6C">
        <w:trPr>
          <w:trHeight w:val="827"/>
        </w:trPr>
        <w:tc>
          <w:tcPr>
            <w:tcW w:w="3261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right="99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День</w:t>
            </w:r>
            <w:proofErr w:type="spellEnd"/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правовой</w:t>
            </w:r>
            <w:proofErr w:type="spellEnd"/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помощи</w:t>
            </w:r>
            <w:proofErr w:type="spellEnd"/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1984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0" w:right="9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105" w:right="9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Уполномоченный</w:t>
            </w:r>
            <w:r w:rsidRPr="00DC18DA">
              <w:rPr>
                <w:rFonts w:ascii="PT Astra Serif" w:hAnsi="PT Astra Serif"/>
                <w:spacing w:val="38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DC18DA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правам</w:t>
            </w:r>
            <w:r w:rsidRPr="00DC18DA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ребенка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sz w:val="24"/>
                <w:szCs w:val="24"/>
                <w:lang w:val="ru-RU"/>
              </w:rPr>
              <w:t>Отряд ЮДП</w:t>
            </w:r>
          </w:p>
        </w:tc>
      </w:tr>
      <w:tr w:rsidR="00DC18DA" w:rsidRPr="00DC18DA" w:rsidTr="00303C6C">
        <w:trPr>
          <w:trHeight w:val="553"/>
        </w:trPr>
        <w:tc>
          <w:tcPr>
            <w:tcW w:w="3261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Проведение</w:t>
            </w:r>
            <w:proofErr w:type="spellEnd"/>
            <w:r w:rsidRPr="00DC18DA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тренировочной</w:t>
            </w:r>
            <w:proofErr w:type="spellEnd"/>
            <w:r w:rsidRPr="00DC18DA">
              <w:rPr>
                <w:rFonts w:ascii="PT Astra Serif" w:hAnsi="PT Astra Serif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b/>
                <w:i/>
                <w:sz w:val="24"/>
                <w:szCs w:val="24"/>
              </w:rPr>
              <w:t>эвакуации</w:t>
            </w:r>
            <w:proofErr w:type="spellEnd"/>
          </w:p>
        </w:tc>
        <w:tc>
          <w:tcPr>
            <w:tcW w:w="1984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>2</w:t>
            </w:r>
            <w:r w:rsidRPr="00DC18DA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раза</w:t>
            </w:r>
            <w:proofErr w:type="spellEnd"/>
            <w:r w:rsidRPr="00DC18DA">
              <w:rPr>
                <w:rFonts w:ascii="PT Astra Serif" w:hAnsi="PT Astra Serif"/>
                <w:spacing w:val="17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sz w:val="24"/>
                <w:szCs w:val="24"/>
              </w:rPr>
              <w:t>в</w:t>
            </w:r>
            <w:r w:rsidRPr="00DC18DA">
              <w:rPr>
                <w:rFonts w:ascii="PT Astra Serif" w:hAnsi="PT Astra Serif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35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proofErr w:type="spellEnd"/>
          </w:p>
          <w:p w:rsidR="00DC18DA" w:rsidRPr="00DC18DA" w:rsidRDefault="00DC18DA" w:rsidP="00DC18DA">
            <w:pPr>
              <w:pStyle w:val="TableParagraph"/>
              <w:spacing w:line="240" w:lineRule="atLeast"/>
              <w:ind w:left="167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Учитель</w:t>
            </w:r>
            <w:proofErr w:type="spellEnd"/>
            <w:r w:rsidRPr="00DC18DA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sz w:val="24"/>
                <w:szCs w:val="24"/>
              </w:rPr>
              <w:t>ОБЖ</w:t>
            </w:r>
          </w:p>
        </w:tc>
      </w:tr>
      <w:tr w:rsidR="00DC18DA" w:rsidRPr="00DC18DA" w:rsidTr="00303C6C">
        <w:trPr>
          <w:trHeight w:val="551"/>
        </w:trPr>
        <w:tc>
          <w:tcPr>
            <w:tcW w:w="3261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Мероприятия</w:t>
            </w:r>
            <w:r w:rsidRPr="00DC18DA">
              <w:rPr>
                <w:rFonts w:ascii="PT Astra Serif" w:hAnsi="PT Astra Serif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по</w:t>
            </w:r>
            <w:r w:rsidRPr="00DC18DA">
              <w:rPr>
                <w:rFonts w:ascii="PT Astra Serif" w:hAnsi="PT Astra Serif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плану</w:t>
            </w:r>
            <w:r w:rsidRPr="00DC18DA">
              <w:rPr>
                <w:rFonts w:ascii="PT Astra Serif" w:hAnsi="PT Astra Serif"/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работы</w:t>
            </w:r>
            <w:r w:rsidRPr="00DC18DA">
              <w:rPr>
                <w:rFonts w:ascii="PT Astra Serif" w:hAnsi="PT Astra Serif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социального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педагога</w:t>
            </w:r>
            <w:r w:rsidRPr="00DC18DA">
              <w:rPr>
                <w:rFonts w:ascii="PT Astra Serif" w:hAnsi="PT Astra Serif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и</w:t>
            </w:r>
            <w:r w:rsidRPr="00DC18DA">
              <w:rPr>
                <w:rFonts w:ascii="PT Astra Serif" w:hAnsi="PT Astra Serif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педагога</w:t>
            </w:r>
            <w:r w:rsidRPr="00DC18DA">
              <w:rPr>
                <w:rFonts w:ascii="PT Astra Serif" w:hAnsi="PT Astra Serif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C18DA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1984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>10-11</w:t>
            </w:r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ind w:lef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18DA">
              <w:rPr>
                <w:rFonts w:ascii="PT Astra Serif" w:hAnsi="PT Astra Serif"/>
                <w:sz w:val="24"/>
                <w:szCs w:val="24"/>
              </w:rPr>
              <w:t>в</w:t>
            </w:r>
            <w:r w:rsidRPr="00DC18DA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течение</w:t>
            </w:r>
            <w:proofErr w:type="spellEnd"/>
            <w:r w:rsidRPr="00DC18DA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Социальный</w:t>
            </w:r>
            <w:proofErr w:type="spellEnd"/>
            <w:r w:rsidRPr="00DC18D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педагог</w:t>
            </w:r>
            <w:proofErr w:type="spellEnd"/>
          </w:p>
          <w:p w:rsidR="00DC18DA" w:rsidRPr="00DC18DA" w:rsidRDefault="00DC18DA" w:rsidP="00DC18DA">
            <w:pPr>
              <w:pStyle w:val="TableParagraph"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Педагог</w:t>
            </w:r>
            <w:proofErr w:type="spellEnd"/>
            <w:r w:rsidRPr="00DC18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C18DA">
              <w:rPr>
                <w:rFonts w:ascii="PT Astra Serif" w:hAnsi="PT Astra Serif"/>
                <w:sz w:val="24"/>
                <w:szCs w:val="24"/>
              </w:rPr>
              <w:t>-</w:t>
            </w:r>
            <w:r w:rsidRPr="00DC18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8DA">
              <w:rPr>
                <w:rFonts w:ascii="PT Astra Serif" w:hAnsi="PT Astra Serif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DC18DA" w:rsidRP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/>
          <w:b/>
          <w:i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ind w:right="-37"/>
        <w:jc w:val="center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ind w:right="-37"/>
        <w:jc w:val="center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ind w:right="-37"/>
        <w:jc w:val="center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ind w:right="-37"/>
        <w:jc w:val="center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240" w:lineRule="atLeast"/>
        <w:ind w:right="-37"/>
        <w:jc w:val="center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jc w:val="center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jc w:val="center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jc w:val="center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jc w:val="center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rPr>
          <w:rFonts w:ascii="PT Astra Serif" w:eastAsia="Times New Roman" w:hAnsi="PT Astra Serif"/>
          <w:b/>
        </w:rPr>
      </w:pPr>
      <w:bookmarkStart w:id="0" w:name="_GoBack"/>
      <w:bookmarkEnd w:id="0"/>
    </w:p>
    <w:p w:rsid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jc w:val="center"/>
        <w:rPr>
          <w:rFonts w:ascii="PT Astra Serif" w:eastAsia="Times New Roman" w:hAnsi="PT Astra Serif"/>
          <w:b/>
        </w:rPr>
      </w:pPr>
    </w:p>
    <w:p w:rsidR="00DC18DA" w:rsidRPr="00DC18DA" w:rsidRDefault="00DC18DA" w:rsidP="00DC18DA">
      <w:pPr>
        <w:widowControl w:val="0"/>
        <w:tabs>
          <w:tab w:val="left" w:pos="1773"/>
        </w:tabs>
        <w:autoSpaceDE w:val="0"/>
        <w:autoSpaceDN w:val="0"/>
        <w:spacing w:after="0" w:line="360" w:lineRule="auto"/>
        <w:ind w:right="-37"/>
        <w:jc w:val="center"/>
        <w:rPr>
          <w:rFonts w:ascii="PT Astra Serif" w:eastAsia="Times New Roman" w:hAnsi="PT Astra Serif"/>
          <w:b/>
        </w:rPr>
      </w:pPr>
      <w:r w:rsidRPr="00DC18DA">
        <w:rPr>
          <w:rFonts w:ascii="PT Astra Serif" w:eastAsia="Times New Roman" w:hAnsi="PT Astra Serif"/>
          <w:b/>
        </w:rPr>
        <w:lastRenderedPageBreak/>
        <w:t>ПРИЛОЖЕНИЕ</w:t>
      </w:r>
    </w:p>
    <w:p w:rsidR="00DC18DA" w:rsidRPr="00DC18DA" w:rsidRDefault="00DC18DA" w:rsidP="00DC18DA">
      <w:pPr>
        <w:pStyle w:val="22"/>
        <w:shd w:val="clear" w:color="auto" w:fill="auto"/>
        <w:tabs>
          <w:tab w:val="left" w:pos="1282"/>
        </w:tabs>
        <w:spacing w:line="442" w:lineRule="exact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Федеральный календарный план воспитательной работы.</w:t>
      </w:r>
    </w:p>
    <w:p w:rsidR="00DC18DA" w:rsidRPr="00DC18DA" w:rsidRDefault="00DC18DA" w:rsidP="00DC18DA">
      <w:pPr>
        <w:pStyle w:val="22"/>
        <w:shd w:val="clear" w:color="auto" w:fill="auto"/>
        <w:tabs>
          <w:tab w:val="left" w:pos="1282"/>
        </w:tabs>
        <w:spacing w:line="442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Федеральный календарный план воспитательной работы является единым для образовательных организаций.</w:t>
      </w:r>
    </w:p>
    <w:p w:rsidR="00DC18DA" w:rsidRPr="00DC18DA" w:rsidRDefault="00DC18DA" w:rsidP="00DC18DA">
      <w:pPr>
        <w:pStyle w:val="22"/>
        <w:shd w:val="clear" w:color="auto" w:fill="auto"/>
        <w:tabs>
          <w:tab w:val="left" w:pos="1282"/>
        </w:tabs>
        <w:spacing w:line="442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Сентябрь: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1 сентября: День знаний;</w:t>
      </w:r>
    </w:p>
    <w:p w:rsidR="00DC18DA" w:rsidRPr="00DC18DA" w:rsidRDefault="00DC18DA" w:rsidP="00DC18DA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line="442" w:lineRule="exact"/>
        <w:ind w:left="1754" w:hanging="286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сентября: День окончания Второй мировой войны, День солидарности в борьбе с терроризмом;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8 сентября: Международный день распространения грамотности;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10 сентября: Международный день памяти жертв фашизма.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Октябрь: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1 октября: Международный день пожилых людей; Международный день музыки;</w:t>
      </w:r>
    </w:p>
    <w:p w:rsidR="00DC18DA" w:rsidRPr="00DC18DA" w:rsidRDefault="00DC18DA" w:rsidP="00DC18DA">
      <w:pPr>
        <w:pStyle w:val="22"/>
        <w:numPr>
          <w:ilvl w:val="0"/>
          <w:numId w:val="1"/>
        </w:numPr>
        <w:shd w:val="clear" w:color="auto" w:fill="auto"/>
        <w:tabs>
          <w:tab w:val="left" w:pos="1040"/>
        </w:tabs>
        <w:spacing w:line="442" w:lineRule="exact"/>
        <w:ind w:left="1754" w:hanging="286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октября: День защиты животных;</w:t>
      </w:r>
    </w:p>
    <w:p w:rsidR="00DC18DA" w:rsidRPr="00DC18DA" w:rsidRDefault="00DC18DA" w:rsidP="00DC18DA">
      <w:pPr>
        <w:pStyle w:val="22"/>
        <w:numPr>
          <w:ilvl w:val="0"/>
          <w:numId w:val="1"/>
        </w:numPr>
        <w:shd w:val="clear" w:color="auto" w:fill="auto"/>
        <w:tabs>
          <w:tab w:val="left" w:pos="1040"/>
        </w:tabs>
        <w:spacing w:line="442" w:lineRule="exact"/>
        <w:ind w:left="1754" w:hanging="286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октября: День учителя;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25 октября: Международный день школьных библиотек.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Третье воскресенье октября: День отца.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Ноябрь:</w:t>
      </w:r>
    </w:p>
    <w:p w:rsidR="00DC18DA" w:rsidRPr="00DC18DA" w:rsidRDefault="00DC18DA" w:rsidP="00DC18DA">
      <w:pPr>
        <w:pStyle w:val="22"/>
        <w:numPr>
          <w:ilvl w:val="0"/>
          <w:numId w:val="2"/>
        </w:numPr>
        <w:shd w:val="clear" w:color="auto" w:fill="auto"/>
        <w:tabs>
          <w:tab w:val="left" w:pos="1040"/>
        </w:tabs>
        <w:spacing w:line="442" w:lineRule="exact"/>
        <w:ind w:left="1610" w:hanging="281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ноября: День народного единства;</w:t>
      </w:r>
    </w:p>
    <w:p w:rsidR="00DC18DA" w:rsidRPr="00DC18DA" w:rsidRDefault="00DC18DA" w:rsidP="00DC18DA">
      <w:pPr>
        <w:pStyle w:val="22"/>
        <w:numPr>
          <w:ilvl w:val="0"/>
          <w:numId w:val="3"/>
        </w:numPr>
        <w:shd w:val="clear" w:color="auto" w:fill="auto"/>
        <w:tabs>
          <w:tab w:val="left" w:pos="992"/>
        </w:tabs>
        <w:spacing w:line="442" w:lineRule="exact"/>
        <w:ind w:left="902" w:hanging="286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ноября: День памяти погибших при исполнении служебных обязанностей сотрудников органов внутренних дел России.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Последнее воскресенье ноября: День Матери;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30 ноября: День Государственного герба Российской Федерации.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Декабрь: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3 декабря: День неизвестного солдата; Международный день инвалидов;</w:t>
      </w:r>
    </w:p>
    <w:p w:rsidR="00DC18DA" w:rsidRPr="00DC18DA" w:rsidRDefault="00DC18DA" w:rsidP="00DC18DA">
      <w:pPr>
        <w:pStyle w:val="22"/>
        <w:numPr>
          <w:ilvl w:val="0"/>
          <w:numId w:val="2"/>
        </w:numPr>
        <w:shd w:val="clear" w:color="auto" w:fill="auto"/>
        <w:tabs>
          <w:tab w:val="left" w:pos="1040"/>
        </w:tabs>
        <w:spacing w:line="442" w:lineRule="exact"/>
        <w:ind w:left="1610" w:hanging="281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декабря: День добровольца (волонтера) в России;</w:t>
      </w:r>
    </w:p>
    <w:p w:rsidR="00DC18DA" w:rsidRPr="00DC18DA" w:rsidRDefault="00DC18DA" w:rsidP="00DC18DA">
      <w:pPr>
        <w:pStyle w:val="22"/>
        <w:numPr>
          <w:ilvl w:val="0"/>
          <w:numId w:val="3"/>
        </w:numPr>
        <w:shd w:val="clear" w:color="auto" w:fill="auto"/>
        <w:tabs>
          <w:tab w:val="left" w:pos="1035"/>
        </w:tabs>
        <w:spacing w:line="442" w:lineRule="exact"/>
        <w:ind w:left="902" w:hanging="286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декабря: День Героев Отечества;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12 декабря: День Конституции Российской Федерации.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Январь: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25 января: День российского студенчества;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DC18DA">
        <w:rPr>
          <w:rFonts w:ascii="PT Astra Serif" w:hAnsi="PT Astra Serif"/>
          <w:sz w:val="24"/>
          <w:szCs w:val="24"/>
        </w:rPr>
        <w:t>Аушвиц</w:t>
      </w:r>
      <w:proofErr w:type="spellEnd"/>
      <w:r w:rsidRPr="00DC18DA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DC18DA">
        <w:rPr>
          <w:rFonts w:ascii="PT Astra Serif" w:hAnsi="PT Astra Serif"/>
          <w:sz w:val="24"/>
          <w:szCs w:val="24"/>
        </w:rPr>
        <w:t>Биркенау</w:t>
      </w:r>
      <w:proofErr w:type="spellEnd"/>
      <w:r w:rsidRPr="00DC18DA">
        <w:rPr>
          <w:rFonts w:ascii="PT Astra Serif" w:hAnsi="PT Astra Serif"/>
          <w:sz w:val="24"/>
          <w:szCs w:val="24"/>
        </w:rPr>
        <w:t xml:space="preserve"> </w:t>
      </w:r>
      <w:r w:rsidRPr="00DC18DA">
        <w:rPr>
          <w:rFonts w:ascii="PT Astra Serif" w:hAnsi="PT Astra Serif"/>
          <w:sz w:val="24"/>
          <w:szCs w:val="24"/>
        </w:rPr>
        <w:lastRenderedPageBreak/>
        <w:t>(Освенцима) - День памяти жертв Холокоста.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Февраль: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2 февраля: День разгрома советскими войсками немецко-фашистских войск в Сталинградской битве;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8 февраля: День российской науки;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DC18DA" w:rsidRPr="00DC18DA" w:rsidRDefault="00DC18DA" w:rsidP="00DC18DA">
      <w:pPr>
        <w:pStyle w:val="22"/>
        <w:numPr>
          <w:ilvl w:val="0"/>
          <w:numId w:val="4"/>
        </w:numPr>
        <w:shd w:val="clear" w:color="auto" w:fill="auto"/>
        <w:tabs>
          <w:tab w:val="left" w:pos="1146"/>
        </w:tabs>
        <w:spacing w:line="442" w:lineRule="exact"/>
        <w:ind w:left="902" w:hanging="286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февраля: Международный день родного языка;</w:t>
      </w:r>
    </w:p>
    <w:p w:rsidR="00DC18DA" w:rsidRPr="00DC18DA" w:rsidRDefault="00DC18DA" w:rsidP="00DC18DA">
      <w:pPr>
        <w:pStyle w:val="22"/>
        <w:numPr>
          <w:ilvl w:val="0"/>
          <w:numId w:val="5"/>
        </w:numPr>
        <w:shd w:val="clear" w:color="auto" w:fill="auto"/>
        <w:tabs>
          <w:tab w:val="left" w:pos="1165"/>
        </w:tabs>
        <w:spacing w:line="442" w:lineRule="exact"/>
        <w:ind w:left="720" w:hanging="36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февраля: День защитника Отечества.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Март:</w:t>
      </w:r>
    </w:p>
    <w:p w:rsidR="00DC18DA" w:rsidRPr="00DC18DA" w:rsidRDefault="00DC18DA" w:rsidP="00DC18DA">
      <w:pPr>
        <w:pStyle w:val="22"/>
        <w:numPr>
          <w:ilvl w:val="0"/>
          <w:numId w:val="6"/>
        </w:numPr>
        <w:shd w:val="clear" w:color="auto" w:fill="auto"/>
        <w:tabs>
          <w:tab w:val="left" w:pos="1026"/>
        </w:tabs>
        <w:spacing w:line="442" w:lineRule="exact"/>
        <w:ind w:left="660" w:hanging="66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марта: Международный женский день;</w:t>
      </w:r>
    </w:p>
    <w:p w:rsidR="00DC18DA" w:rsidRPr="00DC18DA" w:rsidRDefault="00DC18DA" w:rsidP="00DC18DA">
      <w:pPr>
        <w:pStyle w:val="22"/>
        <w:numPr>
          <w:ilvl w:val="0"/>
          <w:numId w:val="7"/>
        </w:numPr>
        <w:shd w:val="clear" w:color="auto" w:fill="auto"/>
        <w:tabs>
          <w:tab w:val="left" w:pos="1146"/>
        </w:tabs>
        <w:spacing w:line="442" w:lineRule="exact"/>
        <w:ind w:left="660" w:hanging="66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марта: День воссоединения Крыма с Россией;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27 марта: Всемирный день театра.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Апрель: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12 апреля: День космонавтики;</w:t>
      </w:r>
    </w:p>
    <w:p w:rsidR="00DC18DA" w:rsidRPr="00DC18DA" w:rsidRDefault="00DC18DA" w:rsidP="00DC18DA">
      <w:pPr>
        <w:pStyle w:val="22"/>
        <w:numPr>
          <w:ilvl w:val="0"/>
          <w:numId w:val="7"/>
        </w:numPr>
        <w:shd w:val="clear" w:color="auto" w:fill="auto"/>
        <w:tabs>
          <w:tab w:val="left" w:pos="1126"/>
        </w:tabs>
        <w:spacing w:line="442" w:lineRule="exact"/>
        <w:ind w:left="660" w:hanging="66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апреля: День памяти о геноциде советского народа нацистами и их пособниками в годы Великой Отечественной войны.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Май: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1 мая: Праздник Весны и Труда;</w:t>
      </w:r>
    </w:p>
    <w:p w:rsidR="00DC18DA" w:rsidRPr="00DC18DA" w:rsidRDefault="00DC18DA" w:rsidP="00DC18DA">
      <w:pPr>
        <w:pStyle w:val="22"/>
        <w:numPr>
          <w:ilvl w:val="0"/>
          <w:numId w:val="6"/>
        </w:numPr>
        <w:shd w:val="clear" w:color="auto" w:fill="auto"/>
        <w:tabs>
          <w:tab w:val="left" w:pos="1040"/>
        </w:tabs>
        <w:spacing w:line="442" w:lineRule="exact"/>
        <w:ind w:left="660" w:hanging="66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мая: День Победы;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19 мая: День детских общественных организаций России;</w:t>
      </w:r>
    </w:p>
    <w:p w:rsidR="00DC18DA" w:rsidRPr="00DC18DA" w:rsidRDefault="00DC18DA" w:rsidP="00DC18DA">
      <w:pPr>
        <w:pStyle w:val="22"/>
        <w:numPr>
          <w:ilvl w:val="0"/>
          <w:numId w:val="5"/>
        </w:numPr>
        <w:shd w:val="clear" w:color="auto" w:fill="auto"/>
        <w:tabs>
          <w:tab w:val="left" w:pos="1179"/>
        </w:tabs>
        <w:spacing w:line="442" w:lineRule="exact"/>
        <w:ind w:left="720" w:hanging="36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мая: День славянской письменности и культуры.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Июнь: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1 июня: День защиты детей;</w:t>
      </w:r>
    </w:p>
    <w:p w:rsidR="00DC18DA" w:rsidRPr="00DC18DA" w:rsidRDefault="00DC18DA" w:rsidP="00DC18DA">
      <w:pPr>
        <w:pStyle w:val="22"/>
        <w:numPr>
          <w:ilvl w:val="0"/>
          <w:numId w:val="2"/>
        </w:numPr>
        <w:shd w:val="clear" w:color="auto" w:fill="auto"/>
        <w:tabs>
          <w:tab w:val="left" w:pos="1035"/>
        </w:tabs>
        <w:spacing w:line="442" w:lineRule="exact"/>
        <w:ind w:left="1610" w:hanging="281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июня: День русского языка;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12 июня: День России;</w:t>
      </w:r>
    </w:p>
    <w:p w:rsidR="00DC18DA" w:rsidRPr="00DC18DA" w:rsidRDefault="00DC18DA" w:rsidP="00DC18DA">
      <w:pPr>
        <w:pStyle w:val="22"/>
        <w:numPr>
          <w:ilvl w:val="0"/>
          <w:numId w:val="4"/>
        </w:numPr>
        <w:shd w:val="clear" w:color="auto" w:fill="auto"/>
        <w:tabs>
          <w:tab w:val="left" w:pos="1170"/>
        </w:tabs>
        <w:spacing w:line="442" w:lineRule="exact"/>
        <w:ind w:left="902" w:hanging="286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июня: День памяти и скорби;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sz w:val="24"/>
          <w:szCs w:val="24"/>
        </w:rPr>
      </w:pPr>
      <w:r w:rsidRPr="00DC18DA">
        <w:rPr>
          <w:rFonts w:ascii="PT Astra Serif" w:hAnsi="PT Astra Serif"/>
          <w:sz w:val="24"/>
          <w:szCs w:val="24"/>
        </w:rPr>
        <w:t>27 июня: День молодежи.</w:t>
      </w:r>
    </w:p>
    <w:p w:rsidR="00DC18DA" w:rsidRPr="00DC18DA" w:rsidRDefault="00DC18DA" w:rsidP="00DC18DA">
      <w:pPr>
        <w:pStyle w:val="22"/>
        <w:shd w:val="clear" w:color="auto" w:fill="auto"/>
        <w:spacing w:line="442" w:lineRule="exact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DC18DA">
        <w:rPr>
          <w:rFonts w:ascii="PT Astra Serif" w:hAnsi="PT Astra Serif"/>
          <w:b/>
          <w:sz w:val="24"/>
          <w:szCs w:val="24"/>
        </w:rPr>
        <w:t>Июль:</w:t>
      </w:r>
    </w:p>
    <w:p w:rsidR="00EF6118" w:rsidRPr="00DC18DA" w:rsidRDefault="00DC18DA" w:rsidP="00DC18DA">
      <w:pPr>
        <w:rPr>
          <w:rFonts w:ascii="PT Astra Serif" w:hAnsi="PT Astra Serif"/>
        </w:rPr>
      </w:pPr>
      <w:r w:rsidRPr="00DC18DA">
        <w:rPr>
          <w:rFonts w:ascii="PT Astra Serif" w:hAnsi="PT Astra Serif"/>
        </w:rPr>
        <w:t>8 июля: День семьи, любви и верности</w:t>
      </w:r>
    </w:p>
    <w:sectPr w:rsidR="00EF6118" w:rsidRPr="00DC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4B"/>
    <w:multiLevelType w:val="multilevel"/>
    <w:tmpl w:val="547A4FCC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E7E46"/>
    <w:multiLevelType w:val="hybridMultilevel"/>
    <w:tmpl w:val="4192F9FA"/>
    <w:lvl w:ilvl="0" w:tplc="A7FCFEC6">
      <w:numFmt w:val="bullet"/>
      <w:lvlText w:val=""/>
      <w:lvlJc w:val="left"/>
      <w:pPr>
        <w:ind w:left="47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F4CBD0">
      <w:numFmt w:val="bullet"/>
      <w:lvlText w:val="•"/>
      <w:lvlJc w:val="left"/>
      <w:pPr>
        <w:ind w:left="1480" w:hanging="428"/>
      </w:pPr>
      <w:rPr>
        <w:rFonts w:hint="default"/>
        <w:lang w:val="ru-RU" w:eastAsia="en-US" w:bidi="ar-SA"/>
      </w:rPr>
    </w:lvl>
    <w:lvl w:ilvl="2" w:tplc="7DB28EE0">
      <w:numFmt w:val="bullet"/>
      <w:lvlText w:val="•"/>
      <w:lvlJc w:val="left"/>
      <w:pPr>
        <w:ind w:left="2481" w:hanging="428"/>
      </w:pPr>
      <w:rPr>
        <w:rFonts w:hint="default"/>
        <w:lang w:val="ru-RU" w:eastAsia="en-US" w:bidi="ar-SA"/>
      </w:rPr>
    </w:lvl>
    <w:lvl w:ilvl="3" w:tplc="B004F5BC">
      <w:numFmt w:val="bullet"/>
      <w:lvlText w:val="•"/>
      <w:lvlJc w:val="left"/>
      <w:pPr>
        <w:ind w:left="3482" w:hanging="428"/>
      </w:pPr>
      <w:rPr>
        <w:rFonts w:hint="default"/>
        <w:lang w:val="ru-RU" w:eastAsia="en-US" w:bidi="ar-SA"/>
      </w:rPr>
    </w:lvl>
    <w:lvl w:ilvl="4" w:tplc="B9F8D94E">
      <w:numFmt w:val="bullet"/>
      <w:lvlText w:val="•"/>
      <w:lvlJc w:val="left"/>
      <w:pPr>
        <w:ind w:left="4483" w:hanging="428"/>
      </w:pPr>
      <w:rPr>
        <w:rFonts w:hint="default"/>
        <w:lang w:val="ru-RU" w:eastAsia="en-US" w:bidi="ar-SA"/>
      </w:rPr>
    </w:lvl>
    <w:lvl w:ilvl="5" w:tplc="047C51BE">
      <w:numFmt w:val="bullet"/>
      <w:lvlText w:val="•"/>
      <w:lvlJc w:val="left"/>
      <w:pPr>
        <w:ind w:left="5484" w:hanging="428"/>
      </w:pPr>
      <w:rPr>
        <w:rFonts w:hint="default"/>
        <w:lang w:val="ru-RU" w:eastAsia="en-US" w:bidi="ar-SA"/>
      </w:rPr>
    </w:lvl>
    <w:lvl w:ilvl="6" w:tplc="7D161644">
      <w:numFmt w:val="bullet"/>
      <w:lvlText w:val="•"/>
      <w:lvlJc w:val="left"/>
      <w:pPr>
        <w:ind w:left="6485" w:hanging="428"/>
      </w:pPr>
      <w:rPr>
        <w:rFonts w:hint="default"/>
        <w:lang w:val="ru-RU" w:eastAsia="en-US" w:bidi="ar-SA"/>
      </w:rPr>
    </w:lvl>
    <w:lvl w:ilvl="7" w:tplc="B3B6EBC0">
      <w:numFmt w:val="bullet"/>
      <w:lvlText w:val="•"/>
      <w:lvlJc w:val="left"/>
      <w:pPr>
        <w:ind w:left="7486" w:hanging="428"/>
      </w:pPr>
      <w:rPr>
        <w:rFonts w:hint="default"/>
        <w:lang w:val="ru-RU" w:eastAsia="en-US" w:bidi="ar-SA"/>
      </w:rPr>
    </w:lvl>
    <w:lvl w:ilvl="8" w:tplc="B792D22C">
      <w:numFmt w:val="bullet"/>
      <w:lvlText w:val="•"/>
      <w:lvlJc w:val="left"/>
      <w:pPr>
        <w:ind w:left="848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D9D7D2E"/>
    <w:multiLevelType w:val="hybridMultilevel"/>
    <w:tmpl w:val="EA5A0508"/>
    <w:lvl w:ilvl="0" w:tplc="0419000D">
      <w:start w:val="1"/>
      <w:numFmt w:val="bullet"/>
      <w:lvlText w:val=""/>
      <w:lvlJc w:val="left"/>
      <w:pPr>
        <w:ind w:left="121" w:hanging="246"/>
      </w:pPr>
      <w:rPr>
        <w:rFonts w:ascii="Wingdings" w:hAnsi="Wingdings" w:hint="default"/>
        <w:w w:val="99"/>
        <w:sz w:val="28"/>
        <w:szCs w:val="28"/>
        <w:lang w:val="ru-RU" w:eastAsia="en-US" w:bidi="ar-SA"/>
      </w:rPr>
    </w:lvl>
    <w:lvl w:ilvl="1" w:tplc="1FC413E4">
      <w:numFmt w:val="bullet"/>
      <w:lvlText w:val="-"/>
      <w:lvlJc w:val="left"/>
      <w:pPr>
        <w:ind w:left="121" w:hanging="163"/>
      </w:pPr>
      <w:rPr>
        <w:rFonts w:hint="default"/>
        <w:w w:val="99"/>
        <w:lang w:val="ru-RU" w:eastAsia="en-US" w:bidi="ar-SA"/>
      </w:rPr>
    </w:lvl>
    <w:lvl w:ilvl="2" w:tplc="8FB0EF3E">
      <w:numFmt w:val="bullet"/>
      <w:lvlText w:val="•"/>
      <w:lvlJc w:val="left"/>
      <w:pPr>
        <w:ind w:left="2056" w:hanging="163"/>
      </w:pPr>
      <w:rPr>
        <w:rFonts w:hint="default"/>
        <w:lang w:val="ru-RU" w:eastAsia="en-US" w:bidi="ar-SA"/>
      </w:rPr>
    </w:lvl>
    <w:lvl w:ilvl="3" w:tplc="AD82F36E">
      <w:numFmt w:val="bullet"/>
      <w:lvlText w:val="•"/>
      <w:lvlJc w:val="left"/>
      <w:pPr>
        <w:ind w:left="3024" w:hanging="163"/>
      </w:pPr>
      <w:rPr>
        <w:rFonts w:hint="default"/>
        <w:lang w:val="ru-RU" w:eastAsia="en-US" w:bidi="ar-SA"/>
      </w:rPr>
    </w:lvl>
    <w:lvl w:ilvl="4" w:tplc="6FC43ECE">
      <w:numFmt w:val="bullet"/>
      <w:lvlText w:val="•"/>
      <w:lvlJc w:val="left"/>
      <w:pPr>
        <w:ind w:left="3992" w:hanging="163"/>
      </w:pPr>
      <w:rPr>
        <w:rFonts w:hint="default"/>
        <w:lang w:val="ru-RU" w:eastAsia="en-US" w:bidi="ar-SA"/>
      </w:rPr>
    </w:lvl>
    <w:lvl w:ilvl="5" w:tplc="C2CEDB54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BCAEDA22">
      <w:numFmt w:val="bullet"/>
      <w:lvlText w:val="•"/>
      <w:lvlJc w:val="left"/>
      <w:pPr>
        <w:ind w:left="5928" w:hanging="163"/>
      </w:pPr>
      <w:rPr>
        <w:rFonts w:hint="default"/>
        <w:lang w:val="ru-RU" w:eastAsia="en-US" w:bidi="ar-SA"/>
      </w:rPr>
    </w:lvl>
    <w:lvl w:ilvl="7" w:tplc="DA80F9E6">
      <w:numFmt w:val="bullet"/>
      <w:lvlText w:val="•"/>
      <w:lvlJc w:val="left"/>
      <w:pPr>
        <w:ind w:left="6896" w:hanging="163"/>
      </w:pPr>
      <w:rPr>
        <w:rFonts w:hint="default"/>
        <w:lang w:val="ru-RU" w:eastAsia="en-US" w:bidi="ar-SA"/>
      </w:rPr>
    </w:lvl>
    <w:lvl w:ilvl="8" w:tplc="7D62823A">
      <w:numFmt w:val="bullet"/>
      <w:lvlText w:val="•"/>
      <w:lvlJc w:val="left"/>
      <w:pPr>
        <w:ind w:left="7864" w:hanging="163"/>
      </w:pPr>
      <w:rPr>
        <w:rFonts w:hint="default"/>
        <w:lang w:val="ru-RU" w:eastAsia="en-US" w:bidi="ar-SA"/>
      </w:rPr>
    </w:lvl>
  </w:abstractNum>
  <w:abstractNum w:abstractNumId="4" w15:restartNumberingAfterBreak="0">
    <w:nsid w:val="0E092E6A"/>
    <w:multiLevelType w:val="multilevel"/>
    <w:tmpl w:val="8D0ECCD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 w15:restartNumberingAfterBreak="0">
    <w:nsid w:val="0F7959F6"/>
    <w:multiLevelType w:val="multilevel"/>
    <w:tmpl w:val="FC0A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0FDE7CCE"/>
    <w:multiLevelType w:val="hybridMultilevel"/>
    <w:tmpl w:val="62C20176"/>
    <w:lvl w:ilvl="0" w:tplc="6D06F17A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FA7638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B26C8E88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A1BEA470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C66A6FFC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8570A4FA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925A1ED8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B2CCED78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95A0A960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5BA2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64986"/>
    <w:multiLevelType w:val="hybridMultilevel"/>
    <w:tmpl w:val="9B929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02548"/>
    <w:multiLevelType w:val="hybridMultilevel"/>
    <w:tmpl w:val="DD2A2190"/>
    <w:lvl w:ilvl="0" w:tplc="1924FA32">
      <w:numFmt w:val="bullet"/>
      <w:lvlText w:val=""/>
      <w:lvlJc w:val="left"/>
      <w:pPr>
        <w:ind w:left="175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FEB2EE">
      <w:numFmt w:val="bullet"/>
      <w:lvlText w:val="•"/>
      <w:lvlJc w:val="left"/>
      <w:pPr>
        <w:ind w:left="2631" w:hanging="286"/>
      </w:pPr>
      <w:rPr>
        <w:rFonts w:hint="default"/>
        <w:lang w:val="ru-RU" w:eastAsia="en-US" w:bidi="ar-SA"/>
      </w:rPr>
    </w:lvl>
    <w:lvl w:ilvl="2" w:tplc="C60C75EE">
      <w:numFmt w:val="bullet"/>
      <w:lvlText w:val="•"/>
      <w:lvlJc w:val="left"/>
      <w:pPr>
        <w:ind w:left="3503" w:hanging="286"/>
      </w:pPr>
      <w:rPr>
        <w:rFonts w:hint="default"/>
        <w:lang w:val="ru-RU" w:eastAsia="en-US" w:bidi="ar-SA"/>
      </w:rPr>
    </w:lvl>
    <w:lvl w:ilvl="3" w:tplc="A53A1672">
      <w:numFmt w:val="bullet"/>
      <w:lvlText w:val="•"/>
      <w:lvlJc w:val="left"/>
      <w:pPr>
        <w:ind w:left="4375" w:hanging="286"/>
      </w:pPr>
      <w:rPr>
        <w:rFonts w:hint="default"/>
        <w:lang w:val="ru-RU" w:eastAsia="en-US" w:bidi="ar-SA"/>
      </w:rPr>
    </w:lvl>
    <w:lvl w:ilvl="4" w:tplc="5274A59A">
      <w:numFmt w:val="bullet"/>
      <w:lvlText w:val="•"/>
      <w:lvlJc w:val="left"/>
      <w:pPr>
        <w:ind w:left="5247" w:hanging="286"/>
      </w:pPr>
      <w:rPr>
        <w:rFonts w:hint="default"/>
        <w:lang w:val="ru-RU" w:eastAsia="en-US" w:bidi="ar-SA"/>
      </w:rPr>
    </w:lvl>
    <w:lvl w:ilvl="5" w:tplc="8C46F950">
      <w:numFmt w:val="bullet"/>
      <w:lvlText w:val="•"/>
      <w:lvlJc w:val="left"/>
      <w:pPr>
        <w:ind w:left="6119" w:hanging="286"/>
      </w:pPr>
      <w:rPr>
        <w:rFonts w:hint="default"/>
        <w:lang w:val="ru-RU" w:eastAsia="en-US" w:bidi="ar-SA"/>
      </w:rPr>
    </w:lvl>
    <w:lvl w:ilvl="6" w:tplc="0CA8D25A">
      <w:numFmt w:val="bullet"/>
      <w:lvlText w:val="•"/>
      <w:lvlJc w:val="left"/>
      <w:pPr>
        <w:ind w:left="6991" w:hanging="286"/>
      </w:pPr>
      <w:rPr>
        <w:rFonts w:hint="default"/>
        <w:lang w:val="ru-RU" w:eastAsia="en-US" w:bidi="ar-SA"/>
      </w:rPr>
    </w:lvl>
    <w:lvl w:ilvl="7" w:tplc="7F707FCE">
      <w:numFmt w:val="bullet"/>
      <w:lvlText w:val="•"/>
      <w:lvlJc w:val="left"/>
      <w:pPr>
        <w:ind w:left="7863" w:hanging="286"/>
      </w:pPr>
      <w:rPr>
        <w:rFonts w:hint="default"/>
        <w:lang w:val="ru-RU" w:eastAsia="en-US" w:bidi="ar-SA"/>
      </w:rPr>
    </w:lvl>
    <w:lvl w:ilvl="8" w:tplc="6088DCEC">
      <w:numFmt w:val="bullet"/>
      <w:lvlText w:val="•"/>
      <w:lvlJc w:val="left"/>
      <w:pPr>
        <w:ind w:left="8735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F36712F"/>
    <w:multiLevelType w:val="hybridMultilevel"/>
    <w:tmpl w:val="DD84B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A3C91"/>
    <w:multiLevelType w:val="multilevel"/>
    <w:tmpl w:val="92AA048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BF12E7"/>
    <w:multiLevelType w:val="hybridMultilevel"/>
    <w:tmpl w:val="DD940BF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70217BA"/>
    <w:multiLevelType w:val="hybridMultilevel"/>
    <w:tmpl w:val="D5DAC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A5BCC"/>
    <w:multiLevelType w:val="hybridMultilevel"/>
    <w:tmpl w:val="7570E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D010D6"/>
    <w:multiLevelType w:val="hybridMultilevel"/>
    <w:tmpl w:val="F318A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C2DE5"/>
    <w:multiLevelType w:val="hybridMultilevel"/>
    <w:tmpl w:val="BBD0B47A"/>
    <w:lvl w:ilvl="0" w:tplc="46C4530A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102088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729EB95C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A24A8AE2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83688EEA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26E0E1B6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A68A9CF6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31665DA4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C4E89E08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516B35E4"/>
    <w:multiLevelType w:val="multilevel"/>
    <w:tmpl w:val="4D26104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5760EE"/>
    <w:multiLevelType w:val="multilevel"/>
    <w:tmpl w:val="95CC4882"/>
    <w:lvl w:ilvl="0">
      <w:start w:val="4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59D2553"/>
    <w:multiLevelType w:val="hybridMultilevel"/>
    <w:tmpl w:val="151A08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726BA4"/>
    <w:multiLevelType w:val="hybridMultilevel"/>
    <w:tmpl w:val="7F38111E"/>
    <w:lvl w:ilvl="0" w:tplc="2E5E4DD2">
      <w:numFmt w:val="bullet"/>
      <w:lvlText w:val="–"/>
      <w:lvlJc w:val="left"/>
      <w:pPr>
        <w:ind w:left="2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A6363C">
      <w:numFmt w:val="bullet"/>
      <w:lvlText w:val="-"/>
      <w:lvlJc w:val="left"/>
      <w:pPr>
        <w:ind w:left="22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8E39B0">
      <w:numFmt w:val="bullet"/>
      <w:lvlText w:val="•"/>
      <w:lvlJc w:val="left"/>
      <w:pPr>
        <w:ind w:left="2137" w:hanging="161"/>
      </w:pPr>
      <w:rPr>
        <w:rFonts w:hint="default"/>
        <w:lang w:val="ru-RU" w:eastAsia="en-US" w:bidi="ar-SA"/>
      </w:rPr>
    </w:lvl>
    <w:lvl w:ilvl="3" w:tplc="92DC7216">
      <w:numFmt w:val="bullet"/>
      <w:lvlText w:val="•"/>
      <w:lvlJc w:val="left"/>
      <w:pPr>
        <w:ind w:left="3095" w:hanging="161"/>
      </w:pPr>
      <w:rPr>
        <w:rFonts w:hint="default"/>
        <w:lang w:val="ru-RU" w:eastAsia="en-US" w:bidi="ar-SA"/>
      </w:rPr>
    </w:lvl>
    <w:lvl w:ilvl="4" w:tplc="110C80BA">
      <w:numFmt w:val="bullet"/>
      <w:lvlText w:val="•"/>
      <w:lvlJc w:val="left"/>
      <w:pPr>
        <w:ind w:left="4054" w:hanging="161"/>
      </w:pPr>
      <w:rPr>
        <w:rFonts w:hint="default"/>
        <w:lang w:val="ru-RU" w:eastAsia="en-US" w:bidi="ar-SA"/>
      </w:rPr>
    </w:lvl>
    <w:lvl w:ilvl="5" w:tplc="D51AC9D8">
      <w:numFmt w:val="bullet"/>
      <w:lvlText w:val="•"/>
      <w:lvlJc w:val="left"/>
      <w:pPr>
        <w:ind w:left="5013" w:hanging="161"/>
      </w:pPr>
      <w:rPr>
        <w:rFonts w:hint="default"/>
        <w:lang w:val="ru-RU" w:eastAsia="en-US" w:bidi="ar-SA"/>
      </w:rPr>
    </w:lvl>
    <w:lvl w:ilvl="6" w:tplc="FAD6A416">
      <w:numFmt w:val="bullet"/>
      <w:lvlText w:val="•"/>
      <w:lvlJc w:val="left"/>
      <w:pPr>
        <w:ind w:left="5971" w:hanging="161"/>
      </w:pPr>
      <w:rPr>
        <w:rFonts w:hint="default"/>
        <w:lang w:val="ru-RU" w:eastAsia="en-US" w:bidi="ar-SA"/>
      </w:rPr>
    </w:lvl>
    <w:lvl w:ilvl="7" w:tplc="7E8655FC">
      <w:numFmt w:val="bullet"/>
      <w:lvlText w:val="•"/>
      <w:lvlJc w:val="left"/>
      <w:pPr>
        <w:ind w:left="6930" w:hanging="161"/>
      </w:pPr>
      <w:rPr>
        <w:rFonts w:hint="default"/>
        <w:lang w:val="ru-RU" w:eastAsia="en-US" w:bidi="ar-SA"/>
      </w:rPr>
    </w:lvl>
    <w:lvl w:ilvl="8" w:tplc="0E90F004">
      <w:numFmt w:val="bullet"/>
      <w:lvlText w:val="•"/>
      <w:lvlJc w:val="left"/>
      <w:pPr>
        <w:ind w:left="7889" w:hanging="161"/>
      </w:pPr>
      <w:rPr>
        <w:rFonts w:hint="default"/>
        <w:lang w:val="ru-RU" w:eastAsia="en-US" w:bidi="ar-SA"/>
      </w:rPr>
    </w:lvl>
  </w:abstractNum>
  <w:abstractNum w:abstractNumId="22" w15:restartNumberingAfterBreak="0">
    <w:nsid w:val="57F9409A"/>
    <w:multiLevelType w:val="multilevel"/>
    <w:tmpl w:val="1C844CE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140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D6328"/>
    <w:multiLevelType w:val="hybridMultilevel"/>
    <w:tmpl w:val="6D4EE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C0F6D"/>
    <w:multiLevelType w:val="hybridMultilevel"/>
    <w:tmpl w:val="18143A92"/>
    <w:lvl w:ilvl="0" w:tplc="5F92DB8C">
      <w:numFmt w:val="bullet"/>
      <w:lvlText w:val="-"/>
      <w:lvlJc w:val="left"/>
      <w:pPr>
        <w:ind w:left="32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940FA0">
      <w:numFmt w:val="bullet"/>
      <w:lvlText w:val=""/>
      <w:lvlJc w:val="left"/>
      <w:pPr>
        <w:ind w:left="321" w:hanging="1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8BE6982">
      <w:numFmt w:val="bullet"/>
      <w:lvlText w:val="•"/>
      <w:lvlJc w:val="left"/>
      <w:pPr>
        <w:ind w:left="2636" w:hanging="198"/>
      </w:pPr>
      <w:rPr>
        <w:rFonts w:hint="default"/>
        <w:lang w:val="ru-RU" w:eastAsia="en-US" w:bidi="ar-SA"/>
      </w:rPr>
    </w:lvl>
    <w:lvl w:ilvl="3" w:tplc="23B0792E">
      <w:numFmt w:val="bullet"/>
      <w:lvlText w:val="•"/>
      <w:lvlJc w:val="left"/>
      <w:pPr>
        <w:ind w:left="3794" w:hanging="198"/>
      </w:pPr>
      <w:rPr>
        <w:rFonts w:hint="default"/>
        <w:lang w:val="ru-RU" w:eastAsia="en-US" w:bidi="ar-SA"/>
      </w:rPr>
    </w:lvl>
    <w:lvl w:ilvl="4" w:tplc="74A2CEB2">
      <w:numFmt w:val="bullet"/>
      <w:lvlText w:val="•"/>
      <w:lvlJc w:val="left"/>
      <w:pPr>
        <w:ind w:left="4952" w:hanging="198"/>
      </w:pPr>
      <w:rPr>
        <w:rFonts w:hint="default"/>
        <w:lang w:val="ru-RU" w:eastAsia="en-US" w:bidi="ar-SA"/>
      </w:rPr>
    </w:lvl>
    <w:lvl w:ilvl="5" w:tplc="FB102E2C">
      <w:numFmt w:val="bullet"/>
      <w:lvlText w:val="•"/>
      <w:lvlJc w:val="left"/>
      <w:pPr>
        <w:ind w:left="6110" w:hanging="198"/>
      </w:pPr>
      <w:rPr>
        <w:rFonts w:hint="default"/>
        <w:lang w:val="ru-RU" w:eastAsia="en-US" w:bidi="ar-SA"/>
      </w:rPr>
    </w:lvl>
    <w:lvl w:ilvl="6" w:tplc="B0DC8E08">
      <w:numFmt w:val="bullet"/>
      <w:lvlText w:val="•"/>
      <w:lvlJc w:val="left"/>
      <w:pPr>
        <w:ind w:left="7268" w:hanging="198"/>
      </w:pPr>
      <w:rPr>
        <w:rFonts w:hint="default"/>
        <w:lang w:val="ru-RU" w:eastAsia="en-US" w:bidi="ar-SA"/>
      </w:rPr>
    </w:lvl>
    <w:lvl w:ilvl="7" w:tplc="584EFBE8">
      <w:numFmt w:val="bullet"/>
      <w:lvlText w:val="•"/>
      <w:lvlJc w:val="left"/>
      <w:pPr>
        <w:ind w:left="8426" w:hanging="198"/>
      </w:pPr>
      <w:rPr>
        <w:rFonts w:hint="default"/>
        <w:lang w:val="ru-RU" w:eastAsia="en-US" w:bidi="ar-SA"/>
      </w:rPr>
    </w:lvl>
    <w:lvl w:ilvl="8" w:tplc="8EE8DD10">
      <w:numFmt w:val="bullet"/>
      <w:lvlText w:val="•"/>
      <w:lvlJc w:val="left"/>
      <w:pPr>
        <w:ind w:left="9584" w:hanging="198"/>
      </w:pPr>
      <w:rPr>
        <w:rFonts w:hint="default"/>
        <w:lang w:val="ru-RU" w:eastAsia="en-US" w:bidi="ar-SA"/>
      </w:rPr>
    </w:lvl>
  </w:abstractNum>
  <w:abstractNum w:abstractNumId="27" w15:restartNumberingAfterBreak="0">
    <w:nsid w:val="63C65EC1"/>
    <w:multiLevelType w:val="hybridMultilevel"/>
    <w:tmpl w:val="9BC0C104"/>
    <w:lvl w:ilvl="0" w:tplc="66E82978">
      <w:start w:val="1"/>
      <w:numFmt w:val="decimal"/>
      <w:lvlText w:val="%1."/>
      <w:lvlJc w:val="left"/>
      <w:pPr>
        <w:ind w:left="16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CAE32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2" w:tplc="460E00C8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3" w:tplc="682A707A">
      <w:numFmt w:val="bullet"/>
      <w:lvlText w:val="•"/>
      <w:lvlJc w:val="left"/>
      <w:pPr>
        <w:ind w:left="4277" w:hanging="281"/>
      </w:pPr>
      <w:rPr>
        <w:rFonts w:hint="default"/>
        <w:lang w:val="ru-RU" w:eastAsia="en-US" w:bidi="ar-SA"/>
      </w:rPr>
    </w:lvl>
    <w:lvl w:ilvl="4" w:tplc="8DE03730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5" w:tplc="B2CCF1B8">
      <w:numFmt w:val="bullet"/>
      <w:lvlText w:val="•"/>
      <w:lvlJc w:val="left"/>
      <w:pPr>
        <w:ind w:left="6049" w:hanging="281"/>
      </w:pPr>
      <w:rPr>
        <w:rFonts w:hint="default"/>
        <w:lang w:val="ru-RU" w:eastAsia="en-US" w:bidi="ar-SA"/>
      </w:rPr>
    </w:lvl>
    <w:lvl w:ilvl="6" w:tplc="B380CE76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0562EBF2">
      <w:numFmt w:val="bullet"/>
      <w:lvlText w:val="•"/>
      <w:lvlJc w:val="left"/>
      <w:pPr>
        <w:ind w:left="7821" w:hanging="281"/>
      </w:pPr>
      <w:rPr>
        <w:rFonts w:hint="default"/>
        <w:lang w:val="ru-RU" w:eastAsia="en-US" w:bidi="ar-SA"/>
      </w:rPr>
    </w:lvl>
    <w:lvl w:ilvl="8" w:tplc="47143848">
      <w:numFmt w:val="bullet"/>
      <w:lvlText w:val="•"/>
      <w:lvlJc w:val="left"/>
      <w:pPr>
        <w:ind w:left="8707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44B6542"/>
    <w:multiLevelType w:val="hybridMultilevel"/>
    <w:tmpl w:val="D4AC6C0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9" w15:restartNumberingAfterBreak="0">
    <w:nsid w:val="66F5191D"/>
    <w:multiLevelType w:val="hybridMultilevel"/>
    <w:tmpl w:val="B2DA08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A33BA"/>
    <w:multiLevelType w:val="hybridMultilevel"/>
    <w:tmpl w:val="50AA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7512C"/>
    <w:multiLevelType w:val="multilevel"/>
    <w:tmpl w:val="B030A0A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1745CB"/>
    <w:multiLevelType w:val="hybridMultilevel"/>
    <w:tmpl w:val="7F380D24"/>
    <w:lvl w:ilvl="0" w:tplc="6F162BBA">
      <w:numFmt w:val="bullet"/>
      <w:lvlText w:val=""/>
      <w:lvlJc w:val="left"/>
      <w:pPr>
        <w:ind w:left="999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661CC8">
      <w:numFmt w:val="bullet"/>
      <w:lvlText w:val="•"/>
      <w:lvlJc w:val="left"/>
      <w:pPr>
        <w:ind w:left="2090" w:hanging="255"/>
      </w:pPr>
      <w:rPr>
        <w:rFonts w:hint="default"/>
        <w:lang w:val="ru-RU" w:eastAsia="en-US" w:bidi="ar-SA"/>
      </w:rPr>
    </w:lvl>
    <w:lvl w:ilvl="2" w:tplc="980A383C">
      <w:numFmt w:val="bullet"/>
      <w:lvlText w:val="•"/>
      <w:lvlJc w:val="left"/>
      <w:pPr>
        <w:ind w:left="3180" w:hanging="255"/>
      </w:pPr>
      <w:rPr>
        <w:rFonts w:hint="default"/>
        <w:lang w:val="ru-RU" w:eastAsia="en-US" w:bidi="ar-SA"/>
      </w:rPr>
    </w:lvl>
    <w:lvl w:ilvl="3" w:tplc="9D84409A">
      <w:numFmt w:val="bullet"/>
      <w:lvlText w:val="•"/>
      <w:lvlJc w:val="left"/>
      <w:pPr>
        <w:ind w:left="4270" w:hanging="255"/>
      </w:pPr>
      <w:rPr>
        <w:rFonts w:hint="default"/>
        <w:lang w:val="ru-RU" w:eastAsia="en-US" w:bidi="ar-SA"/>
      </w:rPr>
    </w:lvl>
    <w:lvl w:ilvl="4" w:tplc="D2D4C528">
      <w:numFmt w:val="bullet"/>
      <w:lvlText w:val="•"/>
      <w:lvlJc w:val="left"/>
      <w:pPr>
        <w:ind w:left="5360" w:hanging="255"/>
      </w:pPr>
      <w:rPr>
        <w:rFonts w:hint="default"/>
        <w:lang w:val="ru-RU" w:eastAsia="en-US" w:bidi="ar-SA"/>
      </w:rPr>
    </w:lvl>
    <w:lvl w:ilvl="5" w:tplc="079EB4C8">
      <w:numFmt w:val="bullet"/>
      <w:lvlText w:val="•"/>
      <w:lvlJc w:val="left"/>
      <w:pPr>
        <w:ind w:left="6450" w:hanging="255"/>
      </w:pPr>
      <w:rPr>
        <w:rFonts w:hint="default"/>
        <w:lang w:val="ru-RU" w:eastAsia="en-US" w:bidi="ar-SA"/>
      </w:rPr>
    </w:lvl>
    <w:lvl w:ilvl="6" w:tplc="07C6AA86">
      <w:numFmt w:val="bullet"/>
      <w:lvlText w:val="•"/>
      <w:lvlJc w:val="left"/>
      <w:pPr>
        <w:ind w:left="7540" w:hanging="255"/>
      </w:pPr>
      <w:rPr>
        <w:rFonts w:hint="default"/>
        <w:lang w:val="ru-RU" w:eastAsia="en-US" w:bidi="ar-SA"/>
      </w:rPr>
    </w:lvl>
    <w:lvl w:ilvl="7" w:tplc="6E5647AA">
      <w:numFmt w:val="bullet"/>
      <w:lvlText w:val="•"/>
      <w:lvlJc w:val="left"/>
      <w:pPr>
        <w:ind w:left="8630" w:hanging="255"/>
      </w:pPr>
      <w:rPr>
        <w:rFonts w:hint="default"/>
        <w:lang w:val="ru-RU" w:eastAsia="en-US" w:bidi="ar-SA"/>
      </w:rPr>
    </w:lvl>
    <w:lvl w:ilvl="8" w:tplc="A84C02CA">
      <w:numFmt w:val="bullet"/>
      <w:lvlText w:val="•"/>
      <w:lvlJc w:val="left"/>
      <w:pPr>
        <w:ind w:left="9720" w:hanging="255"/>
      </w:pPr>
      <w:rPr>
        <w:rFonts w:hint="default"/>
        <w:lang w:val="ru-RU" w:eastAsia="en-US" w:bidi="ar-SA"/>
      </w:rPr>
    </w:lvl>
  </w:abstractNum>
  <w:abstractNum w:abstractNumId="33" w15:restartNumberingAfterBreak="0">
    <w:nsid w:val="6A74280B"/>
    <w:multiLevelType w:val="multilevel"/>
    <w:tmpl w:val="D7C422D4"/>
    <w:lvl w:ilvl="0">
      <w:start w:val="4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 w15:restartNumberingAfterBreak="0">
    <w:nsid w:val="6EE16DB5"/>
    <w:multiLevelType w:val="multilevel"/>
    <w:tmpl w:val="1E2036C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B96637"/>
    <w:multiLevelType w:val="hybridMultilevel"/>
    <w:tmpl w:val="005E8C0A"/>
    <w:lvl w:ilvl="0" w:tplc="CF7ED1E0">
      <w:start w:val="1"/>
      <w:numFmt w:val="decimal"/>
      <w:lvlText w:val="%1."/>
      <w:lvlJc w:val="left"/>
      <w:pPr>
        <w:ind w:left="1020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 w15:restartNumberingAfterBreak="0">
    <w:nsid w:val="73E55EF9"/>
    <w:multiLevelType w:val="hybridMultilevel"/>
    <w:tmpl w:val="8626F50A"/>
    <w:lvl w:ilvl="0" w:tplc="4236A058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DA89E8">
      <w:numFmt w:val="bullet"/>
      <w:lvlText w:val="-"/>
      <w:lvlJc w:val="left"/>
      <w:pPr>
        <w:ind w:left="222" w:hanging="262"/>
      </w:pPr>
      <w:rPr>
        <w:rFonts w:hint="default"/>
        <w:w w:val="99"/>
        <w:lang w:val="ru-RU" w:eastAsia="en-US" w:bidi="ar-SA"/>
      </w:rPr>
    </w:lvl>
    <w:lvl w:ilvl="2" w:tplc="31B410A0">
      <w:numFmt w:val="bullet"/>
      <w:lvlText w:val="•"/>
      <w:lvlJc w:val="left"/>
      <w:pPr>
        <w:ind w:left="2137" w:hanging="262"/>
      </w:pPr>
      <w:rPr>
        <w:rFonts w:hint="default"/>
        <w:lang w:val="ru-RU" w:eastAsia="en-US" w:bidi="ar-SA"/>
      </w:rPr>
    </w:lvl>
    <w:lvl w:ilvl="3" w:tplc="3D402464">
      <w:numFmt w:val="bullet"/>
      <w:lvlText w:val="•"/>
      <w:lvlJc w:val="left"/>
      <w:pPr>
        <w:ind w:left="3095" w:hanging="262"/>
      </w:pPr>
      <w:rPr>
        <w:rFonts w:hint="default"/>
        <w:lang w:val="ru-RU" w:eastAsia="en-US" w:bidi="ar-SA"/>
      </w:rPr>
    </w:lvl>
    <w:lvl w:ilvl="4" w:tplc="7C567A7A">
      <w:numFmt w:val="bullet"/>
      <w:lvlText w:val="•"/>
      <w:lvlJc w:val="left"/>
      <w:pPr>
        <w:ind w:left="4054" w:hanging="262"/>
      </w:pPr>
      <w:rPr>
        <w:rFonts w:hint="default"/>
        <w:lang w:val="ru-RU" w:eastAsia="en-US" w:bidi="ar-SA"/>
      </w:rPr>
    </w:lvl>
    <w:lvl w:ilvl="5" w:tplc="19B0D4BE">
      <w:numFmt w:val="bullet"/>
      <w:lvlText w:val="•"/>
      <w:lvlJc w:val="left"/>
      <w:pPr>
        <w:ind w:left="5013" w:hanging="262"/>
      </w:pPr>
      <w:rPr>
        <w:rFonts w:hint="default"/>
        <w:lang w:val="ru-RU" w:eastAsia="en-US" w:bidi="ar-SA"/>
      </w:rPr>
    </w:lvl>
    <w:lvl w:ilvl="6" w:tplc="32E61AD2">
      <w:numFmt w:val="bullet"/>
      <w:lvlText w:val="•"/>
      <w:lvlJc w:val="left"/>
      <w:pPr>
        <w:ind w:left="5971" w:hanging="262"/>
      </w:pPr>
      <w:rPr>
        <w:rFonts w:hint="default"/>
        <w:lang w:val="ru-RU" w:eastAsia="en-US" w:bidi="ar-SA"/>
      </w:rPr>
    </w:lvl>
    <w:lvl w:ilvl="7" w:tplc="4C64F41C">
      <w:numFmt w:val="bullet"/>
      <w:lvlText w:val="•"/>
      <w:lvlJc w:val="left"/>
      <w:pPr>
        <w:ind w:left="6930" w:hanging="262"/>
      </w:pPr>
      <w:rPr>
        <w:rFonts w:hint="default"/>
        <w:lang w:val="ru-RU" w:eastAsia="en-US" w:bidi="ar-SA"/>
      </w:rPr>
    </w:lvl>
    <w:lvl w:ilvl="8" w:tplc="9902625C">
      <w:numFmt w:val="bullet"/>
      <w:lvlText w:val="•"/>
      <w:lvlJc w:val="left"/>
      <w:pPr>
        <w:ind w:left="7889" w:hanging="262"/>
      </w:pPr>
      <w:rPr>
        <w:rFonts w:hint="default"/>
        <w:lang w:val="ru-RU" w:eastAsia="en-US" w:bidi="ar-SA"/>
      </w:rPr>
    </w:lvl>
  </w:abstractNum>
  <w:abstractNum w:abstractNumId="38" w15:restartNumberingAfterBreak="0">
    <w:nsid w:val="741945E4"/>
    <w:multiLevelType w:val="hybridMultilevel"/>
    <w:tmpl w:val="1EB8D838"/>
    <w:lvl w:ilvl="0" w:tplc="608C3AF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DE0338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F752AD5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E7B21DB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DF8A6AF6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CBF86C52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FBE88AF6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779AEA32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3F5C17A6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5"/>
  </w:num>
  <w:num w:numId="3">
    <w:abstractNumId w:val="1"/>
  </w:num>
  <w:num w:numId="4">
    <w:abstractNumId w:val="0"/>
  </w:num>
  <w:num w:numId="5">
    <w:abstractNumId w:val="18"/>
  </w:num>
  <w:num w:numId="6">
    <w:abstractNumId w:val="31"/>
  </w:num>
  <w:num w:numId="7">
    <w:abstractNumId w:val="22"/>
  </w:num>
  <w:num w:numId="8">
    <w:abstractNumId w:val="10"/>
  </w:num>
  <w:num w:numId="9">
    <w:abstractNumId w:val="8"/>
  </w:num>
  <w:num w:numId="10">
    <w:abstractNumId w:val="14"/>
  </w:num>
  <w:num w:numId="11">
    <w:abstractNumId w:val="28"/>
  </w:num>
  <w:num w:numId="12">
    <w:abstractNumId w:val="3"/>
  </w:num>
  <w:num w:numId="13">
    <w:abstractNumId w:val="15"/>
  </w:num>
  <w:num w:numId="14">
    <w:abstractNumId w:val="16"/>
  </w:num>
  <w:num w:numId="15">
    <w:abstractNumId w:val="23"/>
  </w:num>
  <w:num w:numId="16">
    <w:abstractNumId w:val="29"/>
  </w:num>
  <w:num w:numId="17">
    <w:abstractNumId w:val="12"/>
  </w:num>
  <w:num w:numId="18">
    <w:abstractNumId w:val="25"/>
  </w:num>
  <w:num w:numId="19">
    <w:abstractNumId w:val="13"/>
  </w:num>
  <w:num w:numId="20">
    <w:abstractNumId w:val="32"/>
  </w:num>
  <w:num w:numId="21">
    <w:abstractNumId w:val="26"/>
  </w:num>
  <w:num w:numId="22">
    <w:abstractNumId w:val="30"/>
  </w:num>
  <w:num w:numId="23">
    <w:abstractNumId w:val="4"/>
  </w:num>
  <w:num w:numId="24">
    <w:abstractNumId w:val="38"/>
  </w:num>
  <w:num w:numId="25">
    <w:abstractNumId w:val="5"/>
  </w:num>
  <w:num w:numId="26">
    <w:abstractNumId w:val="37"/>
  </w:num>
  <w:num w:numId="27">
    <w:abstractNumId w:val="20"/>
  </w:num>
  <w:num w:numId="28">
    <w:abstractNumId w:val="21"/>
  </w:num>
  <w:num w:numId="29">
    <w:abstractNumId w:val="36"/>
  </w:num>
  <w:num w:numId="30">
    <w:abstractNumId w:val="7"/>
  </w:num>
  <w:num w:numId="31">
    <w:abstractNumId w:val="24"/>
  </w:num>
  <w:num w:numId="32">
    <w:abstractNumId w:val="2"/>
  </w:num>
  <w:num w:numId="33">
    <w:abstractNumId w:val="9"/>
  </w:num>
  <w:num w:numId="34">
    <w:abstractNumId w:val="27"/>
  </w:num>
  <w:num w:numId="35">
    <w:abstractNumId w:val="17"/>
  </w:num>
  <w:num w:numId="36">
    <w:abstractNumId w:val="6"/>
  </w:num>
  <w:num w:numId="37">
    <w:abstractNumId w:val="34"/>
  </w:num>
  <w:num w:numId="38">
    <w:abstractNumId w:val="3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E9"/>
    <w:rsid w:val="00CF7FE9"/>
    <w:rsid w:val="00DC18DA"/>
    <w:rsid w:val="00E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A7FD"/>
  <w15:chartTrackingRefBased/>
  <w15:docId w15:val="{3C39F099-25EB-47DA-B03D-BBF56427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D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DC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C1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C18DA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18DA"/>
    <w:pPr>
      <w:widowControl w:val="0"/>
      <w:shd w:val="clear" w:color="auto" w:fill="FFFFFF"/>
      <w:spacing w:after="0" w:line="0" w:lineRule="atLeast"/>
    </w:pPr>
    <w:rPr>
      <w:rFonts w:asciiTheme="minorHAnsi" w:eastAsia="Times New Roman" w:hAnsiTheme="minorHAnsi" w:cstheme="minorBidi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DC18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C18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C18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8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18DA"/>
  </w:style>
  <w:style w:type="character" w:customStyle="1" w:styleId="CharAttribute484">
    <w:name w:val="CharAttribute484"/>
    <w:uiPriority w:val="99"/>
    <w:rsid w:val="00DC18DA"/>
    <w:rPr>
      <w:rFonts w:ascii="Times New Roman" w:eastAsia="Times New Roman"/>
      <w:i/>
      <w:sz w:val="28"/>
    </w:rPr>
  </w:style>
  <w:style w:type="paragraph" w:styleId="a6">
    <w:name w:val="Body Text"/>
    <w:basedOn w:val="a"/>
    <w:link w:val="a7"/>
    <w:uiPriority w:val="99"/>
    <w:unhideWhenUsed/>
    <w:qFormat/>
    <w:rsid w:val="00DC18D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C18DA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C18D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C18DA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</w:rPr>
  </w:style>
  <w:style w:type="paragraph" w:styleId="11">
    <w:name w:val="toc 1"/>
    <w:basedOn w:val="a"/>
    <w:uiPriority w:val="1"/>
    <w:qFormat/>
    <w:rsid w:val="00DC18DA"/>
    <w:pPr>
      <w:widowControl w:val="0"/>
      <w:autoSpaceDE w:val="0"/>
      <w:autoSpaceDN w:val="0"/>
      <w:spacing w:before="280" w:after="0" w:line="240" w:lineRule="auto"/>
      <w:ind w:left="222"/>
    </w:pPr>
    <w:rPr>
      <w:rFonts w:eastAsia="Times New Roman"/>
      <w:sz w:val="28"/>
      <w:szCs w:val="28"/>
    </w:rPr>
  </w:style>
  <w:style w:type="paragraph" w:styleId="a9">
    <w:name w:val="Title"/>
    <w:basedOn w:val="a"/>
    <w:link w:val="aa"/>
    <w:uiPriority w:val="1"/>
    <w:qFormat/>
    <w:rsid w:val="00DC18DA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eastAsia="Times New Roman"/>
      <w:sz w:val="32"/>
      <w:szCs w:val="32"/>
    </w:rPr>
  </w:style>
  <w:style w:type="character" w:customStyle="1" w:styleId="aa">
    <w:name w:val="Заголовок Знак"/>
    <w:basedOn w:val="a0"/>
    <w:link w:val="a9"/>
    <w:uiPriority w:val="1"/>
    <w:rsid w:val="00DC18DA"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Normal (Web)"/>
    <w:basedOn w:val="a"/>
    <w:unhideWhenUsed/>
    <w:qFormat/>
    <w:rsid w:val="00DC18D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DC18DA"/>
    <w:rPr>
      <w:rFonts w:ascii="Times New Roman" w:hAnsi="Times New Roman" w:cs="Times New Roman"/>
      <w:sz w:val="24"/>
      <w:szCs w:val="24"/>
    </w:rPr>
  </w:style>
  <w:style w:type="character" w:customStyle="1" w:styleId="ssgja">
    <w:name w:val="ss_gja"/>
    <w:basedOn w:val="a0"/>
    <w:rsid w:val="00DC18DA"/>
  </w:style>
  <w:style w:type="paragraph" w:styleId="ac">
    <w:name w:val="No Spacing"/>
    <w:uiPriority w:val="1"/>
    <w:qFormat/>
    <w:rsid w:val="00DC18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C18D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C1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C18D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C1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1">
    <w:name w:val="c41"/>
    <w:basedOn w:val="a"/>
    <w:rsid w:val="00DC18D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1">
    <w:name w:val="c11"/>
    <w:basedOn w:val="a0"/>
    <w:rsid w:val="00DC18DA"/>
  </w:style>
  <w:style w:type="paragraph" w:customStyle="1" w:styleId="c20">
    <w:name w:val="c20"/>
    <w:basedOn w:val="a"/>
    <w:rsid w:val="00DC18D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DC18DA"/>
  </w:style>
  <w:style w:type="character" w:customStyle="1" w:styleId="c2">
    <w:name w:val="c2"/>
    <w:basedOn w:val="a0"/>
    <w:rsid w:val="00DC18DA"/>
  </w:style>
  <w:style w:type="paragraph" w:customStyle="1" w:styleId="c15">
    <w:name w:val="c15"/>
    <w:basedOn w:val="a"/>
    <w:rsid w:val="00DC18D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0">
    <w:name w:val="c0"/>
    <w:basedOn w:val="a"/>
    <w:rsid w:val="00DC18D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DC18DA"/>
  </w:style>
  <w:style w:type="numbering" w:customStyle="1" w:styleId="12">
    <w:name w:val="Нет списка1"/>
    <w:next w:val="a2"/>
    <w:uiPriority w:val="99"/>
    <w:semiHidden/>
    <w:unhideWhenUsed/>
    <w:rsid w:val="00DC18DA"/>
  </w:style>
  <w:style w:type="character" w:styleId="af0">
    <w:name w:val="FollowedHyperlink"/>
    <w:basedOn w:val="a0"/>
    <w:uiPriority w:val="99"/>
    <w:semiHidden/>
    <w:unhideWhenUsed/>
    <w:rsid w:val="00DC18DA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C18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18DA"/>
    <w:rPr>
      <w:rFonts w:ascii="Tahoma" w:eastAsia="Calibri" w:hAnsi="Tahoma" w:cs="Tahoma"/>
      <w:sz w:val="16"/>
      <w:szCs w:val="16"/>
    </w:rPr>
  </w:style>
  <w:style w:type="table" w:customStyle="1" w:styleId="13">
    <w:name w:val="Сетка таблицы1"/>
    <w:basedOn w:val="a1"/>
    <w:next w:val="a8"/>
    <w:uiPriority w:val="59"/>
    <w:rsid w:val="00DC18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DC18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DC18DA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f3">
    <w:name w:val="Колонтитул"/>
    <w:basedOn w:val="a0"/>
    <w:rsid w:val="00DC18D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0"/>
    <w:rsid w:val="00DC1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0"/>
    <w:rsid w:val="00DC1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imesNewRoman0pt">
    <w:name w:val="Колонтитул + Times New Roman;Курсив;Интервал 0 pt"/>
    <w:basedOn w:val="a0"/>
    <w:rsid w:val="00DC18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paragraph" w:styleId="af4">
    <w:name w:val="header"/>
    <w:basedOn w:val="a"/>
    <w:link w:val="af5"/>
    <w:uiPriority w:val="99"/>
    <w:unhideWhenUsed/>
    <w:rsid w:val="00DC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C18DA"/>
    <w:rPr>
      <w:rFonts w:ascii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C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C18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2969</Words>
  <Characters>16924</Characters>
  <Application>Microsoft Office Word</Application>
  <DocSecurity>0</DocSecurity>
  <Lines>141</Lines>
  <Paragraphs>39</Paragraphs>
  <ScaleCrop>false</ScaleCrop>
  <Company/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2024-11-04T13:56:00Z</dcterms:created>
  <dcterms:modified xsi:type="dcterms:W3CDTF">2024-11-04T13:58:00Z</dcterms:modified>
</cp:coreProperties>
</file>