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F42" w:rsidRDefault="00074F42" w:rsidP="00074F42">
      <w:pPr>
        <w:jc w:val="center"/>
        <w:rPr>
          <w:rFonts w:ascii="Times New Roman" w:hAnsi="Times New Roman" w:cs="Times New Roman"/>
          <w:sz w:val="24"/>
          <w:szCs w:val="24"/>
        </w:rPr>
      </w:pPr>
      <w:r>
        <w:rPr>
          <w:rFonts w:ascii="Times New Roman" w:hAnsi="Times New Roman" w:cs="Times New Roman"/>
          <w:sz w:val="24"/>
          <w:szCs w:val="24"/>
        </w:rPr>
        <w:t>МИНИСТЕРСТВО ПРОСВЕЩЕНИЯ РОССИЙСКОЙ ФЕДЕРАЦИИ</w:t>
      </w:r>
    </w:p>
    <w:p w:rsidR="00074F42" w:rsidRDefault="00074F42" w:rsidP="00074F42">
      <w:pPr>
        <w:spacing w:after="0"/>
        <w:jc w:val="center"/>
        <w:rPr>
          <w:rFonts w:ascii="Times New Roman" w:hAnsi="Times New Roman" w:cs="Times New Roman"/>
          <w:sz w:val="24"/>
          <w:szCs w:val="24"/>
        </w:rPr>
      </w:pPr>
      <w:r>
        <w:rPr>
          <w:rFonts w:ascii="Times New Roman" w:hAnsi="Times New Roman" w:cs="Times New Roman"/>
          <w:sz w:val="24"/>
          <w:szCs w:val="24"/>
        </w:rPr>
        <w:t>Министерство образования и науки Саратовской области</w:t>
      </w:r>
    </w:p>
    <w:p w:rsidR="00074F42" w:rsidRDefault="00074F42" w:rsidP="00074F42">
      <w:pPr>
        <w:spacing w:after="0"/>
        <w:jc w:val="center"/>
        <w:rPr>
          <w:rFonts w:ascii="Times New Roman" w:hAnsi="Times New Roman" w:cs="Times New Roman"/>
          <w:sz w:val="24"/>
          <w:szCs w:val="24"/>
        </w:rPr>
      </w:pPr>
      <w:r>
        <w:rPr>
          <w:rFonts w:ascii="Times New Roman" w:hAnsi="Times New Roman" w:cs="Times New Roman"/>
          <w:sz w:val="24"/>
          <w:szCs w:val="24"/>
        </w:rPr>
        <w:t>Администрация Балашовского района Саратовской области</w:t>
      </w:r>
    </w:p>
    <w:p w:rsidR="00074F42" w:rsidRPr="00D669AD" w:rsidRDefault="00074F42" w:rsidP="00074F42">
      <w:pPr>
        <w:spacing w:after="0"/>
        <w:jc w:val="center"/>
        <w:rPr>
          <w:rFonts w:ascii="Times New Roman" w:hAnsi="Times New Roman" w:cs="Times New Roman"/>
          <w:sz w:val="24"/>
          <w:szCs w:val="24"/>
        </w:rPr>
      </w:pPr>
      <w:r>
        <w:rPr>
          <w:rFonts w:ascii="Times New Roman" w:hAnsi="Times New Roman" w:cs="Times New Roman"/>
          <w:sz w:val="24"/>
          <w:szCs w:val="24"/>
        </w:rPr>
        <w:t xml:space="preserve">МАОУ </w:t>
      </w:r>
      <w:r w:rsidRPr="00D669AD">
        <w:rPr>
          <w:rFonts w:ascii="Times New Roman" w:hAnsi="Times New Roman" w:cs="Times New Roman"/>
          <w:sz w:val="24"/>
          <w:szCs w:val="24"/>
        </w:rPr>
        <w:t xml:space="preserve">«Гимназия имени </w:t>
      </w:r>
      <w:r>
        <w:rPr>
          <w:rFonts w:ascii="Times New Roman" w:hAnsi="Times New Roman" w:cs="Times New Roman"/>
          <w:sz w:val="24"/>
          <w:szCs w:val="24"/>
        </w:rPr>
        <w:t>Ю.А.Гарнаева»</w:t>
      </w:r>
    </w:p>
    <w:tbl>
      <w:tblPr>
        <w:tblStyle w:val="a3"/>
        <w:tblW w:w="10207" w:type="dxa"/>
        <w:tblInd w:w="-318" w:type="dxa"/>
        <w:tblLook w:val="04A0"/>
      </w:tblPr>
      <w:tblGrid>
        <w:gridCol w:w="3403"/>
        <w:gridCol w:w="3402"/>
        <w:gridCol w:w="3402"/>
      </w:tblGrid>
      <w:tr w:rsidR="00074F42" w:rsidRPr="00264E7C" w:rsidTr="006E7F1A">
        <w:trPr>
          <w:trHeight w:val="2739"/>
        </w:trPr>
        <w:tc>
          <w:tcPr>
            <w:tcW w:w="3403" w:type="dxa"/>
          </w:tcPr>
          <w:p w:rsidR="00074F42" w:rsidRDefault="00074F42" w:rsidP="006E7F1A">
            <w:pPr>
              <w:jc w:val="center"/>
              <w:rPr>
                <w:rFonts w:ascii="Times New Roman" w:hAnsi="Times New Roman" w:cs="Times New Roman"/>
                <w:b/>
                <w:sz w:val="24"/>
                <w:szCs w:val="24"/>
              </w:rPr>
            </w:pPr>
            <w:r w:rsidRPr="00264E7C">
              <w:rPr>
                <w:rFonts w:ascii="Times New Roman" w:hAnsi="Times New Roman" w:cs="Times New Roman"/>
                <w:b/>
                <w:sz w:val="24"/>
                <w:szCs w:val="24"/>
              </w:rPr>
              <w:t>«Рассмотрено»</w:t>
            </w:r>
          </w:p>
          <w:p w:rsidR="00074F42" w:rsidRPr="00264E7C" w:rsidRDefault="00074F42" w:rsidP="006E7F1A">
            <w:pPr>
              <w:jc w:val="center"/>
              <w:rPr>
                <w:rFonts w:ascii="Times New Roman" w:hAnsi="Times New Roman" w:cs="Times New Roman"/>
                <w:b/>
                <w:sz w:val="24"/>
                <w:szCs w:val="24"/>
              </w:rPr>
            </w:pPr>
          </w:p>
          <w:p w:rsidR="00074F42" w:rsidRPr="00A331AB" w:rsidRDefault="00074F42" w:rsidP="006E7F1A">
            <w:pPr>
              <w:rPr>
                <w:rFonts w:ascii="Times New Roman" w:hAnsi="Times New Roman" w:cs="Times New Roman"/>
                <w:sz w:val="24"/>
                <w:szCs w:val="24"/>
              </w:rPr>
            </w:pPr>
          </w:p>
          <w:p w:rsidR="00074F42" w:rsidRDefault="00074F42" w:rsidP="006E7F1A">
            <w:pPr>
              <w:rPr>
                <w:rFonts w:ascii="Times New Roman" w:hAnsi="Times New Roman" w:cs="Times New Roman"/>
                <w:sz w:val="24"/>
                <w:szCs w:val="24"/>
              </w:rPr>
            </w:pPr>
            <w:r>
              <w:rPr>
                <w:rFonts w:ascii="Times New Roman" w:hAnsi="Times New Roman" w:cs="Times New Roman"/>
                <w:sz w:val="24"/>
                <w:szCs w:val="24"/>
              </w:rPr>
              <w:t>Руководитель  ШМО</w:t>
            </w:r>
          </w:p>
          <w:p w:rsidR="00074F42" w:rsidRPr="00A331AB" w:rsidRDefault="00074F42" w:rsidP="006E7F1A">
            <w:pPr>
              <w:rPr>
                <w:rFonts w:ascii="Times New Roman" w:hAnsi="Times New Roman" w:cs="Times New Roman"/>
                <w:sz w:val="24"/>
                <w:szCs w:val="24"/>
              </w:rPr>
            </w:pPr>
            <w:r>
              <w:rPr>
                <w:rFonts w:ascii="Times New Roman" w:hAnsi="Times New Roman" w:cs="Times New Roman"/>
                <w:sz w:val="24"/>
                <w:szCs w:val="24"/>
              </w:rPr>
              <w:t>____________/ Ручкина Т.Д.</w:t>
            </w:r>
            <w:r w:rsidRPr="00A331AB">
              <w:rPr>
                <w:rFonts w:ascii="Times New Roman" w:hAnsi="Times New Roman" w:cs="Times New Roman"/>
                <w:sz w:val="24"/>
                <w:szCs w:val="24"/>
              </w:rPr>
              <w:t xml:space="preserve">              /</w:t>
            </w:r>
          </w:p>
          <w:p w:rsidR="00074F42" w:rsidRDefault="00074F42" w:rsidP="006E7F1A">
            <w:pPr>
              <w:rPr>
                <w:rFonts w:ascii="Times New Roman" w:hAnsi="Times New Roman" w:cs="Times New Roman"/>
                <w:sz w:val="24"/>
                <w:szCs w:val="24"/>
              </w:rPr>
            </w:pPr>
          </w:p>
          <w:p w:rsidR="00074F42" w:rsidRDefault="00074F42" w:rsidP="006E7F1A">
            <w:pPr>
              <w:rPr>
                <w:rFonts w:ascii="Times New Roman" w:hAnsi="Times New Roman" w:cs="Times New Roman"/>
                <w:sz w:val="24"/>
                <w:szCs w:val="24"/>
              </w:rPr>
            </w:pPr>
            <w:r>
              <w:rPr>
                <w:rFonts w:ascii="Times New Roman" w:hAnsi="Times New Roman" w:cs="Times New Roman"/>
                <w:sz w:val="24"/>
                <w:szCs w:val="24"/>
              </w:rPr>
              <w:t>Протокол №1</w:t>
            </w:r>
          </w:p>
          <w:p w:rsidR="00074F42" w:rsidRDefault="00074F42" w:rsidP="006E7F1A">
            <w:pPr>
              <w:rPr>
                <w:rFonts w:ascii="Times New Roman" w:hAnsi="Times New Roman" w:cs="Times New Roman"/>
                <w:sz w:val="24"/>
                <w:szCs w:val="24"/>
              </w:rPr>
            </w:pPr>
            <w:r>
              <w:rPr>
                <w:rFonts w:ascii="Times New Roman" w:hAnsi="Times New Roman" w:cs="Times New Roman"/>
                <w:sz w:val="24"/>
                <w:szCs w:val="24"/>
              </w:rPr>
              <w:t>от «</w:t>
            </w:r>
            <w:r w:rsidRPr="00A331AB">
              <w:rPr>
                <w:rFonts w:ascii="Times New Roman" w:hAnsi="Times New Roman" w:cs="Times New Roman"/>
                <w:sz w:val="24"/>
                <w:szCs w:val="24"/>
              </w:rPr>
              <w:t>29</w:t>
            </w:r>
            <w:r>
              <w:rPr>
                <w:rFonts w:ascii="Times New Roman" w:hAnsi="Times New Roman" w:cs="Times New Roman"/>
                <w:sz w:val="24"/>
                <w:szCs w:val="24"/>
              </w:rPr>
              <w:t>» августа 2024г.</w:t>
            </w:r>
          </w:p>
          <w:p w:rsidR="00074F42" w:rsidRPr="00264E7C" w:rsidRDefault="00074F42" w:rsidP="006E7F1A">
            <w:pPr>
              <w:rPr>
                <w:rFonts w:ascii="Times New Roman" w:hAnsi="Times New Roman" w:cs="Times New Roman"/>
                <w:sz w:val="24"/>
                <w:szCs w:val="24"/>
              </w:rPr>
            </w:pPr>
          </w:p>
          <w:p w:rsidR="00074F42" w:rsidRPr="00264E7C" w:rsidRDefault="00074F42" w:rsidP="006E7F1A">
            <w:pPr>
              <w:jc w:val="center"/>
              <w:rPr>
                <w:rFonts w:ascii="Times New Roman" w:hAnsi="Times New Roman" w:cs="Times New Roman"/>
                <w:sz w:val="24"/>
                <w:szCs w:val="24"/>
              </w:rPr>
            </w:pPr>
            <w:r w:rsidRPr="00A47E6A">
              <w:rPr>
                <w:rFonts w:ascii="Times New Roman" w:hAnsi="Times New Roman" w:cs="Times New Roman"/>
                <w:sz w:val="24"/>
                <w:szCs w:val="24"/>
              </w:rPr>
              <w:t xml:space="preserve"> </w:t>
            </w:r>
          </w:p>
        </w:tc>
        <w:tc>
          <w:tcPr>
            <w:tcW w:w="3402" w:type="dxa"/>
          </w:tcPr>
          <w:p w:rsidR="00074F42" w:rsidRPr="00C41FAE" w:rsidRDefault="00074F42" w:rsidP="006E7F1A">
            <w:pPr>
              <w:jc w:val="center"/>
              <w:rPr>
                <w:rFonts w:ascii="Times New Roman" w:hAnsi="Times New Roman" w:cs="Times New Roman"/>
                <w:b/>
                <w:sz w:val="24"/>
                <w:szCs w:val="24"/>
              </w:rPr>
            </w:pPr>
            <w:r w:rsidRPr="00264E7C">
              <w:rPr>
                <w:rFonts w:ascii="Times New Roman" w:hAnsi="Times New Roman" w:cs="Times New Roman"/>
                <w:b/>
                <w:sz w:val="24"/>
                <w:szCs w:val="24"/>
              </w:rPr>
              <w:t>«Согласовано»</w:t>
            </w:r>
          </w:p>
          <w:p w:rsidR="00074F42" w:rsidRPr="00264E7C" w:rsidRDefault="00074F42" w:rsidP="006E7F1A">
            <w:pPr>
              <w:rPr>
                <w:rFonts w:ascii="Times New Roman" w:hAnsi="Times New Roman" w:cs="Times New Roman"/>
                <w:sz w:val="24"/>
                <w:szCs w:val="24"/>
              </w:rPr>
            </w:pPr>
          </w:p>
          <w:p w:rsidR="00074F42" w:rsidRDefault="00074F42" w:rsidP="006E7F1A">
            <w:pPr>
              <w:rPr>
                <w:rFonts w:ascii="Times New Roman" w:hAnsi="Times New Roman" w:cs="Times New Roman"/>
                <w:sz w:val="24"/>
                <w:szCs w:val="24"/>
              </w:rPr>
            </w:pPr>
            <w:r w:rsidRPr="00264E7C">
              <w:rPr>
                <w:rFonts w:ascii="Times New Roman" w:hAnsi="Times New Roman" w:cs="Times New Roman"/>
                <w:sz w:val="24"/>
                <w:szCs w:val="24"/>
              </w:rPr>
              <w:t>Зам. директора по ВР</w:t>
            </w:r>
          </w:p>
          <w:p w:rsidR="00074F42" w:rsidRPr="00EC3808" w:rsidRDefault="00074F42" w:rsidP="006E7F1A">
            <w:pPr>
              <w:rPr>
                <w:rFonts w:ascii="Times New Roman" w:hAnsi="Times New Roman" w:cs="Times New Roman"/>
                <w:sz w:val="24"/>
                <w:szCs w:val="24"/>
              </w:rPr>
            </w:pPr>
            <w:r>
              <w:rPr>
                <w:rFonts w:ascii="Times New Roman" w:hAnsi="Times New Roman" w:cs="Times New Roman"/>
                <w:sz w:val="24"/>
                <w:szCs w:val="24"/>
              </w:rPr>
              <w:t>МАОУ «Гимназия имени Ю.А.Гарнаева»</w:t>
            </w:r>
          </w:p>
          <w:p w:rsidR="00074F42" w:rsidRPr="00264E7C" w:rsidRDefault="00074F42" w:rsidP="006E7F1A">
            <w:pPr>
              <w:rPr>
                <w:rFonts w:ascii="Times New Roman" w:hAnsi="Times New Roman" w:cs="Times New Roman"/>
                <w:sz w:val="24"/>
                <w:szCs w:val="24"/>
              </w:rPr>
            </w:pPr>
            <w:r w:rsidRPr="00264E7C">
              <w:rPr>
                <w:rFonts w:ascii="Times New Roman" w:hAnsi="Times New Roman" w:cs="Times New Roman"/>
                <w:sz w:val="24"/>
                <w:szCs w:val="24"/>
              </w:rPr>
              <w:t>______</w:t>
            </w:r>
            <w:r>
              <w:rPr>
                <w:rFonts w:ascii="Times New Roman" w:hAnsi="Times New Roman" w:cs="Times New Roman"/>
                <w:sz w:val="24"/>
                <w:szCs w:val="24"/>
              </w:rPr>
              <w:t>___</w:t>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t>/Мезина И.Ю.</w:t>
            </w:r>
            <w:r w:rsidRPr="00264E7C">
              <w:rPr>
                <w:rFonts w:ascii="Times New Roman" w:hAnsi="Times New Roman" w:cs="Times New Roman"/>
                <w:sz w:val="24"/>
                <w:szCs w:val="24"/>
              </w:rPr>
              <w:t xml:space="preserve">./                  </w:t>
            </w:r>
          </w:p>
          <w:p w:rsidR="00074F42" w:rsidRDefault="00074F42" w:rsidP="006E7F1A">
            <w:pPr>
              <w:rPr>
                <w:rFonts w:ascii="Times New Roman" w:hAnsi="Times New Roman" w:cs="Times New Roman"/>
                <w:b/>
                <w:sz w:val="24"/>
                <w:szCs w:val="24"/>
              </w:rPr>
            </w:pPr>
          </w:p>
          <w:p w:rsidR="00074F42" w:rsidRDefault="00074F42" w:rsidP="006E7F1A">
            <w:pPr>
              <w:rPr>
                <w:rFonts w:ascii="Times New Roman" w:hAnsi="Times New Roman" w:cs="Times New Roman"/>
                <w:sz w:val="24"/>
                <w:szCs w:val="24"/>
              </w:rPr>
            </w:pPr>
            <w:r>
              <w:rPr>
                <w:rFonts w:ascii="Times New Roman" w:hAnsi="Times New Roman" w:cs="Times New Roman"/>
                <w:sz w:val="24"/>
                <w:szCs w:val="24"/>
              </w:rPr>
              <w:t>Протокол №1</w:t>
            </w:r>
          </w:p>
          <w:p w:rsidR="00074F42" w:rsidRDefault="00074F42" w:rsidP="006E7F1A">
            <w:pPr>
              <w:rPr>
                <w:rFonts w:ascii="Times New Roman" w:hAnsi="Times New Roman" w:cs="Times New Roman"/>
                <w:sz w:val="24"/>
                <w:szCs w:val="24"/>
              </w:rPr>
            </w:pPr>
            <w:r>
              <w:rPr>
                <w:rFonts w:ascii="Times New Roman" w:hAnsi="Times New Roman" w:cs="Times New Roman"/>
                <w:sz w:val="24"/>
                <w:szCs w:val="24"/>
              </w:rPr>
              <w:t>от «</w:t>
            </w:r>
            <w:r w:rsidRPr="00EC3808">
              <w:rPr>
                <w:rFonts w:ascii="Times New Roman" w:hAnsi="Times New Roman" w:cs="Times New Roman"/>
                <w:sz w:val="24"/>
                <w:szCs w:val="24"/>
              </w:rPr>
              <w:t>29</w:t>
            </w:r>
            <w:r>
              <w:rPr>
                <w:rFonts w:ascii="Times New Roman" w:hAnsi="Times New Roman" w:cs="Times New Roman"/>
                <w:sz w:val="24"/>
                <w:szCs w:val="24"/>
              </w:rPr>
              <w:t>» августа 2024г.</w:t>
            </w:r>
          </w:p>
          <w:p w:rsidR="00074F42" w:rsidRPr="00264E7C" w:rsidRDefault="00074F42" w:rsidP="006E7F1A">
            <w:pPr>
              <w:rPr>
                <w:rFonts w:ascii="Times New Roman" w:hAnsi="Times New Roman" w:cs="Times New Roman"/>
                <w:b/>
                <w:sz w:val="24"/>
                <w:szCs w:val="24"/>
              </w:rPr>
            </w:pPr>
          </w:p>
        </w:tc>
        <w:tc>
          <w:tcPr>
            <w:tcW w:w="3402" w:type="dxa"/>
          </w:tcPr>
          <w:p w:rsidR="00074F42" w:rsidRPr="00264E7C" w:rsidRDefault="00074F42" w:rsidP="006E7F1A">
            <w:pPr>
              <w:jc w:val="center"/>
              <w:rPr>
                <w:rFonts w:ascii="Times New Roman" w:hAnsi="Times New Roman" w:cs="Times New Roman"/>
                <w:b/>
                <w:sz w:val="24"/>
                <w:szCs w:val="24"/>
              </w:rPr>
            </w:pPr>
            <w:r w:rsidRPr="00264E7C">
              <w:rPr>
                <w:rFonts w:ascii="Times New Roman" w:hAnsi="Times New Roman" w:cs="Times New Roman"/>
                <w:b/>
                <w:sz w:val="24"/>
                <w:szCs w:val="24"/>
              </w:rPr>
              <w:t>«Утверждаю»</w:t>
            </w:r>
          </w:p>
          <w:p w:rsidR="00074F42" w:rsidRPr="00264E7C" w:rsidRDefault="00074F42" w:rsidP="006E7F1A">
            <w:pPr>
              <w:rPr>
                <w:rFonts w:ascii="Times New Roman" w:hAnsi="Times New Roman" w:cs="Times New Roman"/>
                <w:sz w:val="24"/>
                <w:szCs w:val="24"/>
              </w:rPr>
            </w:pPr>
          </w:p>
          <w:p w:rsidR="00074F42" w:rsidRPr="00EC3808" w:rsidRDefault="00074F42" w:rsidP="006E7F1A">
            <w:pPr>
              <w:rPr>
                <w:rFonts w:ascii="Times New Roman" w:hAnsi="Times New Roman" w:cs="Times New Roman"/>
                <w:sz w:val="24"/>
                <w:szCs w:val="24"/>
              </w:rPr>
            </w:pPr>
            <w:r w:rsidRPr="00264E7C">
              <w:rPr>
                <w:rFonts w:ascii="Times New Roman" w:hAnsi="Times New Roman" w:cs="Times New Roman"/>
                <w:sz w:val="24"/>
                <w:szCs w:val="24"/>
              </w:rPr>
              <w:t>Директор МОУ «Гимназия имени Ю.А. Гарнаева»</w:t>
            </w:r>
          </w:p>
          <w:p w:rsidR="00074F42" w:rsidRDefault="00074F42" w:rsidP="006E7F1A">
            <w:pPr>
              <w:rPr>
                <w:rFonts w:ascii="Times New Roman" w:hAnsi="Times New Roman" w:cs="Times New Roman"/>
                <w:sz w:val="24"/>
                <w:szCs w:val="24"/>
              </w:rPr>
            </w:pPr>
          </w:p>
          <w:p w:rsidR="00074F42" w:rsidRPr="00264E7C" w:rsidRDefault="00074F42" w:rsidP="006E7F1A">
            <w:pPr>
              <w:rPr>
                <w:rFonts w:ascii="Times New Roman" w:hAnsi="Times New Roman" w:cs="Times New Roman"/>
                <w:sz w:val="24"/>
                <w:szCs w:val="24"/>
              </w:rPr>
            </w:pPr>
            <w:r w:rsidRPr="00264E7C">
              <w:rPr>
                <w:rFonts w:ascii="Times New Roman" w:hAnsi="Times New Roman" w:cs="Times New Roman"/>
                <w:sz w:val="24"/>
                <w:szCs w:val="24"/>
              </w:rPr>
              <w:t>____________</w:t>
            </w:r>
            <w:r w:rsidRPr="00A47E6A">
              <w:rPr>
                <w:rFonts w:ascii="Times New Roman" w:hAnsi="Times New Roman" w:cs="Times New Roman"/>
                <w:sz w:val="24"/>
                <w:szCs w:val="24"/>
              </w:rPr>
              <w:t>/</w:t>
            </w:r>
            <w:r>
              <w:rPr>
                <w:rFonts w:ascii="Times New Roman" w:hAnsi="Times New Roman" w:cs="Times New Roman"/>
                <w:sz w:val="24"/>
                <w:szCs w:val="24"/>
              </w:rPr>
              <w:t>Изгорев С.А.</w:t>
            </w:r>
            <w:r w:rsidRPr="00A47E6A">
              <w:rPr>
                <w:rFonts w:ascii="Times New Roman" w:hAnsi="Times New Roman" w:cs="Times New Roman"/>
                <w:sz w:val="24"/>
                <w:szCs w:val="24"/>
              </w:rPr>
              <w:t>/</w:t>
            </w:r>
          </w:p>
          <w:p w:rsidR="00074F42" w:rsidRPr="00A331AB" w:rsidRDefault="00074F42" w:rsidP="006E7F1A">
            <w:pPr>
              <w:rPr>
                <w:rFonts w:ascii="Times New Roman" w:hAnsi="Times New Roman" w:cs="Times New Roman"/>
                <w:b/>
                <w:sz w:val="24"/>
                <w:szCs w:val="24"/>
              </w:rPr>
            </w:pPr>
          </w:p>
          <w:p w:rsidR="00074F42" w:rsidRDefault="00074F42" w:rsidP="006E7F1A">
            <w:pPr>
              <w:rPr>
                <w:rFonts w:ascii="Times New Roman" w:hAnsi="Times New Roman" w:cs="Times New Roman"/>
                <w:sz w:val="24"/>
                <w:szCs w:val="24"/>
              </w:rPr>
            </w:pPr>
            <w:r>
              <w:rPr>
                <w:rFonts w:ascii="Times New Roman" w:hAnsi="Times New Roman" w:cs="Times New Roman"/>
                <w:sz w:val="24"/>
                <w:szCs w:val="24"/>
              </w:rPr>
              <w:t>Приказ №___ от</w:t>
            </w:r>
          </w:p>
          <w:p w:rsidR="00074F42" w:rsidRDefault="00074F42" w:rsidP="006E7F1A">
            <w:pPr>
              <w:rPr>
                <w:rFonts w:ascii="Times New Roman" w:hAnsi="Times New Roman" w:cs="Times New Roman"/>
                <w:sz w:val="24"/>
                <w:szCs w:val="24"/>
              </w:rPr>
            </w:pPr>
            <w:r>
              <w:rPr>
                <w:rFonts w:ascii="Times New Roman" w:hAnsi="Times New Roman" w:cs="Times New Roman"/>
                <w:sz w:val="24"/>
                <w:szCs w:val="24"/>
              </w:rPr>
              <w:t>от «</w:t>
            </w:r>
            <w:r w:rsidRPr="00EC3808">
              <w:rPr>
                <w:rFonts w:ascii="Times New Roman" w:hAnsi="Times New Roman" w:cs="Times New Roman"/>
                <w:sz w:val="24"/>
                <w:szCs w:val="24"/>
              </w:rPr>
              <w:t>29</w:t>
            </w:r>
            <w:r>
              <w:rPr>
                <w:rFonts w:ascii="Times New Roman" w:hAnsi="Times New Roman" w:cs="Times New Roman"/>
                <w:sz w:val="24"/>
                <w:szCs w:val="24"/>
              </w:rPr>
              <w:t>» августа 2024г.</w:t>
            </w:r>
          </w:p>
          <w:p w:rsidR="00074F42" w:rsidRPr="00A331AB" w:rsidRDefault="00074F42" w:rsidP="006E7F1A">
            <w:pPr>
              <w:rPr>
                <w:rFonts w:ascii="Times New Roman" w:hAnsi="Times New Roman" w:cs="Times New Roman"/>
                <w:b/>
                <w:sz w:val="24"/>
                <w:szCs w:val="24"/>
              </w:rPr>
            </w:pPr>
          </w:p>
        </w:tc>
      </w:tr>
    </w:tbl>
    <w:p w:rsidR="00074F42" w:rsidRDefault="00074F42" w:rsidP="00074F42">
      <w:pPr>
        <w:jc w:val="center"/>
        <w:rPr>
          <w:rFonts w:ascii="Times New Roman" w:hAnsi="Times New Roman" w:cs="Times New Roman"/>
          <w:sz w:val="28"/>
          <w:szCs w:val="28"/>
        </w:rPr>
      </w:pPr>
    </w:p>
    <w:p w:rsidR="00074F42" w:rsidRPr="00264E7C" w:rsidRDefault="00074F42" w:rsidP="00074F42">
      <w:pPr>
        <w:jc w:val="center"/>
        <w:rPr>
          <w:rFonts w:ascii="Times New Roman" w:hAnsi="Times New Roman" w:cs="Times New Roman"/>
          <w:sz w:val="28"/>
          <w:szCs w:val="28"/>
        </w:rPr>
      </w:pPr>
    </w:p>
    <w:p w:rsidR="00074F42" w:rsidRDefault="00074F42" w:rsidP="00074F42">
      <w:pPr>
        <w:rPr>
          <w:rFonts w:ascii="Times New Roman" w:hAnsi="Times New Roman" w:cs="Times New Roman"/>
          <w:sz w:val="28"/>
          <w:szCs w:val="28"/>
        </w:rPr>
      </w:pPr>
    </w:p>
    <w:p w:rsidR="00074F42" w:rsidRPr="00264E7C" w:rsidRDefault="00074F42" w:rsidP="00074F42">
      <w:pPr>
        <w:rPr>
          <w:rFonts w:ascii="Times New Roman" w:hAnsi="Times New Roman" w:cs="Times New Roman"/>
          <w:sz w:val="28"/>
          <w:szCs w:val="28"/>
        </w:rPr>
      </w:pPr>
    </w:p>
    <w:p w:rsidR="00074F42" w:rsidRDefault="00074F42" w:rsidP="00074F42">
      <w:pPr>
        <w:jc w:val="center"/>
        <w:rPr>
          <w:rFonts w:ascii="Times New Roman" w:hAnsi="Times New Roman" w:cs="Times New Roman"/>
          <w:b/>
          <w:sz w:val="32"/>
          <w:szCs w:val="32"/>
        </w:rPr>
      </w:pPr>
      <w:r>
        <w:rPr>
          <w:rFonts w:ascii="Times New Roman" w:hAnsi="Times New Roman" w:cs="Times New Roman"/>
          <w:b/>
          <w:sz w:val="32"/>
          <w:szCs w:val="32"/>
        </w:rPr>
        <w:t xml:space="preserve">РАБОЧАЯ ПРОГРАММА </w:t>
      </w:r>
    </w:p>
    <w:p w:rsidR="00074F42" w:rsidRDefault="00074F42" w:rsidP="00074F42">
      <w:pPr>
        <w:jc w:val="center"/>
        <w:rPr>
          <w:rFonts w:ascii="Times New Roman" w:hAnsi="Times New Roman" w:cs="Times New Roman"/>
          <w:b/>
          <w:sz w:val="32"/>
          <w:szCs w:val="32"/>
        </w:rPr>
      </w:pPr>
      <w:r>
        <w:rPr>
          <w:rFonts w:ascii="Times New Roman" w:hAnsi="Times New Roman" w:cs="Times New Roman"/>
          <w:b/>
          <w:sz w:val="32"/>
          <w:szCs w:val="32"/>
        </w:rPr>
        <w:t>внеурочных занятий по технологии</w:t>
      </w:r>
    </w:p>
    <w:p w:rsidR="00074F42" w:rsidRDefault="00074F42" w:rsidP="00074F42">
      <w:pPr>
        <w:jc w:val="center"/>
        <w:rPr>
          <w:rFonts w:ascii="Times New Roman" w:hAnsi="Times New Roman" w:cs="Times New Roman"/>
          <w:b/>
          <w:sz w:val="32"/>
          <w:szCs w:val="32"/>
        </w:rPr>
      </w:pPr>
      <w:r>
        <w:rPr>
          <w:rFonts w:ascii="Times New Roman" w:hAnsi="Times New Roman" w:cs="Times New Roman"/>
          <w:b/>
          <w:sz w:val="32"/>
          <w:szCs w:val="32"/>
        </w:rPr>
        <w:t>«Гарнаевские мастерицы»</w:t>
      </w:r>
    </w:p>
    <w:p w:rsidR="00074F42" w:rsidRDefault="00074F42" w:rsidP="00074F42">
      <w:pPr>
        <w:jc w:val="center"/>
        <w:rPr>
          <w:rFonts w:ascii="Times New Roman" w:hAnsi="Times New Roman" w:cs="Times New Roman"/>
          <w:b/>
          <w:sz w:val="32"/>
          <w:szCs w:val="32"/>
        </w:rPr>
      </w:pPr>
    </w:p>
    <w:p w:rsidR="00074F42" w:rsidRDefault="00074F42" w:rsidP="00074F42">
      <w:pPr>
        <w:rPr>
          <w:rFonts w:ascii="Times New Roman" w:hAnsi="Times New Roman" w:cs="Times New Roman"/>
          <w:b/>
          <w:sz w:val="32"/>
          <w:szCs w:val="32"/>
        </w:rPr>
      </w:pPr>
    </w:p>
    <w:p w:rsidR="00074F42" w:rsidRDefault="00074F42" w:rsidP="00074F42">
      <w:pPr>
        <w:rPr>
          <w:rFonts w:ascii="Times New Roman" w:hAnsi="Times New Roman" w:cs="Times New Roman"/>
          <w:b/>
          <w:sz w:val="28"/>
          <w:szCs w:val="28"/>
          <w:u w:val="single"/>
        </w:rPr>
      </w:pPr>
    </w:p>
    <w:p w:rsidR="00074F42" w:rsidRPr="00A331AB" w:rsidRDefault="00074F42" w:rsidP="00074F42">
      <w:pPr>
        <w:jc w:val="center"/>
        <w:rPr>
          <w:rFonts w:ascii="Times New Roman" w:hAnsi="Times New Roman" w:cs="Times New Roman"/>
          <w:b/>
          <w:sz w:val="28"/>
          <w:szCs w:val="28"/>
          <w:u w:val="single"/>
        </w:rPr>
      </w:pPr>
    </w:p>
    <w:p w:rsidR="00074F42" w:rsidRDefault="00074F42" w:rsidP="00074F42">
      <w:pPr>
        <w:jc w:val="center"/>
        <w:rPr>
          <w:rFonts w:ascii="Times New Roman" w:hAnsi="Times New Roman" w:cs="Times New Roman"/>
          <w:sz w:val="24"/>
          <w:szCs w:val="24"/>
        </w:rPr>
      </w:pPr>
      <w:r>
        <w:rPr>
          <w:rFonts w:ascii="Times New Roman" w:hAnsi="Times New Roman" w:cs="Times New Roman"/>
          <w:b/>
          <w:sz w:val="28"/>
          <w:szCs w:val="28"/>
          <w:u w:val="single"/>
        </w:rPr>
        <w:t>Учитель технологии : Перепелкина Лилия Владимировна</w:t>
      </w:r>
    </w:p>
    <w:p w:rsidR="00074F42" w:rsidRDefault="00074F42" w:rsidP="00074F42">
      <w:pPr>
        <w:rPr>
          <w:rFonts w:ascii="Times New Roman" w:hAnsi="Times New Roman" w:cs="Times New Roman"/>
          <w:sz w:val="24"/>
          <w:szCs w:val="24"/>
        </w:rPr>
      </w:pPr>
    </w:p>
    <w:p w:rsidR="00074F42" w:rsidRDefault="00074F42" w:rsidP="00074F42">
      <w:pPr>
        <w:rPr>
          <w:rFonts w:ascii="Times New Roman" w:hAnsi="Times New Roman" w:cs="Times New Roman"/>
          <w:sz w:val="24"/>
          <w:szCs w:val="24"/>
        </w:rPr>
      </w:pPr>
    </w:p>
    <w:p w:rsidR="00074F42" w:rsidRPr="00D669AD" w:rsidRDefault="00074F42" w:rsidP="00074F42">
      <w:pPr>
        <w:rPr>
          <w:rFonts w:ascii="Times New Roman" w:hAnsi="Times New Roman" w:cs="Times New Roman"/>
          <w:sz w:val="24"/>
          <w:szCs w:val="24"/>
        </w:rPr>
      </w:pPr>
    </w:p>
    <w:p w:rsidR="00074F42" w:rsidRPr="00D669AD" w:rsidRDefault="00074F42" w:rsidP="00074F42">
      <w:pPr>
        <w:jc w:val="center"/>
        <w:rPr>
          <w:rFonts w:ascii="Times New Roman" w:hAnsi="Times New Roman" w:cs="Times New Roman"/>
          <w:sz w:val="24"/>
          <w:szCs w:val="24"/>
        </w:rPr>
      </w:pPr>
      <w:r>
        <w:rPr>
          <w:rFonts w:ascii="Times New Roman" w:hAnsi="Times New Roman" w:cs="Times New Roman"/>
          <w:sz w:val="24"/>
          <w:szCs w:val="24"/>
        </w:rPr>
        <w:t>г.Балашов, 2024г</w:t>
      </w:r>
    </w:p>
    <w:p w:rsidR="00FC7531" w:rsidRDefault="00FC7531" w:rsidP="006E0857">
      <w:pPr>
        <w:spacing w:after="0" w:line="240" w:lineRule="auto"/>
        <w:rPr>
          <w:rFonts w:ascii="Times New Roman" w:hAnsi="Times New Roman"/>
          <w:b/>
          <w:sz w:val="28"/>
          <w:szCs w:val="24"/>
        </w:rPr>
      </w:pPr>
    </w:p>
    <w:p w:rsidR="00074F42" w:rsidRDefault="00074F42" w:rsidP="006E0857">
      <w:pPr>
        <w:spacing w:after="0" w:line="240" w:lineRule="auto"/>
        <w:rPr>
          <w:rFonts w:ascii="Times New Roman" w:hAnsi="Times New Roman"/>
          <w:b/>
          <w:sz w:val="28"/>
          <w:szCs w:val="24"/>
        </w:rPr>
      </w:pPr>
    </w:p>
    <w:p w:rsidR="00074F42" w:rsidRDefault="00074F42" w:rsidP="006E0857">
      <w:pPr>
        <w:spacing w:after="0" w:line="240" w:lineRule="auto"/>
        <w:rPr>
          <w:rFonts w:ascii="Times New Roman" w:hAnsi="Times New Roman"/>
          <w:b/>
          <w:sz w:val="28"/>
          <w:szCs w:val="24"/>
        </w:rPr>
      </w:pPr>
    </w:p>
    <w:p w:rsidR="00146093" w:rsidRPr="00984DBB" w:rsidRDefault="0087445D" w:rsidP="006E0857">
      <w:pPr>
        <w:spacing w:after="138"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lang w:val="en-US"/>
        </w:rPr>
        <w:t>I</w:t>
      </w:r>
      <w:r>
        <w:rPr>
          <w:rFonts w:ascii="Times New Roman" w:eastAsia="Times New Roman" w:hAnsi="Times New Roman" w:cs="Times New Roman"/>
          <w:b/>
          <w:bCs/>
          <w:color w:val="000000"/>
          <w:sz w:val="28"/>
          <w:szCs w:val="28"/>
        </w:rPr>
        <w:t xml:space="preserve">. </w:t>
      </w:r>
      <w:r w:rsidR="00146093" w:rsidRPr="00984DBB">
        <w:rPr>
          <w:rFonts w:ascii="Times New Roman" w:eastAsia="Times New Roman" w:hAnsi="Times New Roman" w:cs="Times New Roman"/>
          <w:b/>
          <w:bCs/>
          <w:color w:val="000000"/>
          <w:sz w:val="28"/>
          <w:szCs w:val="28"/>
        </w:rPr>
        <w:t>Пояснительная записка.</w:t>
      </w:r>
    </w:p>
    <w:p w:rsidR="00146093" w:rsidRPr="00984DBB" w:rsidRDefault="00146093" w:rsidP="00146093">
      <w:pPr>
        <w:spacing w:after="138" w:line="240" w:lineRule="auto"/>
        <w:jc w:val="center"/>
        <w:rPr>
          <w:rFonts w:ascii="Times New Roman" w:eastAsia="Times New Roman" w:hAnsi="Times New Roman" w:cs="Times New Roman"/>
          <w:color w:val="000000"/>
          <w:sz w:val="19"/>
          <w:szCs w:val="19"/>
        </w:rPr>
      </w:pPr>
    </w:p>
    <w:p w:rsidR="00363358"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Направленность программы –</w:t>
      </w:r>
      <w:r w:rsidR="00363358" w:rsidRPr="000754AD">
        <w:rPr>
          <w:rFonts w:ascii="Times New Roman" w:eastAsia="Times New Roman" w:hAnsi="Times New Roman" w:cs="Times New Roman"/>
          <w:color w:val="000000"/>
          <w:sz w:val="24"/>
          <w:szCs w:val="24"/>
        </w:rPr>
        <w:t xml:space="preserve"> </w:t>
      </w:r>
      <w:bookmarkStart w:id="0" w:name="_Hlk181635923"/>
      <w:r w:rsidR="00363358" w:rsidRPr="000754AD">
        <w:rPr>
          <w:rFonts w:ascii="Times New Roman" w:eastAsia="Times New Roman" w:hAnsi="Times New Roman" w:cs="Times New Roman"/>
          <w:color w:val="000000"/>
          <w:sz w:val="24"/>
          <w:szCs w:val="24"/>
        </w:rPr>
        <w:t>декоративно-прикладное творчество</w:t>
      </w:r>
      <w:bookmarkEnd w:id="0"/>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Вид деятельности – художественные работы</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По форме организации - групповая,</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По широте охвата и содержанию деятельности - профильная,</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Срок </w:t>
      </w:r>
      <w:r w:rsidR="00363358" w:rsidRPr="000754AD">
        <w:rPr>
          <w:rFonts w:ascii="Times New Roman" w:eastAsia="Times New Roman" w:hAnsi="Times New Roman" w:cs="Times New Roman"/>
          <w:color w:val="000000"/>
          <w:sz w:val="24"/>
          <w:szCs w:val="24"/>
        </w:rPr>
        <w:t>реализации программы – 1 год</w:t>
      </w:r>
      <w:r w:rsidRPr="000754AD">
        <w:rPr>
          <w:rFonts w:ascii="Times New Roman" w:eastAsia="Times New Roman" w:hAnsi="Times New Roman" w:cs="Times New Roman"/>
          <w:color w:val="000000"/>
          <w:sz w:val="24"/>
          <w:szCs w:val="24"/>
        </w:rPr>
        <w:t>.</w:t>
      </w:r>
    </w:p>
    <w:p w:rsidR="00146093" w:rsidRPr="000754AD" w:rsidRDefault="00363358"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Кол-во обучающихся в группе - 12</w:t>
      </w:r>
      <w:r w:rsidR="00146093" w:rsidRPr="000754AD">
        <w:rPr>
          <w:rFonts w:ascii="Times New Roman" w:eastAsia="Times New Roman" w:hAnsi="Times New Roman" w:cs="Times New Roman"/>
          <w:color w:val="000000"/>
          <w:sz w:val="24"/>
          <w:szCs w:val="24"/>
        </w:rPr>
        <w:t xml:space="preserve"> человек.</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Недельна</w:t>
      </w:r>
      <w:r w:rsidR="00363358" w:rsidRPr="000754AD">
        <w:rPr>
          <w:rFonts w:ascii="Times New Roman" w:eastAsia="Times New Roman" w:hAnsi="Times New Roman" w:cs="Times New Roman"/>
          <w:color w:val="000000"/>
          <w:sz w:val="24"/>
          <w:szCs w:val="24"/>
        </w:rPr>
        <w:t>я нагрузка на 1 год обучения – 4</w:t>
      </w:r>
      <w:r w:rsidRPr="000754AD">
        <w:rPr>
          <w:rFonts w:ascii="Times New Roman" w:eastAsia="Times New Roman" w:hAnsi="Times New Roman" w:cs="Times New Roman"/>
          <w:color w:val="000000"/>
          <w:sz w:val="24"/>
          <w:szCs w:val="24"/>
        </w:rPr>
        <w:t xml:space="preserve"> часа в неделю, </w:t>
      </w:r>
    </w:p>
    <w:p w:rsidR="00146093" w:rsidRPr="000754AD" w:rsidRDefault="00146093" w:rsidP="009B3162">
      <w:pPr>
        <w:spacing w:after="138" w:line="240" w:lineRule="auto"/>
        <w:ind w:firstLine="708"/>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Рабочая программа «</w:t>
      </w:r>
      <w:r w:rsidR="006E0857">
        <w:rPr>
          <w:rFonts w:ascii="Times New Roman" w:eastAsia="Times New Roman" w:hAnsi="Times New Roman" w:cs="Times New Roman"/>
          <w:color w:val="000000"/>
          <w:sz w:val="24"/>
          <w:szCs w:val="24"/>
        </w:rPr>
        <w:t>Гарнаевские мастерицы</w:t>
      </w:r>
      <w:r w:rsidRPr="000754AD">
        <w:rPr>
          <w:rFonts w:ascii="Times New Roman" w:eastAsia="Times New Roman" w:hAnsi="Times New Roman" w:cs="Times New Roman"/>
          <w:color w:val="000000"/>
          <w:sz w:val="24"/>
          <w:szCs w:val="24"/>
        </w:rPr>
        <w:t>» создана в соответствии с концепцией модернизации российского образования, в соответствии с требованиями Федеральных законов России «Об образовании».</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Рукоделие как вид декоративно-прикладное искусство - один из самых важных и древнейших видов искусства.</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Произведения декоративно-прикладного искусства обладают художественно-эстетическими свойствами, имея практическое назначение в быту и труде.</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Школьник становится участником увлекательного процесса создания полезных и красивых изделий. Декоративно-прикладное искусство, как никакой другой вид учебно-творческой работы школьников, позволяет одновременно с раскрытием огромной духовной ценности изделий народных мастеров, формированием эстетического вкуса вооружать учащихся техническими знаниями, развивать у них трудовые умения и навыки, вести психологическую и практическую подготовку к труду, к выбору профессии. На занятиях учащиеся пользуются основами многих наук, в процессе создания декоративных изделий дети на практике применяют знания по изобразительному искусству, черчению,  технологии и другим предметам, преподаваемых в школе.</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Изделия декоративно-прикладного искусства органически сочетают в себе эстетически выразительные и утилитарные моменты. В них сосредоточено единство творчества и труда. Это искусство своими корнями уходит в народное творчество. Издавна народное мастерство передавалось из поколения в поколение. И в настоящее время занятия рукоделием возрождают былые традиции умельцев, привнося современные способы декоративно-прикладного искусства.</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Данная программа предполагает изучение различных видов рукоделия: цветы из ревелюра, работы в технике канзаши, </w:t>
      </w:r>
      <w:r w:rsidR="000A6C17" w:rsidRPr="000754AD">
        <w:rPr>
          <w:rFonts w:ascii="Times New Roman" w:eastAsia="Times New Roman" w:hAnsi="Times New Roman" w:cs="Times New Roman"/>
          <w:color w:val="000000"/>
          <w:sz w:val="24"/>
          <w:szCs w:val="24"/>
        </w:rPr>
        <w:t>декупажа</w:t>
      </w:r>
      <w:r w:rsidR="00B57492" w:rsidRPr="000754AD">
        <w:rPr>
          <w:rFonts w:ascii="Times New Roman" w:eastAsia="Times New Roman" w:hAnsi="Times New Roman" w:cs="Times New Roman"/>
          <w:color w:val="000000"/>
          <w:sz w:val="24"/>
          <w:szCs w:val="24"/>
        </w:rPr>
        <w:t xml:space="preserve">, роспись по ткани, </w:t>
      </w:r>
      <w:r w:rsidRPr="000754AD">
        <w:rPr>
          <w:rFonts w:ascii="Times New Roman" w:eastAsia="Times New Roman" w:hAnsi="Times New Roman" w:cs="Times New Roman"/>
          <w:color w:val="000000"/>
          <w:sz w:val="24"/>
          <w:szCs w:val="24"/>
        </w:rPr>
        <w:t>техника лоскутного шитья, текстильные игрушки «Тильда», гильоширование</w:t>
      </w:r>
      <w:r w:rsidR="000A6C17" w:rsidRPr="000754AD">
        <w:rPr>
          <w:rFonts w:ascii="Times New Roman" w:eastAsia="Times New Roman" w:hAnsi="Times New Roman" w:cs="Times New Roman"/>
          <w:color w:val="000000"/>
          <w:sz w:val="24"/>
          <w:szCs w:val="24"/>
        </w:rPr>
        <w:t>, джутовая филигрань и др.</w:t>
      </w:r>
      <w:r w:rsidRPr="000754AD">
        <w:rPr>
          <w:rFonts w:ascii="Times New Roman" w:eastAsia="Times New Roman" w:hAnsi="Times New Roman" w:cs="Times New Roman"/>
          <w:color w:val="000000"/>
          <w:sz w:val="24"/>
          <w:szCs w:val="24"/>
        </w:rPr>
        <w:t>.</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Направленность программы – художественная. На протяжении всей истории человечества народное искусство (рукоделие) было неотъемлемой частью культуры. Рукоделие влияет на формирование художественных вкусов и эстетических норм.</w:t>
      </w:r>
    </w:p>
    <w:p w:rsidR="00146093" w:rsidRPr="009B3162" w:rsidRDefault="00146093" w:rsidP="000754AD">
      <w:pPr>
        <w:spacing w:after="138" w:line="240" w:lineRule="auto"/>
        <w:rPr>
          <w:rFonts w:ascii="Times New Roman" w:eastAsia="Times New Roman" w:hAnsi="Times New Roman" w:cs="Times New Roman"/>
          <w:color w:val="000000"/>
          <w:sz w:val="28"/>
          <w:szCs w:val="28"/>
        </w:rPr>
      </w:pPr>
      <w:r w:rsidRPr="009B3162">
        <w:rPr>
          <w:rFonts w:ascii="Times New Roman" w:eastAsia="Times New Roman" w:hAnsi="Times New Roman" w:cs="Times New Roman"/>
          <w:b/>
          <w:bCs/>
          <w:color w:val="000000"/>
          <w:sz w:val="28"/>
          <w:szCs w:val="28"/>
        </w:rPr>
        <w:t>Обоснование актуальности</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Актуальность данной программы обусловлена тем, что она способствует повышению художественно – эстетической культуры, путем изготовления оригинальных изделий в различной технике декоративно-прикладного искусства. Не маловажно и то, что программа формирует мировоззрение учащихся о культурном наследии, как всего мира, так и русского народа.</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lastRenderedPageBreak/>
        <w:t>Данная программа способствует саморазвитию и самоопределению ученика в творческой деятельности, что является важным фактором социальной адаптации в современном обществе.</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b/>
          <w:bCs/>
          <w:color w:val="000000"/>
          <w:sz w:val="24"/>
          <w:szCs w:val="24"/>
        </w:rPr>
        <w:t>Педагогическая целесообразность</w:t>
      </w:r>
      <w:r w:rsidRPr="000754AD">
        <w:rPr>
          <w:rFonts w:ascii="Times New Roman" w:eastAsia="Times New Roman" w:hAnsi="Times New Roman" w:cs="Times New Roman"/>
          <w:color w:val="000000"/>
          <w:sz w:val="24"/>
          <w:szCs w:val="24"/>
        </w:rPr>
        <w:t> объясняется тем, что нужно закладывать в детях чувство прекрасного, которое способно вызвать у человека чувство эстетического наслаждения, радости. Данная программа курса «</w:t>
      </w:r>
      <w:r w:rsidR="00B57492" w:rsidRPr="000754AD">
        <w:rPr>
          <w:rFonts w:ascii="Times New Roman" w:eastAsia="Times New Roman" w:hAnsi="Times New Roman" w:cs="Times New Roman"/>
          <w:color w:val="000000"/>
          <w:sz w:val="24"/>
          <w:szCs w:val="24"/>
        </w:rPr>
        <w:t>Рукоделие»</w:t>
      </w:r>
      <w:r w:rsidRPr="000754AD">
        <w:rPr>
          <w:rFonts w:ascii="Times New Roman" w:eastAsia="Times New Roman" w:hAnsi="Times New Roman" w:cs="Times New Roman"/>
          <w:color w:val="000000"/>
          <w:sz w:val="24"/>
          <w:szCs w:val="24"/>
        </w:rPr>
        <w:t xml:space="preserve"> поможет пробуждению интереса детей к</w:t>
      </w:r>
      <w:r w:rsidR="00B57492" w:rsidRPr="000754AD">
        <w:rPr>
          <w:rFonts w:ascii="Times New Roman" w:eastAsia="Times New Roman" w:hAnsi="Times New Roman" w:cs="Times New Roman"/>
          <w:color w:val="000000"/>
          <w:sz w:val="24"/>
          <w:szCs w:val="24"/>
        </w:rPr>
        <w:t xml:space="preserve"> новой деятельности, позволит  </w:t>
      </w:r>
      <w:r w:rsidRPr="000754AD">
        <w:rPr>
          <w:rFonts w:ascii="Times New Roman" w:eastAsia="Times New Roman" w:hAnsi="Times New Roman" w:cs="Times New Roman"/>
          <w:color w:val="000000"/>
          <w:sz w:val="24"/>
          <w:szCs w:val="24"/>
        </w:rPr>
        <w:t>расширить знания, овладеть и совершенствовать умения и навыки по видам декоративно-прикладного искусства, рукоделию.</w:t>
      </w:r>
    </w:p>
    <w:p w:rsidR="00146093" w:rsidRPr="009B3162" w:rsidRDefault="00146093" w:rsidP="000754AD">
      <w:pPr>
        <w:spacing w:after="138" w:line="240" w:lineRule="auto"/>
        <w:rPr>
          <w:rFonts w:ascii="Times New Roman" w:eastAsia="Times New Roman" w:hAnsi="Times New Roman" w:cs="Times New Roman"/>
          <w:color w:val="000000"/>
          <w:sz w:val="28"/>
          <w:szCs w:val="28"/>
        </w:rPr>
      </w:pPr>
      <w:r w:rsidRPr="009B3162">
        <w:rPr>
          <w:rFonts w:ascii="Times New Roman" w:eastAsia="Times New Roman" w:hAnsi="Times New Roman" w:cs="Times New Roman"/>
          <w:b/>
          <w:bCs/>
          <w:color w:val="000000"/>
          <w:sz w:val="28"/>
          <w:szCs w:val="28"/>
        </w:rPr>
        <w:t>Новизна. Отличительные особенности</w:t>
      </w:r>
      <w:r w:rsidRPr="009B3162">
        <w:rPr>
          <w:rFonts w:ascii="Times New Roman" w:eastAsia="Times New Roman" w:hAnsi="Times New Roman" w:cs="Times New Roman"/>
          <w:color w:val="000000"/>
          <w:sz w:val="28"/>
          <w:szCs w:val="28"/>
        </w:rPr>
        <w:t>.</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Программа ориентирована на применение расширенного комплекса современного декоративно-прикладного творчества: цветы из ревелюра, техника лоскутного шитья, текстильные игрушки «Тильда», гильоширование</w:t>
      </w:r>
      <w:r w:rsidR="00B57492" w:rsidRPr="000754AD">
        <w:rPr>
          <w:rFonts w:ascii="Times New Roman" w:eastAsia="Times New Roman" w:hAnsi="Times New Roman" w:cs="Times New Roman"/>
          <w:color w:val="000000"/>
          <w:sz w:val="24"/>
          <w:szCs w:val="24"/>
        </w:rPr>
        <w:t>,  работы в технике канзаши, вышивка, роспись по ткани</w:t>
      </w:r>
      <w:r w:rsidRPr="000754AD">
        <w:rPr>
          <w:rFonts w:ascii="Times New Roman" w:eastAsia="Times New Roman" w:hAnsi="Times New Roman" w:cs="Times New Roman"/>
          <w:color w:val="000000"/>
          <w:sz w:val="24"/>
          <w:szCs w:val="24"/>
        </w:rPr>
        <w:t>. Это дает возможность раскрыть воспитанникам всё богатство и красоту современного рукоделия, опираясь на истоки народного творчества.</w:t>
      </w:r>
    </w:p>
    <w:p w:rsidR="00146093" w:rsidRPr="009B3162" w:rsidRDefault="00146093" w:rsidP="000754AD">
      <w:pPr>
        <w:spacing w:after="138" w:line="240" w:lineRule="auto"/>
        <w:rPr>
          <w:rFonts w:ascii="Times New Roman" w:eastAsia="Times New Roman" w:hAnsi="Times New Roman" w:cs="Times New Roman"/>
          <w:color w:val="000000"/>
          <w:sz w:val="28"/>
          <w:szCs w:val="28"/>
        </w:rPr>
      </w:pPr>
      <w:r w:rsidRPr="009B3162">
        <w:rPr>
          <w:rFonts w:ascii="Times New Roman" w:eastAsia="Times New Roman" w:hAnsi="Times New Roman" w:cs="Times New Roman"/>
          <w:b/>
          <w:bCs/>
          <w:color w:val="000000"/>
          <w:sz w:val="28"/>
          <w:szCs w:val="28"/>
        </w:rPr>
        <w:t>Программа направлена на:</w:t>
      </w:r>
    </w:p>
    <w:p w:rsidR="00146093" w:rsidRPr="000754AD" w:rsidRDefault="00146093" w:rsidP="000754AD">
      <w:pPr>
        <w:numPr>
          <w:ilvl w:val="0"/>
          <w:numId w:val="2"/>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Создание условий для развития ребенка;</w:t>
      </w:r>
    </w:p>
    <w:p w:rsidR="00146093" w:rsidRPr="000754AD" w:rsidRDefault="00146093" w:rsidP="000754AD">
      <w:pPr>
        <w:numPr>
          <w:ilvl w:val="0"/>
          <w:numId w:val="2"/>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Развитие мотивации к познанию и творчеству;</w:t>
      </w:r>
    </w:p>
    <w:p w:rsidR="00146093" w:rsidRPr="000754AD" w:rsidRDefault="00146093" w:rsidP="000754AD">
      <w:pPr>
        <w:numPr>
          <w:ilvl w:val="0"/>
          <w:numId w:val="2"/>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Обеспечение эмоционального благополучия ребенка;</w:t>
      </w:r>
    </w:p>
    <w:p w:rsidR="00146093" w:rsidRPr="000754AD" w:rsidRDefault="00146093" w:rsidP="000754AD">
      <w:pPr>
        <w:numPr>
          <w:ilvl w:val="0"/>
          <w:numId w:val="2"/>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Приобщение детей к общечеловеческим ценностям;</w:t>
      </w:r>
    </w:p>
    <w:p w:rsidR="00146093" w:rsidRPr="000754AD" w:rsidRDefault="00146093" w:rsidP="000754AD">
      <w:pPr>
        <w:numPr>
          <w:ilvl w:val="0"/>
          <w:numId w:val="2"/>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Профилактика асоциального поведения;</w:t>
      </w:r>
    </w:p>
    <w:p w:rsidR="00146093" w:rsidRPr="000754AD" w:rsidRDefault="00146093" w:rsidP="000754AD">
      <w:pPr>
        <w:numPr>
          <w:ilvl w:val="0"/>
          <w:numId w:val="2"/>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Создание условий для социального, культурного и профессионального самоопределения, творческой самореализации личности ребенка, её интеграции в систему мировой и отечественной культур;</w:t>
      </w:r>
    </w:p>
    <w:p w:rsidR="00146093" w:rsidRPr="000754AD" w:rsidRDefault="00146093" w:rsidP="000754AD">
      <w:pPr>
        <w:numPr>
          <w:ilvl w:val="0"/>
          <w:numId w:val="2"/>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Интеллектуальное и духовное развитие личности ребенка;</w:t>
      </w:r>
    </w:p>
    <w:p w:rsidR="00146093" w:rsidRPr="000754AD" w:rsidRDefault="00146093" w:rsidP="000754AD">
      <w:pPr>
        <w:numPr>
          <w:ilvl w:val="0"/>
          <w:numId w:val="2"/>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Укрепление психического и физического здоровья;</w:t>
      </w:r>
    </w:p>
    <w:p w:rsidR="00146093" w:rsidRPr="000754AD" w:rsidRDefault="00146093" w:rsidP="000754AD">
      <w:pPr>
        <w:numPr>
          <w:ilvl w:val="0"/>
          <w:numId w:val="2"/>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Взаимодействие педагога с семьей.</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p>
    <w:p w:rsidR="00146093" w:rsidRPr="000754AD" w:rsidRDefault="00146093" w:rsidP="000754AD">
      <w:pPr>
        <w:shd w:val="clear" w:color="auto" w:fill="FFFFFF"/>
        <w:spacing w:after="138" w:line="240" w:lineRule="auto"/>
        <w:rPr>
          <w:rFonts w:ascii="Times New Roman" w:eastAsia="Times New Roman" w:hAnsi="Times New Roman" w:cs="Times New Roman"/>
          <w:color w:val="000000"/>
          <w:sz w:val="24"/>
          <w:szCs w:val="24"/>
        </w:rPr>
      </w:pPr>
      <w:r w:rsidRPr="001B20AA">
        <w:rPr>
          <w:rFonts w:ascii="Times New Roman" w:eastAsia="Times New Roman" w:hAnsi="Times New Roman" w:cs="Times New Roman"/>
          <w:b/>
          <w:bCs/>
          <w:color w:val="000000"/>
          <w:sz w:val="28"/>
          <w:szCs w:val="28"/>
        </w:rPr>
        <w:t>Основная цель занятий</w:t>
      </w:r>
      <w:r w:rsidRPr="001B20AA">
        <w:rPr>
          <w:rFonts w:ascii="Times New Roman" w:eastAsia="Times New Roman" w:hAnsi="Times New Roman" w:cs="Times New Roman"/>
          <w:color w:val="000000"/>
          <w:sz w:val="28"/>
          <w:szCs w:val="28"/>
        </w:rPr>
        <w:t> –</w:t>
      </w:r>
      <w:r w:rsidRPr="000754AD">
        <w:rPr>
          <w:rFonts w:ascii="Times New Roman" w:eastAsia="Times New Roman" w:hAnsi="Times New Roman" w:cs="Times New Roman"/>
          <w:color w:val="000000"/>
          <w:sz w:val="24"/>
          <w:szCs w:val="24"/>
        </w:rPr>
        <w:t xml:space="preserve"> всестороннее интеллектуальное и эстетическое развитие учащихся в процессе овладения знаниями, умениями и навыками по изготовлению оригинальных изделий в различной технике декоративно-прикладного искусства.</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p>
    <w:p w:rsidR="00146093" w:rsidRPr="009B3162" w:rsidRDefault="00146093" w:rsidP="000754AD">
      <w:pPr>
        <w:spacing w:after="138" w:line="240" w:lineRule="auto"/>
        <w:rPr>
          <w:rFonts w:ascii="Times New Roman" w:eastAsia="Times New Roman" w:hAnsi="Times New Roman" w:cs="Times New Roman"/>
          <w:b/>
          <w:color w:val="000000"/>
          <w:sz w:val="28"/>
          <w:szCs w:val="28"/>
        </w:rPr>
      </w:pPr>
      <w:r w:rsidRPr="009B3162">
        <w:rPr>
          <w:rFonts w:ascii="Times New Roman" w:eastAsia="Times New Roman" w:hAnsi="Times New Roman" w:cs="Times New Roman"/>
          <w:b/>
          <w:bCs/>
          <w:color w:val="000000"/>
          <w:sz w:val="28"/>
          <w:szCs w:val="28"/>
        </w:rPr>
        <w:t>Задачи кружка</w:t>
      </w:r>
      <w:r w:rsidRPr="009B3162">
        <w:rPr>
          <w:rFonts w:ascii="Times New Roman" w:eastAsia="Times New Roman" w:hAnsi="Times New Roman" w:cs="Times New Roman"/>
          <w:b/>
          <w:color w:val="000000"/>
          <w:sz w:val="28"/>
          <w:szCs w:val="28"/>
        </w:rPr>
        <w:t>:</w:t>
      </w:r>
    </w:p>
    <w:p w:rsidR="00146093" w:rsidRPr="000754AD" w:rsidRDefault="00146093" w:rsidP="000754AD">
      <w:pPr>
        <w:numPr>
          <w:ilvl w:val="0"/>
          <w:numId w:val="3"/>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Сформировать у учащихся представление о различных видах рукоделия.</w:t>
      </w:r>
    </w:p>
    <w:p w:rsidR="00146093" w:rsidRPr="000754AD" w:rsidRDefault="00146093" w:rsidP="000754AD">
      <w:pPr>
        <w:numPr>
          <w:ilvl w:val="0"/>
          <w:numId w:val="3"/>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Развить необходимые практические умения и навыки по выполнению различных видов ручных и машинных работ.</w:t>
      </w:r>
    </w:p>
    <w:p w:rsidR="00146093" w:rsidRPr="000754AD" w:rsidRDefault="00146093" w:rsidP="000754AD">
      <w:pPr>
        <w:numPr>
          <w:ilvl w:val="0"/>
          <w:numId w:val="3"/>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Сформировать навыки, обеспечивающие успешное выполнение самостоятельных работ.</w:t>
      </w:r>
    </w:p>
    <w:p w:rsidR="00146093" w:rsidRPr="000754AD" w:rsidRDefault="00146093" w:rsidP="000754AD">
      <w:pPr>
        <w:numPr>
          <w:ilvl w:val="0"/>
          <w:numId w:val="3"/>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Развивать индивидуальное творческое воображение и творческие способности.</w:t>
      </w:r>
    </w:p>
    <w:p w:rsidR="00146093" w:rsidRPr="000754AD" w:rsidRDefault="00146093" w:rsidP="000754AD">
      <w:pPr>
        <w:numPr>
          <w:ilvl w:val="0"/>
          <w:numId w:val="3"/>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Развивать коммуникативные способности воспитанников.</w:t>
      </w:r>
    </w:p>
    <w:p w:rsidR="00146093" w:rsidRPr="000754AD" w:rsidRDefault="00146093" w:rsidP="000754AD">
      <w:pPr>
        <w:numPr>
          <w:ilvl w:val="0"/>
          <w:numId w:val="3"/>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lastRenderedPageBreak/>
        <w:t>Сформировать у учащихся умения по комплексному использованию знаний по разным предметам.</w:t>
      </w:r>
    </w:p>
    <w:p w:rsidR="00146093" w:rsidRPr="000754AD" w:rsidRDefault="00146093" w:rsidP="000754AD">
      <w:pPr>
        <w:numPr>
          <w:ilvl w:val="0"/>
          <w:numId w:val="3"/>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Воспитывать умение работать в группах, чувство коллективизма.</w:t>
      </w:r>
    </w:p>
    <w:p w:rsidR="00146093" w:rsidRPr="000754AD" w:rsidRDefault="00146093" w:rsidP="000754AD">
      <w:pPr>
        <w:numPr>
          <w:ilvl w:val="0"/>
          <w:numId w:val="3"/>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Способствовать эстетическому и духовно-нравственному воспитанию средствами декоративно-прикладного искусства.</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b/>
          <w:bCs/>
          <w:color w:val="000000"/>
          <w:sz w:val="24"/>
          <w:szCs w:val="24"/>
        </w:rPr>
        <w:t>Обоснование выбора возрастной категории обучающихся</w:t>
      </w:r>
      <w:r w:rsidRPr="000754AD">
        <w:rPr>
          <w:rFonts w:ascii="Times New Roman" w:eastAsia="Times New Roman" w:hAnsi="Times New Roman" w:cs="Times New Roman"/>
          <w:color w:val="000000"/>
          <w:sz w:val="24"/>
          <w:szCs w:val="24"/>
        </w:rPr>
        <w:t>.</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Возраст обучающихся – 11-1</w:t>
      </w:r>
      <w:r w:rsidR="006E0857">
        <w:rPr>
          <w:rFonts w:ascii="Times New Roman" w:eastAsia="Times New Roman" w:hAnsi="Times New Roman" w:cs="Times New Roman"/>
          <w:color w:val="000000"/>
          <w:sz w:val="24"/>
          <w:szCs w:val="24"/>
        </w:rPr>
        <w:t>3</w:t>
      </w:r>
      <w:r w:rsidRPr="000754AD">
        <w:rPr>
          <w:rFonts w:ascii="Times New Roman" w:eastAsia="Times New Roman" w:hAnsi="Times New Roman" w:cs="Times New Roman"/>
          <w:color w:val="000000"/>
          <w:sz w:val="24"/>
          <w:szCs w:val="24"/>
        </w:rPr>
        <w:t xml:space="preserve"> лет, это учащиеся </w:t>
      </w:r>
      <w:r w:rsidR="006E0857">
        <w:rPr>
          <w:rFonts w:ascii="Times New Roman" w:eastAsia="Times New Roman" w:hAnsi="Times New Roman" w:cs="Times New Roman"/>
          <w:color w:val="000000"/>
          <w:sz w:val="24"/>
          <w:szCs w:val="24"/>
        </w:rPr>
        <w:t>6х</w:t>
      </w:r>
      <w:r w:rsidRPr="000754AD">
        <w:rPr>
          <w:rFonts w:ascii="Times New Roman" w:eastAsia="Times New Roman" w:hAnsi="Times New Roman" w:cs="Times New Roman"/>
          <w:color w:val="000000"/>
          <w:sz w:val="24"/>
          <w:szCs w:val="24"/>
        </w:rPr>
        <w:t xml:space="preserve"> классов.</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Кол-во обучающихся в группе -  </w:t>
      </w:r>
      <w:r w:rsidR="006E0857">
        <w:rPr>
          <w:rFonts w:ascii="Times New Roman" w:eastAsia="Times New Roman" w:hAnsi="Times New Roman" w:cs="Times New Roman"/>
          <w:color w:val="000000"/>
          <w:sz w:val="24"/>
          <w:szCs w:val="24"/>
        </w:rPr>
        <w:t>15</w:t>
      </w:r>
      <w:r w:rsidRPr="000754AD">
        <w:rPr>
          <w:rFonts w:ascii="Times New Roman" w:eastAsia="Times New Roman" w:hAnsi="Times New Roman" w:cs="Times New Roman"/>
          <w:color w:val="000000"/>
          <w:sz w:val="24"/>
          <w:szCs w:val="24"/>
        </w:rPr>
        <w:t xml:space="preserve"> человек.</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Учет их возрастно-психологических особенностей предполагает следующую организацию образовательного процесса:</w:t>
      </w:r>
    </w:p>
    <w:p w:rsidR="00146093" w:rsidRPr="000754AD" w:rsidRDefault="00146093" w:rsidP="000754AD">
      <w:pPr>
        <w:numPr>
          <w:ilvl w:val="0"/>
          <w:numId w:val="4"/>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Набор учащихся для занятий проводится исключительно по желанию.</w:t>
      </w:r>
    </w:p>
    <w:p w:rsidR="00146093" w:rsidRPr="000754AD" w:rsidRDefault="00146093" w:rsidP="000754AD">
      <w:pPr>
        <w:numPr>
          <w:ilvl w:val="0"/>
          <w:numId w:val="4"/>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Психологическая атмосфера носит неформальный характер и не регламентируются обязательствами и стандартами.</w:t>
      </w:r>
    </w:p>
    <w:p w:rsidR="00146093" w:rsidRPr="000754AD" w:rsidRDefault="00146093" w:rsidP="000754AD">
      <w:pPr>
        <w:numPr>
          <w:ilvl w:val="0"/>
          <w:numId w:val="4"/>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Учащимся предоставляется возможность сочетать и менять направление деятельности в пределах предусмотренной программы.</w:t>
      </w:r>
    </w:p>
    <w:p w:rsidR="00146093" w:rsidRPr="000754AD" w:rsidRDefault="00146093" w:rsidP="000754AD">
      <w:pPr>
        <w:numPr>
          <w:ilvl w:val="0"/>
          <w:numId w:val="4"/>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Учащиеся могут работать в группах, объединяясь по интересам.</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Занятия организованны по группам, в одной группе занимаются не более 15 человек. Состав группы постоянный, набор детей свободный. Вид группы – профильный. В зависимости от местных условий и интересов учащихся, в программу могут вноситься изменения: уменьшение или увеличение учебного материала по определенным темам, может меняться последовательность прохождения разделов программы. Время, отведенное для дополнительных занятий, можно использовать для знакомства с другими видами декоративно-прикладного искусства, для работы с одаренными детьми, изучение спонтанно возникшей увлекательной темы.</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b/>
          <w:bCs/>
          <w:color w:val="000000"/>
          <w:sz w:val="24"/>
          <w:szCs w:val="24"/>
        </w:rPr>
        <w:t>Срок реализации</w:t>
      </w:r>
      <w:r w:rsidRPr="000754AD">
        <w:rPr>
          <w:rFonts w:ascii="Times New Roman" w:eastAsia="Times New Roman" w:hAnsi="Times New Roman" w:cs="Times New Roman"/>
          <w:color w:val="000000"/>
          <w:sz w:val="24"/>
          <w:szCs w:val="24"/>
        </w:rPr>
        <w:t> </w:t>
      </w:r>
      <w:r w:rsidR="000A6C17" w:rsidRPr="000754AD">
        <w:rPr>
          <w:rFonts w:ascii="Times New Roman" w:eastAsia="Times New Roman" w:hAnsi="Times New Roman" w:cs="Times New Roman"/>
          <w:color w:val="000000"/>
          <w:sz w:val="24"/>
          <w:szCs w:val="24"/>
        </w:rPr>
        <w:t>программы − 1 год</w:t>
      </w:r>
      <w:r w:rsidRPr="000754AD">
        <w:rPr>
          <w:rFonts w:ascii="Times New Roman" w:eastAsia="Times New Roman" w:hAnsi="Times New Roman" w:cs="Times New Roman"/>
          <w:color w:val="000000"/>
          <w:sz w:val="24"/>
          <w:szCs w:val="24"/>
        </w:rPr>
        <w:t>.</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b/>
          <w:bCs/>
          <w:color w:val="000000"/>
          <w:sz w:val="24"/>
          <w:szCs w:val="24"/>
        </w:rPr>
        <w:t>Формы и режим занятий</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Форма групповая, ре</w:t>
      </w:r>
      <w:r w:rsidR="00DB4088" w:rsidRPr="000754AD">
        <w:rPr>
          <w:rFonts w:ascii="Times New Roman" w:eastAsia="Times New Roman" w:hAnsi="Times New Roman" w:cs="Times New Roman"/>
          <w:color w:val="000000"/>
          <w:sz w:val="24"/>
          <w:szCs w:val="24"/>
        </w:rPr>
        <w:t>жим: продолжительность занятий 2</w:t>
      </w:r>
      <w:r w:rsidRPr="000754AD">
        <w:rPr>
          <w:rFonts w:ascii="Times New Roman" w:eastAsia="Times New Roman" w:hAnsi="Times New Roman" w:cs="Times New Roman"/>
          <w:color w:val="000000"/>
          <w:sz w:val="24"/>
          <w:szCs w:val="24"/>
        </w:rPr>
        <w:t xml:space="preserve"> час</w:t>
      </w:r>
      <w:r w:rsidR="00DB4088" w:rsidRPr="000754AD">
        <w:rPr>
          <w:rFonts w:ascii="Times New Roman" w:eastAsia="Times New Roman" w:hAnsi="Times New Roman" w:cs="Times New Roman"/>
          <w:color w:val="000000"/>
          <w:sz w:val="24"/>
          <w:szCs w:val="24"/>
        </w:rPr>
        <w:t xml:space="preserve">а </w:t>
      </w:r>
      <w:r w:rsidRPr="000754AD">
        <w:rPr>
          <w:rFonts w:ascii="Times New Roman" w:eastAsia="Times New Roman" w:hAnsi="Times New Roman" w:cs="Times New Roman"/>
          <w:color w:val="000000"/>
          <w:sz w:val="24"/>
          <w:szCs w:val="24"/>
        </w:rPr>
        <w:t xml:space="preserve"> </w:t>
      </w:r>
      <w:r w:rsidR="006E0857">
        <w:rPr>
          <w:rFonts w:ascii="Times New Roman" w:eastAsia="Times New Roman" w:hAnsi="Times New Roman" w:cs="Times New Roman"/>
          <w:color w:val="000000"/>
          <w:sz w:val="24"/>
          <w:szCs w:val="24"/>
        </w:rPr>
        <w:t>1</w:t>
      </w:r>
      <w:r w:rsidRPr="000754AD">
        <w:rPr>
          <w:rFonts w:ascii="Times New Roman" w:eastAsia="Times New Roman" w:hAnsi="Times New Roman" w:cs="Times New Roman"/>
          <w:color w:val="000000"/>
          <w:sz w:val="24"/>
          <w:szCs w:val="24"/>
        </w:rPr>
        <w:t xml:space="preserve"> раза в неделю, учебные занятия с конкретным видом деятельности составл</w:t>
      </w:r>
      <w:r w:rsidR="00DB4088" w:rsidRPr="000754AD">
        <w:rPr>
          <w:rFonts w:ascii="Times New Roman" w:eastAsia="Times New Roman" w:hAnsi="Times New Roman" w:cs="Times New Roman"/>
          <w:color w:val="000000"/>
          <w:sz w:val="24"/>
          <w:szCs w:val="24"/>
        </w:rPr>
        <w:t>яют 90</w:t>
      </w:r>
      <w:r w:rsidRPr="000754AD">
        <w:rPr>
          <w:rFonts w:ascii="Times New Roman" w:eastAsia="Times New Roman" w:hAnsi="Times New Roman" w:cs="Times New Roman"/>
          <w:color w:val="000000"/>
          <w:sz w:val="24"/>
          <w:szCs w:val="24"/>
        </w:rPr>
        <w:t xml:space="preserve"> мин., организационные меро</w:t>
      </w:r>
      <w:r w:rsidR="00DB4088" w:rsidRPr="000754AD">
        <w:rPr>
          <w:rFonts w:ascii="Times New Roman" w:eastAsia="Times New Roman" w:hAnsi="Times New Roman" w:cs="Times New Roman"/>
          <w:color w:val="000000"/>
          <w:sz w:val="24"/>
          <w:szCs w:val="24"/>
        </w:rPr>
        <w:t>приятия и короткие перерывы – 10</w:t>
      </w:r>
      <w:r w:rsidRPr="000754AD">
        <w:rPr>
          <w:rFonts w:ascii="Times New Roman" w:eastAsia="Times New Roman" w:hAnsi="Times New Roman" w:cs="Times New Roman"/>
          <w:color w:val="000000"/>
          <w:sz w:val="24"/>
          <w:szCs w:val="24"/>
        </w:rPr>
        <w:t xml:space="preserve"> мин.</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b/>
          <w:bCs/>
          <w:color w:val="000000"/>
          <w:sz w:val="24"/>
          <w:szCs w:val="24"/>
        </w:rPr>
        <w:t>Ожидаемые результаты и способы их проверки</w:t>
      </w:r>
      <w:r w:rsidRPr="000754AD">
        <w:rPr>
          <w:rFonts w:ascii="Times New Roman" w:eastAsia="Times New Roman" w:hAnsi="Times New Roman" w:cs="Times New Roman"/>
          <w:color w:val="000000"/>
          <w:sz w:val="24"/>
          <w:szCs w:val="24"/>
        </w:rPr>
        <w:t> (соответствие задач и результатов).</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При освоении программы курса обеспечивается достижение личностных, метапредметных и предметных результатов деятельности обучающихся.</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b/>
          <w:bCs/>
          <w:color w:val="000000"/>
          <w:sz w:val="24"/>
          <w:szCs w:val="24"/>
        </w:rPr>
        <w:t>Личностные результаты</w:t>
      </w:r>
      <w:r w:rsidRPr="000754AD">
        <w:rPr>
          <w:rFonts w:ascii="Times New Roman" w:eastAsia="Times New Roman" w:hAnsi="Times New Roman" w:cs="Times New Roman"/>
          <w:color w:val="000000"/>
          <w:sz w:val="24"/>
          <w:szCs w:val="24"/>
        </w:rPr>
        <w:t> освоения программы кружка «</w:t>
      </w:r>
      <w:r w:rsidR="006E0857">
        <w:rPr>
          <w:rFonts w:ascii="Times New Roman" w:eastAsia="Times New Roman" w:hAnsi="Times New Roman" w:cs="Times New Roman"/>
          <w:color w:val="000000"/>
          <w:sz w:val="24"/>
          <w:szCs w:val="24"/>
        </w:rPr>
        <w:t>Гарнаевские мастерицы</w:t>
      </w:r>
      <w:r w:rsidR="00DB4088" w:rsidRPr="000754AD">
        <w:rPr>
          <w:rFonts w:ascii="Times New Roman" w:eastAsia="Times New Roman" w:hAnsi="Times New Roman" w:cs="Times New Roman"/>
          <w:color w:val="000000"/>
          <w:sz w:val="24"/>
          <w:szCs w:val="24"/>
        </w:rPr>
        <w:t>»</w:t>
      </w:r>
      <w:r w:rsidRPr="000754AD">
        <w:rPr>
          <w:rFonts w:ascii="Times New Roman" w:eastAsia="Times New Roman" w:hAnsi="Times New Roman" w:cs="Times New Roman"/>
          <w:color w:val="000000"/>
          <w:sz w:val="24"/>
          <w:szCs w:val="24"/>
        </w:rPr>
        <w:t>:</w:t>
      </w:r>
    </w:p>
    <w:p w:rsidR="00146093" w:rsidRPr="000754AD" w:rsidRDefault="00146093" w:rsidP="000754AD">
      <w:pPr>
        <w:numPr>
          <w:ilvl w:val="0"/>
          <w:numId w:val="5"/>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готовность и способность обучающихся к саморазвитию и самообразованию на основе мотивации к обучению и познанию; овладение элементами организации умственного и физического труда;</w:t>
      </w:r>
    </w:p>
    <w:p w:rsidR="00146093" w:rsidRPr="000754AD" w:rsidRDefault="00146093" w:rsidP="000754AD">
      <w:pPr>
        <w:numPr>
          <w:ilvl w:val="0"/>
          <w:numId w:val="5"/>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самооценка умственных и физических способностей при трудовой деятельности в различных сферах с позиций будущей социализации;</w:t>
      </w:r>
    </w:p>
    <w:p w:rsidR="00146093" w:rsidRPr="000754AD" w:rsidRDefault="00146093" w:rsidP="000754AD">
      <w:pPr>
        <w:numPr>
          <w:ilvl w:val="0"/>
          <w:numId w:val="5"/>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развитие трудолюбия и ответственности за результаты своей деятельности; выражение желания учиться для удовлетворения перспективных потребностей;</w:t>
      </w:r>
    </w:p>
    <w:p w:rsidR="00146093" w:rsidRPr="000754AD" w:rsidRDefault="00146093" w:rsidP="000754AD">
      <w:pPr>
        <w:numPr>
          <w:ilvl w:val="0"/>
          <w:numId w:val="5"/>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стремление внести красоту в домашний быт;</w:t>
      </w:r>
    </w:p>
    <w:p w:rsidR="00146093" w:rsidRPr="000754AD" w:rsidRDefault="00146093" w:rsidP="000754AD">
      <w:pPr>
        <w:numPr>
          <w:ilvl w:val="0"/>
          <w:numId w:val="5"/>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lastRenderedPageBreak/>
        <w:t>желание осваивать новые виды деятельности, участвовать в творческом, созидательном процессе.</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b/>
          <w:bCs/>
          <w:color w:val="000000"/>
          <w:sz w:val="24"/>
          <w:szCs w:val="24"/>
        </w:rPr>
        <w:t>Метапредметные результаты</w:t>
      </w:r>
      <w:r w:rsidRPr="000754AD">
        <w:rPr>
          <w:rFonts w:ascii="Times New Roman" w:eastAsia="Times New Roman" w:hAnsi="Times New Roman" w:cs="Times New Roman"/>
          <w:color w:val="000000"/>
          <w:sz w:val="24"/>
          <w:szCs w:val="24"/>
        </w:rPr>
        <w:t> освоения учащимися программы кружка «</w:t>
      </w:r>
      <w:r w:rsidR="006E0857">
        <w:rPr>
          <w:rFonts w:ascii="Times New Roman" w:eastAsia="Times New Roman" w:hAnsi="Times New Roman" w:cs="Times New Roman"/>
          <w:color w:val="000000"/>
          <w:sz w:val="24"/>
          <w:szCs w:val="24"/>
        </w:rPr>
        <w:t>Гарнаевские мастерицы</w:t>
      </w:r>
      <w:r w:rsidRPr="000754AD">
        <w:rPr>
          <w:rFonts w:ascii="Times New Roman" w:eastAsia="Times New Roman" w:hAnsi="Times New Roman" w:cs="Times New Roman"/>
          <w:color w:val="000000"/>
          <w:sz w:val="24"/>
          <w:szCs w:val="24"/>
        </w:rPr>
        <w:t>»:</w:t>
      </w:r>
    </w:p>
    <w:p w:rsidR="00146093" w:rsidRPr="000754AD" w:rsidRDefault="00146093" w:rsidP="000754AD">
      <w:pPr>
        <w:numPr>
          <w:ilvl w:val="0"/>
          <w:numId w:val="6"/>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самостоятельное определение цели своего обучения, постановка и формулировка для себя новых задач в творческой и познавательной деятельности;</w:t>
      </w:r>
    </w:p>
    <w:p w:rsidR="00146093" w:rsidRPr="000754AD" w:rsidRDefault="00146093" w:rsidP="000754AD">
      <w:pPr>
        <w:numPr>
          <w:ilvl w:val="0"/>
          <w:numId w:val="6"/>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алгоритмизированное планирование процесса познавательно-трудовой деятельности;</w:t>
      </w:r>
    </w:p>
    <w:p w:rsidR="00146093" w:rsidRPr="000754AD" w:rsidRDefault="00146093" w:rsidP="000754AD">
      <w:pPr>
        <w:numPr>
          <w:ilvl w:val="0"/>
          <w:numId w:val="6"/>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формирование и развитие компетентности в </w:t>
      </w:r>
      <w:r w:rsidR="00DB4088" w:rsidRPr="000754AD">
        <w:rPr>
          <w:rFonts w:ascii="Times New Roman" w:eastAsia="Times New Roman" w:hAnsi="Times New Roman" w:cs="Times New Roman"/>
          <w:color w:val="000000"/>
          <w:sz w:val="24"/>
          <w:szCs w:val="24"/>
        </w:rPr>
        <w:t xml:space="preserve">этой </w:t>
      </w:r>
      <w:r w:rsidRPr="000754AD">
        <w:rPr>
          <w:rFonts w:ascii="Times New Roman" w:eastAsia="Times New Roman" w:hAnsi="Times New Roman" w:cs="Times New Roman"/>
          <w:color w:val="000000"/>
          <w:sz w:val="24"/>
          <w:szCs w:val="24"/>
        </w:rPr>
        <w:t>области</w:t>
      </w:r>
      <w:r w:rsidR="00DB4088" w:rsidRPr="000754AD">
        <w:rPr>
          <w:rFonts w:ascii="Times New Roman" w:eastAsia="Times New Roman" w:hAnsi="Times New Roman" w:cs="Times New Roman"/>
          <w:color w:val="000000"/>
          <w:sz w:val="24"/>
          <w:szCs w:val="24"/>
        </w:rPr>
        <w:t>;</w:t>
      </w:r>
    </w:p>
    <w:p w:rsidR="00146093" w:rsidRPr="000754AD" w:rsidRDefault="00146093" w:rsidP="000754AD">
      <w:pPr>
        <w:numPr>
          <w:ilvl w:val="0"/>
          <w:numId w:val="6"/>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использования информационно-коммуникационных технологий (ИКТ);</w:t>
      </w:r>
    </w:p>
    <w:p w:rsidR="00146093" w:rsidRPr="000754AD" w:rsidRDefault="00146093" w:rsidP="000754AD">
      <w:pPr>
        <w:numPr>
          <w:ilvl w:val="0"/>
          <w:numId w:val="6"/>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выбор для решения познавательных и коммуникативных задач различных источников информации, включая энциклопедии, словари, интернет-ресурсы и другие базы данных;</w:t>
      </w:r>
    </w:p>
    <w:p w:rsidR="00146093" w:rsidRPr="000754AD" w:rsidRDefault="00146093" w:rsidP="000754AD">
      <w:pPr>
        <w:numPr>
          <w:ilvl w:val="0"/>
          <w:numId w:val="6"/>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организация учебного сотрудничества и совместной деятельности</w:t>
      </w:r>
    </w:p>
    <w:p w:rsidR="00146093" w:rsidRPr="000754AD" w:rsidRDefault="00146093" w:rsidP="000754AD">
      <w:pPr>
        <w:numPr>
          <w:ilvl w:val="0"/>
          <w:numId w:val="6"/>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с учителем и сверстниками; согласование и координация совместной познавательно-трудовой деятельности с другими её участниками; объективное оценивание вклада своей познавательно-трудовой деятельности в решение общих задач коллектива;</w:t>
      </w:r>
    </w:p>
    <w:p w:rsidR="00146093" w:rsidRPr="000754AD" w:rsidRDefault="00146093" w:rsidP="000754AD">
      <w:pPr>
        <w:numPr>
          <w:ilvl w:val="0"/>
          <w:numId w:val="6"/>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соблюдение норм и правил безопасности познавательно-трудовой</w:t>
      </w:r>
      <w:r w:rsidR="00DB4088" w:rsidRPr="000754AD">
        <w:rPr>
          <w:rFonts w:ascii="Times New Roman" w:eastAsia="Times New Roman" w:hAnsi="Times New Roman" w:cs="Times New Roman"/>
          <w:color w:val="000000"/>
          <w:sz w:val="24"/>
          <w:szCs w:val="24"/>
        </w:rPr>
        <w:t xml:space="preserve"> деятельности и созидательного труда</w:t>
      </w:r>
    </w:p>
    <w:p w:rsidR="00146093" w:rsidRPr="000754AD" w:rsidRDefault="00146093" w:rsidP="000754AD">
      <w:pPr>
        <w:numPr>
          <w:ilvl w:val="0"/>
          <w:numId w:val="6"/>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соблюдение норм и правил культуры труда в соответствии с технологической культурой производства;</w:t>
      </w:r>
    </w:p>
    <w:p w:rsidR="00146093" w:rsidRPr="000754AD" w:rsidRDefault="00146093" w:rsidP="000754AD">
      <w:pPr>
        <w:numPr>
          <w:ilvl w:val="0"/>
          <w:numId w:val="6"/>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оценивание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b/>
          <w:bCs/>
          <w:color w:val="000000"/>
          <w:sz w:val="24"/>
          <w:szCs w:val="24"/>
        </w:rPr>
        <w:t>Предметные результаты</w:t>
      </w:r>
      <w:r w:rsidRPr="000754AD">
        <w:rPr>
          <w:rFonts w:ascii="Times New Roman" w:eastAsia="Times New Roman" w:hAnsi="Times New Roman" w:cs="Times New Roman"/>
          <w:color w:val="000000"/>
          <w:sz w:val="24"/>
          <w:szCs w:val="24"/>
        </w:rPr>
        <w:t> освоения учащими</w:t>
      </w:r>
      <w:r w:rsidR="00DB4088" w:rsidRPr="000754AD">
        <w:rPr>
          <w:rFonts w:ascii="Times New Roman" w:eastAsia="Times New Roman" w:hAnsi="Times New Roman" w:cs="Times New Roman"/>
          <w:color w:val="000000"/>
          <w:sz w:val="24"/>
          <w:szCs w:val="24"/>
        </w:rPr>
        <w:t xml:space="preserve">ся программы кружка </w:t>
      </w:r>
      <w:r w:rsidR="006E0857" w:rsidRPr="000754AD">
        <w:rPr>
          <w:rFonts w:ascii="Times New Roman" w:eastAsia="Times New Roman" w:hAnsi="Times New Roman" w:cs="Times New Roman"/>
          <w:color w:val="000000"/>
          <w:sz w:val="24"/>
          <w:szCs w:val="24"/>
        </w:rPr>
        <w:t>«</w:t>
      </w:r>
      <w:r w:rsidR="006E0857">
        <w:rPr>
          <w:rFonts w:ascii="Times New Roman" w:eastAsia="Times New Roman" w:hAnsi="Times New Roman" w:cs="Times New Roman"/>
          <w:color w:val="000000"/>
          <w:sz w:val="24"/>
          <w:szCs w:val="24"/>
        </w:rPr>
        <w:t>Гарнаевские мастерицы</w:t>
      </w:r>
      <w:r w:rsidR="006E0857" w:rsidRPr="000754AD">
        <w:rPr>
          <w:rFonts w:ascii="Times New Roman" w:eastAsia="Times New Roman" w:hAnsi="Times New Roman" w:cs="Times New Roman"/>
          <w:color w:val="000000"/>
          <w:sz w:val="24"/>
          <w:szCs w:val="24"/>
        </w:rPr>
        <w:t>»:</w:t>
      </w:r>
    </w:p>
    <w:p w:rsidR="00146093" w:rsidRPr="000754AD" w:rsidRDefault="00146093" w:rsidP="000754AD">
      <w:pPr>
        <w:numPr>
          <w:ilvl w:val="0"/>
          <w:numId w:val="7"/>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формирование у учащихся представления о различных видах рукоделия;</w:t>
      </w:r>
    </w:p>
    <w:p w:rsidR="00146093" w:rsidRPr="000754AD" w:rsidRDefault="00146093" w:rsidP="000754AD">
      <w:pPr>
        <w:numPr>
          <w:ilvl w:val="0"/>
          <w:numId w:val="7"/>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развитие необходимых практических умений и навыков по выполнению различных видов ручных и машинных работ;</w:t>
      </w:r>
    </w:p>
    <w:p w:rsidR="00146093" w:rsidRPr="000754AD" w:rsidRDefault="00146093" w:rsidP="000754AD">
      <w:pPr>
        <w:numPr>
          <w:ilvl w:val="0"/>
          <w:numId w:val="7"/>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формирование навыков, обеспечивающих успешное выполнение самостоятельных работ;</w:t>
      </w:r>
    </w:p>
    <w:p w:rsidR="00146093" w:rsidRPr="000754AD" w:rsidRDefault="00146093" w:rsidP="000754AD">
      <w:pPr>
        <w:numPr>
          <w:ilvl w:val="0"/>
          <w:numId w:val="7"/>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способность изготовления изделий декоративно-прикладного творчества собственного дизайна.</w:t>
      </w:r>
    </w:p>
    <w:p w:rsidR="00146093"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В процессе выполнения работы по изготовлению изделий </w:t>
      </w:r>
      <w:r w:rsidR="003C6822">
        <w:rPr>
          <w:rFonts w:ascii="Times New Roman" w:eastAsia="Times New Roman" w:hAnsi="Times New Roman" w:cs="Times New Roman"/>
          <w:color w:val="000000"/>
          <w:sz w:val="24"/>
          <w:szCs w:val="24"/>
        </w:rPr>
        <w:t>используется текущий контроль.</w:t>
      </w:r>
      <w:r w:rsidR="003C6822" w:rsidRPr="003C6822">
        <w:rPr>
          <w:rFonts w:ascii="Times New Roman" w:eastAsia="Times New Roman" w:hAnsi="Times New Roman" w:cs="Times New Roman"/>
          <w:color w:val="000000"/>
          <w:sz w:val="24"/>
          <w:szCs w:val="24"/>
        </w:rPr>
        <w:t xml:space="preserve"> </w:t>
      </w:r>
      <w:r w:rsidRPr="000754AD">
        <w:rPr>
          <w:rFonts w:ascii="Times New Roman" w:eastAsia="Times New Roman" w:hAnsi="Times New Roman" w:cs="Times New Roman"/>
          <w:color w:val="000000"/>
          <w:sz w:val="24"/>
          <w:szCs w:val="24"/>
        </w:rPr>
        <w:t>Учащиеся в качестве текущего контроля используют самоконтроль. Текущий контроль позволяет в случае необходимости вовремя произвести корректировку деятельности и не испортить изделие.</w:t>
      </w:r>
      <w:r w:rsidR="003C6822" w:rsidRPr="003C6822">
        <w:rPr>
          <w:rFonts w:ascii="Times New Roman" w:eastAsia="Times New Roman" w:hAnsi="Times New Roman" w:cs="Times New Roman"/>
          <w:color w:val="000000"/>
          <w:sz w:val="24"/>
          <w:szCs w:val="24"/>
        </w:rPr>
        <w:t xml:space="preserve"> </w:t>
      </w:r>
      <w:r w:rsidRPr="000754AD">
        <w:rPr>
          <w:rFonts w:ascii="Times New Roman" w:eastAsia="Times New Roman" w:hAnsi="Times New Roman" w:cs="Times New Roman"/>
          <w:color w:val="000000"/>
          <w:sz w:val="24"/>
          <w:szCs w:val="24"/>
        </w:rPr>
        <w:t>Кроме текущего контроля используется итоговый контроль. После выполнения каждого изделия, предусмотренного программой, организуется выставка детских работ. Совместный просмотр выполненных образцов и изделий, их коллективное обсуждение, экспертная оценка творческих работ, фотографирование. По итогам года оформляется портфолио в электронном варианте в программе PowerPoint.</w:t>
      </w:r>
      <w:r w:rsidR="00DB4088" w:rsidRPr="000754AD">
        <w:rPr>
          <w:rFonts w:ascii="Times New Roman" w:eastAsia="Times New Roman" w:hAnsi="Times New Roman" w:cs="Times New Roman"/>
          <w:color w:val="000000"/>
          <w:sz w:val="24"/>
          <w:szCs w:val="24"/>
        </w:rPr>
        <w:t xml:space="preserve"> </w:t>
      </w:r>
      <w:r w:rsidRPr="000754AD">
        <w:rPr>
          <w:rFonts w:ascii="Times New Roman" w:eastAsia="Times New Roman" w:hAnsi="Times New Roman" w:cs="Times New Roman"/>
          <w:color w:val="000000"/>
          <w:sz w:val="24"/>
          <w:szCs w:val="24"/>
        </w:rPr>
        <w:t>Участие учащихся в школьных, городских выставках творческих работ.</w:t>
      </w:r>
    </w:p>
    <w:p w:rsidR="009B3162" w:rsidRPr="00AC4B27" w:rsidRDefault="009B3162" w:rsidP="000754AD">
      <w:pPr>
        <w:spacing w:after="138" w:line="240" w:lineRule="auto"/>
        <w:rPr>
          <w:rFonts w:ascii="Times New Roman" w:eastAsia="Times New Roman" w:hAnsi="Times New Roman" w:cs="Times New Roman"/>
          <w:color w:val="000000"/>
          <w:sz w:val="24"/>
          <w:szCs w:val="24"/>
        </w:rPr>
      </w:pPr>
    </w:p>
    <w:p w:rsidR="003C6822" w:rsidRPr="00AC4B27" w:rsidRDefault="003C6822" w:rsidP="000754AD">
      <w:pPr>
        <w:spacing w:after="138" w:line="240" w:lineRule="auto"/>
        <w:rPr>
          <w:rFonts w:ascii="Times New Roman" w:eastAsia="Times New Roman" w:hAnsi="Times New Roman" w:cs="Times New Roman"/>
          <w:color w:val="000000"/>
          <w:sz w:val="24"/>
          <w:szCs w:val="24"/>
        </w:rPr>
      </w:pPr>
    </w:p>
    <w:p w:rsidR="003C6822" w:rsidRPr="00AC4B27" w:rsidRDefault="003C6822" w:rsidP="000754AD">
      <w:pPr>
        <w:spacing w:after="138" w:line="240" w:lineRule="auto"/>
        <w:rPr>
          <w:rFonts w:ascii="Times New Roman" w:eastAsia="Times New Roman" w:hAnsi="Times New Roman" w:cs="Times New Roman"/>
          <w:color w:val="000000"/>
          <w:sz w:val="24"/>
          <w:szCs w:val="24"/>
        </w:rPr>
      </w:pPr>
    </w:p>
    <w:p w:rsidR="009B3162" w:rsidRDefault="009B3162" w:rsidP="000754AD">
      <w:pPr>
        <w:spacing w:after="138" w:line="240" w:lineRule="auto"/>
        <w:rPr>
          <w:rFonts w:ascii="Times New Roman" w:eastAsia="Times New Roman" w:hAnsi="Times New Roman" w:cs="Times New Roman"/>
          <w:color w:val="000000"/>
          <w:sz w:val="24"/>
          <w:szCs w:val="24"/>
        </w:rPr>
      </w:pPr>
    </w:p>
    <w:p w:rsidR="00AC4B27" w:rsidRDefault="00AC4B27" w:rsidP="000754AD">
      <w:pPr>
        <w:spacing w:after="138" w:line="240" w:lineRule="auto"/>
        <w:rPr>
          <w:rFonts w:ascii="Times New Roman" w:eastAsia="Times New Roman" w:hAnsi="Times New Roman" w:cs="Times New Roman"/>
          <w:color w:val="000000"/>
          <w:sz w:val="24"/>
          <w:szCs w:val="24"/>
        </w:rPr>
      </w:pPr>
    </w:p>
    <w:p w:rsidR="00AC4B27" w:rsidRPr="000754AD" w:rsidRDefault="00AC4B27" w:rsidP="000754AD">
      <w:pPr>
        <w:spacing w:after="138" w:line="240" w:lineRule="auto"/>
        <w:rPr>
          <w:rFonts w:ascii="Times New Roman" w:eastAsia="Times New Roman" w:hAnsi="Times New Roman" w:cs="Times New Roman"/>
          <w:color w:val="000000"/>
          <w:sz w:val="24"/>
          <w:szCs w:val="24"/>
        </w:rPr>
      </w:pPr>
    </w:p>
    <w:p w:rsidR="00661A04" w:rsidRPr="009B3162" w:rsidRDefault="00146093" w:rsidP="000754AD">
      <w:pPr>
        <w:spacing w:after="138" w:line="240" w:lineRule="auto"/>
        <w:jc w:val="center"/>
        <w:rPr>
          <w:rFonts w:ascii="Times New Roman" w:eastAsia="Times New Roman" w:hAnsi="Times New Roman" w:cs="Times New Roman"/>
          <w:color w:val="000000"/>
          <w:sz w:val="28"/>
          <w:szCs w:val="28"/>
        </w:rPr>
      </w:pPr>
      <w:r w:rsidRPr="009B3162">
        <w:rPr>
          <w:rFonts w:ascii="Times New Roman" w:eastAsia="Times New Roman" w:hAnsi="Times New Roman" w:cs="Times New Roman"/>
          <w:b/>
          <w:bCs/>
          <w:color w:val="000000"/>
          <w:sz w:val="28"/>
          <w:szCs w:val="28"/>
        </w:rPr>
        <w:t xml:space="preserve">II. Учебный план </w:t>
      </w:r>
    </w:p>
    <w:tbl>
      <w:tblPr>
        <w:tblStyle w:val="a3"/>
        <w:tblW w:w="0" w:type="auto"/>
        <w:tblLook w:val="04A0"/>
      </w:tblPr>
      <w:tblGrid>
        <w:gridCol w:w="817"/>
        <w:gridCol w:w="6946"/>
        <w:gridCol w:w="1808"/>
      </w:tblGrid>
      <w:tr w:rsidR="00661A04" w:rsidRPr="000754AD" w:rsidTr="00661A04">
        <w:tc>
          <w:tcPr>
            <w:tcW w:w="817" w:type="dxa"/>
          </w:tcPr>
          <w:p w:rsidR="00661A04" w:rsidRPr="000754AD" w:rsidRDefault="00661A04" w:rsidP="000754AD">
            <w:pPr>
              <w:jc w:val="center"/>
              <w:rPr>
                <w:rFonts w:ascii="Times New Roman" w:eastAsia="Times New Roman" w:hAnsi="Times New Roman" w:cs="Times New Roman"/>
                <w:b/>
                <w:color w:val="000000"/>
                <w:sz w:val="24"/>
                <w:szCs w:val="24"/>
              </w:rPr>
            </w:pPr>
            <w:r w:rsidRPr="000754AD">
              <w:rPr>
                <w:rFonts w:ascii="Times New Roman" w:eastAsia="Times New Roman" w:hAnsi="Times New Roman" w:cs="Times New Roman"/>
                <w:b/>
                <w:color w:val="000000"/>
                <w:sz w:val="24"/>
                <w:szCs w:val="24"/>
              </w:rPr>
              <w:t>№ п</w:t>
            </w:r>
            <w:r w:rsidRPr="000754AD">
              <w:rPr>
                <w:rFonts w:ascii="Times New Roman" w:eastAsia="Times New Roman" w:hAnsi="Times New Roman" w:cs="Times New Roman"/>
                <w:b/>
                <w:color w:val="000000"/>
                <w:sz w:val="24"/>
                <w:szCs w:val="24"/>
                <w:lang w:val="en-US"/>
              </w:rPr>
              <w:t>/</w:t>
            </w:r>
            <w:r w:rsidRPr="000754AD">
              <w:rPr>
                <w:rFonts w:ascii="Times New Roman" w:eastAsia="Times New Roman" w:hAnsi="Times New Roman" w:cs="Times New Roman"/>
                <w:b/>
                <w:color w:val="000000"/>
                <w:sz w:val="24"/>
                <w:szCs w:val="24"/>
              </w:rPr>
              <w:t>п</w:t>
            </w:r>
          </w:p>
        </w:tc>
        <w:tc>
          <w:tcPr>
            <w:tcW w:w="6946" w:type="dxa"/>
          </w:tcPr>
          <w:p w:rsidR="00661A04" w:rsidRPr="000754AD" w:rsidRDefault="00661A04" w:rsidP="000754AD">
            <w:pPr>
              <w:jc w:val="center"/>
              <w:rPr>
                <w:rFonts w:ascii="Times New Roman" w:eastAsia="Times New Roman" w:hAnsi="Times New Roman" w:cs="Times New Roman"/>
                <w:b/>
                <w:color w:val="000000"/>
                <w:sz w:val="24"/>
                <w:szCs w:val="24"/>
              </w:rPr>
            </w:pPr>
            <w:r w:rsidRPr="000754AD">
              <w:rPr>
                <w:rFonts w:ascii="Times New Roman" w:eastAsia="Times New Roman" w:hAnsi="Times New Roman" w:cs="Times New Roman"/>
                <w:b/>
                <w:color w:val="000000"/>
                <w:sz w:val="24"/>
                <w:szCs w:val="24"/>
              </w:rPr>
              <w:t>Наименование разделов</w:t>
            </w:r>
          </w:p>
        </w:tc>
        <w:tc>
          <w:tcPr>
            <w:tcW w:w="1808" w:type="dxa"/>
          </w:tcPr>
          <w:p w:rsidR="00661A04" w:rsidRPr="000754AD" w:rsidRDefault="00661A04" w:rsidP="000754AD">
            <w:pPr>
              <w:jc w:val="center"/>
              <w:rPr>
                <w:rFonts w:ascii="Times New Roman" w:eastAsia="Times New Roman" w:hAnsi="Times New Roman" w:cs="Times New Roman"/>
                <w:b/>
                <w:color w:val="000000"/>
                <w:sz w:val="24"/>
                <w:szCs w:val="24"/>
              </w:rPr>
            </w:pPr>
            <w:r w:rsidRPr="000754AD">
              <w:rPr>
                <w:rFonts w:ascii="Times New Roman" w:eastAsia="Times New Roman" w:hAnsi="Times New Roman" w:cs="Times New Roman"/>
                <w:b/>
                <w:color w:val="000000"/>
                <w:sz w:val="24"/>
                <w:szCs w:val="24"/>
              </w:rPr>
              <w:t>Количество часов</w:t>
            </w:r>
          </w:p>
        </w:tc>
      </w:tr>
      <w:tr w:rsidR="00661A04" w:rsidRPr="000754AD" w:rsidTr="00661A04">
        <w:tc>
          <w:tcPr>
            <w:tcW w:w="817" w:type="dxa"/>
          </w:tcPr>
          <w:p w:rsidR="00661A04" w:rsidRPr="000754AD" w:rsidRDefault="00661A04" w:rsidP="000754AD">
            <w:pPr>
              <w:jc w:val="cente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1.</w:t>
            </w:r>
          </w:p>
        </w:tc>
        <w:tc>
          <w:tcPr>
            <w:tcW w:w="6946" w:type="dxa"/>
          </w:tcPr>
          <w:p w:rsidR="00661A04" w:rsidRPr="000754AD" w:rsidRDefault="00661A04" w:rsidP="000754AD">
            <w:pPr>
              <w:spacing w:after="138"/>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Введение</w:t>
            </w:r>
          </w:p>
        </w:tc>
        <w:tc>
          <w:tcPr>
            <w:tcW w:w="1808" w:type="dxa"/>
          </w:tcPr>
          <w:p w:rsidR="00661A04" w:rsidRPr="000754AD" w:rsidRDefault="009247AC" w:rsidP="000754AD">
            <w:pPr>
              <w:jc w:val="cente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2</w:t>
            </w:r>
          </w:p>
        </w:tc>
      </w:tr>
      <w:tr w:rsidR="009247AC" w:rsidRPr="000754AD" w:rsidTr="00661A04">
        <w:tc>
          <w:tcPr>
            <w:tcW w:w="817" w:type="dxa"/>
          </w:tcPr>
          <w:p w:rsidR="009247AC" w:rsidRPr="000754AD" w:rsidRDefault="009247AC" w:rsidP="000754AD">
            <w:pPr>
              <w:jc w:val="cente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2.</w:t>
            </w:r>
          </w:p>
        </w:tc>
        <w:tc>
          <w:tcPr>
            <w:tcW w:w="6946" w:type="dxa"/>
          </w:tcPr>
          <w:p w:rsidR="009247AC" w:rsidRPr="000754AD" w:rsidRDefault="009247AC" w:rsidP="000754AD">
            <w:pPr>
              <w:spacing w:after="138"/>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Цветы в технике Канзаши</w:t>
            </w:r>
          </w:p>
        </w:tc>
        <w:tc>
          <w:tcPr>
            <w:tcW w:w="1808" w:type="dxa"/>
          </w:tcPr>
          <w:p w:rsidR="009247AC" w:rsidRPr="000754AD" w:rsidRDefault="00180B6D" w:rsidP="000754A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r>
      <w:tr w:rsidR="009247AC" w:rsidRPr="000754AD" w:rsidTr="00661A04">
        <w:tc>
          <w:tcPr>
            <w:tcW w:w="817" w:type="dxa"/>
          </w:tcPr>
          <w:p w:rsidR="009247AC" w:rsidRPr="000754AD" w:rsidRDefault="009247AC" w:rsidP="000754AD">
            <w:pPr>
              <w:jc w:val="cente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3.</w:t>
            </w:r>
          </w:p>
        </w:tc>
        <w:tc>
          <w:tcPr>
            <w:tcW w:w="6946" w:type="dxa"/>
          </w:tcPr>
          <w:p w:rsidR="009247AC" w:rsidRPr="000754AD" w:rsidRDefault="009247AC" w:rsidP="000754AD">
            <w:pPr>
              <w:spacing w:after="138"/>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Цветы из ревелюра</w:t>
            </w:r>
          </w:p>
        </w:tc>
        <w:tc>
          <w:tcPr>
            <w:tcW w:w="1808" w:type="dxa"/>
          </w:tcPr>
          <w:p w:rsidR="009247AC" w:rsidRPr="000754AD" w:rsidRDefault="006E0857" w:rsidP="000754A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r>
      <w:tr w:rsidR="009247AC" w:rsidRPr="000754AD" w:rsidTr="00661A04">
        <w:tc>
          <w:tcPr>
            <w:tcW w:w="817" w:type="dxa"/>
          </w:tcPr>
          <w:p w:rsidR="009247AC" w:rsidRPr="000754AD" w:rsidRDefault="009247AC" w:rsidP="000754AD">
            <w:pPr>
              <w:jc w:val="cente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4.</w:t>
            </w:r>
          </w:p>
        </w:tc>
        <w:tc>
          <w:tcPr>
            <w:tcW w:w="6946" w:type="dxa"/>
          </w:tcPr>
          <w:p w:rsidR="009247AC" w:rsidRPr="000754AD" w:rsidRDefault="009247AC" w:rsidP="000754AD">
            <w:pPr>
              <w:spacing w:after="138"/>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Техника лоскутного шитья</w:t>
            </w:r>
          </w:p>
        </w:tc>
        <w:tc>
          <w:tcPr>
            <w:tcW w:w="1808" w:type="dxa"/>
          </w:tcPr>
          <w:p w:rsidR="009247AC" w:rsidRPr="000754AD" w:rsidRDefault="00180B6D" w:rsidP="000754A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r>
      <w:tr w:rsidR="009247AC" w:rsidRPr="000754AD" w:rsidTr="00661A04">
        <w:tc>
          <w:tcPr>
            <w:tcW w:w="817" w:type="dxa"/>
          </w:tcPr>
          <w:p w:rsidR="009247AC" w:rsidRPr="000754AD" w:rsidRDefault="009247AC" w:rsidP="000754AD">
            <w:pPr>
              <w:jc w:val="cente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5.</w:t>
            </w:r>
          </w:p>
        </w:tc>
        <w:tc>
          <w:tcPr>
            <w:tcW w:w="6946" w:type="dxa"/>
          </w:tcPr>
          <w:p w:rsidR="009247AC" w:rsidRPr="000754AD" w:rsidRDefault="009247AC" w:rsidP="000754AD">
            <w:pPr>
              <w:spacing w:after="138"/>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Гильоширование</w:t>
            </w:r>
          </w:p>
        </w:tc>
        <w:tc>
          <w:tcPr>
            <w:tcW w:w="1808" w:type="dxa"/>
          </w:tcPr>
          <w:p w:rsidR="009247AC" w:rsidRPr="000754AD" w:rsidRDefault="00180B6D" w:rsidP="000754A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r>
      <w:tr w:rsidR="009247AC" w:rsidRPr="000754AD" w:rsidTr="00661A04">
        <w:tc>
          <w:tcPr>
            <w:tcW w:w="817" w:type="dxa"/>
          </w:tcPr>
          <w:p w:rsidR="009247AC" w:rsidRPr="000754AD" w:rsidRDefault="009247AC" w:rsidP="000754AD">
            <w:pPr>
              <w:jc w:val="cente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6.</w:t>
            </w:r>
          </w:p>
        </w:tc>
        <w:tc>
          <w:tcPr>
            <w:tcW w:w="6946" w:type="dxa"/>
          </w:tcPr>
          <w:p w:rsidR="009247AC" w:rsidRPr="000754AD" w:rsidRDefault="009247AC" w:rsidP="000754AD">
            <w:pPr>
              <w:spacing w:after="138"/>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Лепка из полимерной глины</w:t>
            </w:r>
          </w:p>
        </w:tc>
        <w:tc>
          <w:tcPr>
            <w:tcW w:w="1808" w:type="dxa"/>
          </w:tcPr>
          <w:p w:rsidR="009247AC" w:rsidRPr="000754AD" w:rsidRDefault="00180B6D" w:rsidP="000754A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r>
      <w:tr w:rsidR="009247AC" w:rsidRPr="000754AD" w:rsidTr="00661A04">
        <w:tc>
          <w:tcPr>
            <w:tcW w:w="817" w:type="dxa"/>
          </w:tcPr>
          <w:p w:rsidR="009247AC" w:rsidRPr="000754AD" w:rsidRDefault="009247AC" w:rsidP="000754AD">
            <w:pPr>
              <w:jc w:val="cente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7.</w:t>
            </w:r>
          </w:p>
        </w:tc>
        <w:tc>
          <w:tcPr>
            <w:tcW w:w="6946" w:type="dxa"/>
          </w:tcPr>
          <w:p w:rsidR="009247AC" w:rsidRPr="000754AD" w:rsidRDefault="009247AC" w:rsidP="000754AD">
            <w:pP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Роспись по ткани, холодный батик</w:t>
            </w:r>
          </w:p>
        </w:tc>
        <w:tc>
          <w:tcPr>
            <w:tcW w:w="1808" w:type="dxa"/>
          </w:tcPr>
          <w:p w:rsidR="009247AC" w:rsidRPr="000754AD" w:rsidRDefault="00180B6D" w:rsidP="000754A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r>
      <w:tr w:rsidR="009247AC" w:rsidRPr="000754AD" w:rsidTr="00661A04">
        <w:tc>
          <w:tcPr>
            <w:tcW w:w="817" w:type="dxa"/>
          </w:tcPr>
          <w:p w:rsidR="009247AC" w:rsidRPr="000754AD" w:rsidRDefault="009247AC" w:rsidP="000754AD">
            <w:pPr>
              <w:jc w:val="cente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8.</w:t>
            </w:r>
          </w:p>
        </w:tc>
        <w:tc>
          <w:tcPr>
            <w:tcW w:w="6946" w:type="dxa"/>
          </w:tcPr>
          <w:p w:rsidR="009247AC" w:rsidRPr="000754AD" w:rsidRDefault="009247AC" w:rsidP="000754AD">
            <w:pPr>
              <w:spacing w:after="138"/>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Текстильные игрушки «Тильда»</w:t>
            </w:r>
            <w:r w:rsidR="004B78D8" w:rsidRPr="000754AD">
              <w:rPr>
                <w:rFonts w:ascii="Times New Roman" w:eastAsia="Times New Roman" w:hAnsi="Times New Roman" w:cs="Times New Roman"/>
                <w:b/>
                <w:color w:val="000000"/>
                <w:sz w:val="24"/>
                <w:szCs w:val="24"/>
              </w:rPr>
              <w:t xml:space="preserve"> </w:t>
            </w:r>
          </w:p>
        </w:tc>
        <w:tc>
          <w:tcPr>
            <w:tcW w:w="1808" w:type="dxa"/>
          </w:tcPr>
          <w:p w:rsidR="009247AC" w:rsidRPr="000754AD" w:rsidRDefault="00180B6D" w:rsidP="000754A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r>
      <w:tr w:rsidR="004B78D8" w:rsidRPr="000754AD" w:rsidTr="00661A04">
        <w:tc>
          <w:tcPr>
            <w:tcW w:w="817" w:type="dxa"/>
          </w:tcPr>
          <w:p w:rsidR="004B78D8" w:rsidRPr="000754AD" w:rsidRDefault="004B78D8" w:rsidP="000754AD">
            <w:pPr>
              <w:jc w:val="cente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9.</w:t>
            </w:r>
          </w:p>
        </w:tc>
        <w:tc>
          <w:tcPr>
            <w:tcW w:w="6946" w:type="dxa"/>
          </w:tcPr>
          <w:p w:rsidR="004B78D8" w:rsidRPr="000754AD" w:rsidRDefault="004B78D8" w:rsidP="000754AD">
            <w:pPr>
              <w:spacing w:after="138"/>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Декорирование в технике декупаж.</w:t>
            </w:r>
          </w:p>
        </w:tc>
        <w:tc>
          <w:tcPr>
            <w:tcW w:w="1808" w:type="dxa"/>
          </w:tcPr>
          <w:p w:rsidR="004B78D8" w:rsidRPr="000754AD" w:rsidRDefault="00180B6D" w:rsidP="000754A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r>
      <w:tr w:rsidR="004B78D8" w:rsidRPr="000754AD" w:rsidTr="00661A04">
        <w:tc>
          <w:tcPr>
            <w:tcW w:w="817" w:type="dxa"/>
          </w:tcPr>
          <w:p w:rsidR="004B78D8" w:rsidRPr="000754AD" w:rsidRDefault="004B78D8" w:rsidP="000754AD">
            <w:pPr>
              <w:jc w:val="cente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10.</w:t>
            </w:r>
          </w:p>
        </w:tc>
        <w:tc>
          <w:tcPr>
            <w:tcW w:w="6946" w:type="dxa"/>
          </w:tcPr>
          <w:p w:rsidR="004B78D8" w:rsidRPr="000754AD" w:rsidRDefault="00AB5CD5" w:rsidP="000754AD">
            <w:pPr>
              <w:spacing w:after="138"/>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Джутовая филигрань.</w:t>
            </w:r>
          </w:p>
        </w:tc>
        <w:tc>
          <w:tcPr>
            <w:tcW w:w="1808" w:type="dxa"/>
          </w:tcPr>
          <w:p w:rsidR="004B78D8" w:rsidRPr="000754AD" w:rsidRDefault="00180B6D" w:rsidP="000754A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r>
      <w:tr w:rsidR="009247AC" w:rsidRPr="000754AD" w:rsidTr="00661A04">
        <w:tc>
          <w:tcPr>
            <w:tcW w:w="817" w:type="dxa"/>
          </w:tcPr>
          <w:p w:rsidR="009247AC" w:rsidRPr="000754AD" w:rsidRDefault="000A6C17" w:rsidP="000754AD">
            <w:pPr>
              <w:jc w:val="cente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11.</w:t>
            </w:r>
          </w:p>
        </w:tc>
        <w:tc>
          <w:tcPr>
            <w:tcW w:w="6946" w:type="dxa"/>
          </w:tcPr>
          <w:p w:rsidR="009247AC" w:rsidRPr="000754AD" w:rsidRDefault="009247AC" w:rsidP="000754AD">
            <w:pPr>
              <w:spacing w:after="138"/>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Подведение итогов</w:t>
            </w:r>
            <w:r w:rsidR="009800F7" w:rsidRPr="000754AD">
              <w:rPr>
                <w:rFonts w:ascii="Times New Roman" w:eastAsia="Times New Roman" w:hAnsi="Times New Roman" w:cs="Times New Roman"/>
                <w:color w:val="000000"/>
                <w:sz w:val="24"/>
                <w:szCs w:val="24"/>
              </w:rPr>
              <w:t>. Выставка работ</w:t>
            </w:r>
          </w:p>
        </w:tc>
        <w:tc>
          <w:tcPr>
            <w:tcW w:w="1808" w:type="dxa"/>
          </w:tcPr>
          <w:p w:rsidR="009247AC" w:rsidRPr="000754AD" w:rsidRDefault="00180B6D" w:rsidP="000754A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r>
      <w:tr w:rsidR="009247AC" w:rsidRPr="000754AD" w:rsidTr="00661A04">
        <w:tc>
          <w:tcPr>
            <w:tcW w:w="817" w:type="dxa"/>
          </w:tcPr>
          <w:p w:rsidR="009247AC" w:rsidRPr="000754AD" w:rsidRDefault="009247AC" w:rsidP="000754AD">
            <w:pPr>
              <w:jc w:val="center"/>
              <w:rPr>
                <w:rFonts w:ascii="Times New Roman" w:eastAsia="Times New Roman" w:hAnsi="Times New Roman" w:cs="Times New Roman"/>
                <w:color w:val="000000"/>
                <w:sz w:val="24"/>
                <w:szCs w:val="24"/>
              </w:rPr>
            </w:pPr>
          </w:p>
        </w:tc>
        <w:tc>
          <w:tcPr>
            <w:tcW w:w="6946" w:type="dxa"/>
          </w:tcPr>
          <w:p w:rsidR="009247AC" w:rsidRPr="000754AD" w:rsidRDefault="009247AC" w:rsidP="000754AD">
            <w:pPr>
              <w:spacing w:after="138"/>
              <w:jc w:val="right"/>
              <w:rPr>
                <w:rFonts w:ascii="Times New Roman" w:eastAsia="Times New Roman" w:hAnsi="Times New Roman" w:cs="Times New Roman"/>
                <w:b/>
                <w:color w:val="000000"/>
                <w:sz w:val="24"/>
                <w:szCs w:val="24"/>
              </w:rPr>
            </w:pPr>
            <w:r w:rsidRPr="000754AD">
              <w:rPr>
                <w:rFonts w:ascii="Times New Roman" w:eastAsia="Times New Roman" w:hAnsi="Times New Roman" w:cs="Times New Roman"/>
                <w:b/>
                <w:color w:val="000000"/>
                <w:sz w:val="24"/>
                <w:szCs w:val="24"/>
              </w:rPr>
              <w:t>итого</w:t>
            </w:r>
          </w:p>
        </w:tc>
        <w:tc>
          <w:tcPr>
            <w:tcW w:w="1808" w:type="dxa"/>
          </w:tcPr>
          <w:p w:rsidR="009247AC" w:rsidRPr="000754AD" w:rsidRDefault="00180B6D" w:rsidP="000754A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68</w:t>
            </w:r>
            <w:r w:rsidR="000754AD" w:rsidRPr="000754AD">
              <w:rPr>
                <w:rFonts w:ascii="Times New Roman" w:eastAsia="Times New Roman" w:hAnsi="Times New Roman" w:cs="Times New Roman"/>
                <w:b/>
                <w:color w:val="000000"/>
                <w:sz w:val="24"/>
                <w:szCs w:val="24"/>
              </w:rPr>
              <w:t xml:space="preserve"> часов</w:t>
            </w:r>
          </w:p>
        </w:tc>
      </w:tr>
    </w:tbl>
    <w:p w:rsidR="00146093" w:rsidRPr="000754AD" w:rsidRDefault="00146093" w:rsidP="000754AD">
      <w:pPr>
        <w:spacing w:after="0" w:line="240" w:lineRule="auto"/>
        <w:rPr>
          <w:rFonts w:ascii="Times New Roman" w:eastAsia="Times New Roman" w:hAnsi="Times New Roman" w:cs="Times New Roman"/>
          <w:color w:val="000000"/>
          <w:sz w:val="24"/>
          <w:szCs w:val="24"/>
        </w:rPr>
      </w:pPr>
    </w:p>
    <w:p w:rsidR="00146093" w:rsidRPr="000754AD" w:rsidRDefault="00146093" w:rsidP="000754AD">
      <w:pPr>
        <w:spacing w:after="138" w:line="240" w:lineRule="auto"/>
        <w:jc w:val="center"/>
        <w:rPr>
          <w:rFonts w:ascii="Times New Roman" w:eastAsia="Times New Roman" w:hAnsi="Times New Roman" w:cs="Times New Roman"/>
          <w:color w:val="000000"/>
          <w:sz w:val="24"/>
          <w:szCs w:val="24"/>
        </w:rPr>
      </w:pPr>
    </w:p>
    <w:p w:rsidR="00146093" w:rsidRPr="009B3162" w:rsidRDefault="00146093" w:rsidP="000754AD">
      <w:pPr>
        <w:spacing w:after="138" w:line="240" w:lineRule="auto"/>
        <w:jc w:val="center"/>
        <w:rPr>
          <w:rFonts w:ascii="Times New Roman" w:eastAsia="Times New Roman" w:hAnsi="Times New Roman" w:cs="Times New Roman"/>
          <w:color w:val="000000"/>
          <w:sz w:val="28"/>
          <w:szCs w:val="28"/>
        </w:rPr>
      </w:pPr>
      <w:r w:rsidRPr="009B3162">
        <w:rPr>
          <w:rFonts w:ascii="Times New Roman" w:eastAsia="Times New Roman" w:hAnsi="Times New Roman" w:cs="Times New Roman"/>
          <w:b/>
          <w:bCs/>
          <w:color w:val="000000"/>
          <w:sz w:val="28"/>
          <w:szCs w:val="28"/>
        </w:rPr>
        <w:t xml:space="preserve">III. Содержание программы </w:t>
      </w:r>
    </w:p>
    <w:p w:rsidR="00146093" w:rsidRPr="000754AD" w:rsidRDefault="001B5ED0"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b/>
          <w:bCs/>
          <w:color w:val="000000"/>
          <w:sz w:val="24"/>
          <w:szCs w:val="24"/>
        </w:rPr>
        <w:t xml:space="preserve">1. </w:t>
      </w:r>
      <w:r w:rsidR="00146093" w:rsidRPr="000754AD">
        <w:rPr>
          <w:rFonts w:ascii="Times New Roman" w:eastAsia="Times New Roman" w:hAnsi="Times New Roman" w:cs="Times New Roman"/>
          <w:b/>
          <w:bCs/>
          <w:color w:val="000000"/>
          <w:sz w:val="24"/>
          <w:szCs w:val="24"/>
        </w:rPr>
        <w:t>Введение</w:t>
      </w:r>
      <w:r w:rsidR="00180B6D">
        <w:rPr>
          <w:rFonts w:ascii="Times New Roman" w:eastAsia="Times New Roman" w:hAnsi="Times New Roman" w:cs="Times New Roman"/>
          <w:b/>
          <w:color w:val="000000"/>
          <w:sz w:val="24"/>
          <w:szCs w:val="24"/>
        </w:rPr>
        <w:t xml:space="preserve">. </w:t>
      </w:r>
      <w:r w:rsidR="00146093" w:rsidRPr="000754AD">
        <w:rPr>
          <w:rFonts w:ascii="Times New Roman" w:eastAsia="Times New Roman" w:hAnsi="Times New Roman" w:cs="Times New Roman"/>
          <w:color w:val="000000"/>
          <w:sz w:val="24"/>
          <w:szCs w:val="24"/>
        </w:rPr>
        <w:t>Правила техники безопасности. Ознакомление с работой кружка. Выявление творческих с</w:t>
      </w:r>
      <w:r w:rsidRPr="000754AD">
        <w:rPr>
          <w:rFonts w:ascii="Times New Roman" w:eastAsia="Times New Roman" w:hAnsi="Times New Roman" w:cs="Times New Roman"/>
          <w:color w:val="000000"/>
          <w:sz w:val="24"/>
          <w:szCs w:val="24"/>
        </w:rPr>
        <w:t>пособностей и интересов детей</w:t>
      </w:r>
      <w:r w:rsidRPr="000754AD">
        <w:rPr>
          <w:rFonts w:ascii="Times New Roman" w:eastAsia="Times New Roman" w:hAnsi="Times New Roman" w:cs="Times New Roman"/>
          <w:b/>
          <w:color w:val="000000"/>
          <w:sz w:val="24"/>
          <w:szCs w:val="24"/>
        </w:rPr>
        <w:t>.</w:t>
      </w:r>
    </w:p>
    <w:p w:rsidR="00DB1EF4" w:rsidRPr="000754AD" w:rsidRDefault="009247AC"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b/>
          <w:bCs/>
          <w:color w:val="000000"/>
          <w:sz w:val="24"/>
          <w:szCs w:val="24"/>
        </w:rPr>
        <w:t>2.</w:t>
      </w:r>
      <w:r w:rsidR="000754AD" w:rsidRPr="000754AD">
        <w:rPr>
          <w:rFonts w:ascii="Times New Roman" w:eastAsia="Times New Roman" w:hAnsi="Times New Roman" w:cs="Times New Roman"/>
          <w:b/>
          <w:color w:val="000000"/>
          <w:sz w:val="24"/>
          <w:szCs w:val="24"/>
        </w:rPr>
        <w:t xml:space="preserve"> Цветы в технике к</w:t>
      </w:r>
      <w:r w:rsidRPr="000754AD">
        <w:rPr>
          <w:rFonts w:ascii="Times New Roman" w:eastAsia="Times New Roman" w:hAnsi="Times New Roman" w:cs="Times New Roman"/>
          <w:b/>
          <w:color w:val="000000"/>
          <w:sz w:val="24"/>
          <w:szCs w:val="24"/>
        </w:rPr>
        <w:t>анзаши</w:t>
      </w:r>
      <w:r w:rsidR="00180B6D">
        <w:rPr>
          <w:rFonts w:ascii="Times New Roman" w:eastAsia="Times New Roman" w:hAnsi="Times New Roman" w:cs="Times New Roman"/>
          <w:b/>
          <w:color w:val="000000"/>
          <w:sz w:val="24"/>
          <w:szCs w:val="24"/>
        </w:rPr>
        <w:t>.</w:t>
      </w:r>
    </w:p>
    <w:p w:rsidR="00DB1EF4" w:rsidRPr="000754AD" w:rsidRDefault="00DB1EF4" w:rsidP="000754AD">
      <w:pPr>
        <w:pStyle w:val="a4"/>
        <w:numPr>
          <w:ilvl w:val="0"/>
          <w:numId w:val="42"/>
        </w:numPr>
        <w:spacing w:line="240" w:lineRule="auto"/>
        <w:rPr>
          <w:rFonts w:ascii="Times New Roman" w:eastAsia="Times New Roman" w:hAnsi="Times New Roman" w:cs="Times New Roman"/>
          <w:sz w:val="24"/>
          <w:szCs w:val="24"/>
        </w:rPr>
      </w:pPr>
      <w:r w:rsidRPr="000754AD">
        <w:rPr>
          <w:rFonts w:ascii="Times New Roman" w:eastAsia="Times New Roman" w:hAnsi="Times New Roman" w:cs="Times New Roman"/>
          <w:sz w:val="24"/>
          <w:szCs w:val="24"/>
        </w:rPr>
        <w:t xml:space="preserve">История изготовления украшений из лент, особенности выбора базового и дополнительного материалов, о цветовых сочетаниях </w:t>
      </w:r>
    </w:p>
    <w:p w:rsidR="00490B43" w:rsidRPr="000754AD" w:rsidRDefault="00DB1EF4" w:rsidP="000754AD">
      <w:pPr>
        <w:pStyle w:val="a4"/>
        <w:numPr>
          <w:ilvl w:val="0"/>
          <w:numId w:val="42"/>
        </w:numPr>
        <w:spacing w:line="240" w:lineRule="auto"/>
        <w:rPr>
          <w:rFonts w:ascii="Times New Roman" w:eastAsia="Times New Roman" w:hAnsi="Times New Roman" w:cs="Times New Roman"/>
          <w:sz w:val="24"/>
          <w:szCs w:val="24"/>
        </w:rPr>
      </w:pPr>
      <w:r w:rsidRPr="000754AD">
        <w:rPr>
          <w:rFonts w:ascii="Times New Roman" w:eastAsia="Times New Roman" w:hAnsi="Times New Roman" w:cs="Times New Roman"/>
          <w:sz w:val="24"/>
          <w:szCs w:val="24"/>
        </w:rPr>
        <w:t>Технология изготовления цветов, листьев, декоративных элементов в  технике</w:t>
      </w:r>
    </w:p>
    <w:p w:rsidR="00DB1EF4" w:rsidRPr="000754AD" w:rsidRDefault="00DB1EF4" w:rsidP="000754AD">
      <w:pPr>
        <w:pStyle w:val="a4"/>
        <w:spacing w:line="240" w:lineRule="auto"/>
        <w:rPr>
          <w:rFonts w:ascii="Times New Roman" w:eastAsia="Times New Roman" w:hAnsi="Times New Roman" w:cs="Times New Roman"/>
          <w:b/>
          <w:sz w:val="24"/>
          <w:szCs w:val="24"/>
        </w:rPr>
      </w:pPr>
      <w:r w:rsidRPr="000754AD">
        <w:rPr>
          <w:rFonts w:ascii="Times New Roman" w:eastAsia="Times New Roman" w:hAnsi="Times New Roman" w:cs="Times New Roman"/>
          <w:sz w:val="24"/>
          <w:szCs w:val="24"/>
        </w:rPr>
        <w:t xml:space="preserve">Канзаши </w:t>
      </w:r>
    </w:p>
    <w:p w:rsidR="007945CD" w:rsidRPr="000754AD" w:rsidRDefault="00DB1EF4" w:rsidP="000754AD">
      <w:pPr>
        <w:pStyle w:val="a4"/>
        <w:numPr>
          <w:ilvl w:val="0"/>
          <w:numId w:val="42"/>
        </w:numPr>
        <w:spacing w:line="240" w:lineRule="auto"/>
        <w:rPr>
          <w:rFonts w:ascii="Times New Roman" w:eastAsia="Times New Roman" w:hAnsi="Times New Roman" w:cs="Times New Roman"/>
          <w:b/>
          <w:sz w:val="24"/>
          <w:szCs w:val="24"/>
        </w:rPr>
      </w:pPr>
      <w:r w:rsidRPr="000754AD">
        <w:rPr>
          <w:rFonts w:ascii="Times New Roman" w:eastAsia="Times New Roman" w:hAnsi="Times New Roman" w:cs="Times New Roman"/>
          <w:sz w:val="24"/>
          <w:szCs w:val="24"/>
        </w:rPr>
        <w:t>Практические работы</w:t>
      </w:r>
      <w:r w:rsidR="007945CD" w:rsidRPr="000754AD">
        <w:rPr>
          <w:rFonts w:ascii="Times New Roman" w:eastAsia="Times New Roman" w:hAnsi="Times New Roman" w:cs="Times New Roman"/>
          <w:sz w:val="24"/>
          <w:szCs w:val="24"/>
        </w:rPr>
        <w:t xml:space="preserve"> </w:t>
      </w:r>
      <w:r w:rsidR="00180B6D">
        <w:rPr>
          <w:rFonts w:ascii="Times New Roman" w:eastAsia="Times New Roman" w:hAnsi="Times New Roman" w:cs="Times New Roman"/>
          <w:sz w:val="24"/>
          <w:szCs w:val="24"/>
        </w:rPr>
        <w:t xml:space="preserve">: </w:t>
      </w:r>
      <w:r w:rsidR="009800F7" w:rsidRPr="000754AD">
        <w:rPr>
          <w:rFonts w:ascii="Times New Roman" w:eastAsia="Times New Roman" w:hAnsi="Times New Roman" w:cs="Times New Roman"/>
          <w:sz w:val="24"/>
          <w:szCs w:val="24"/>
        </w:rPr>
        <w:t>изготовление броши</w:t>
      </w:r>
      <w:r w:rsidRPr="000754AD">
        <w:rPr>
          <w:rFonts w:ascii="Times New Roman" w:eastAsia="Times New Roman" w:hAnsi="Times New Roman" w:cs="Times New Roman"/>
          <w:sz w:val="24"/>
          <w:szCs w:val="24"/>
        </w:rPr>
        <w:t>; заколки</w:t>
      </w:r>
      <w:r w:rsidR="009800F7" w:rsidRPr="000754AD">
        <w:rPr>
          <w:rFonts w:ascii="Times New Roman" w:eastAsia="Times New Roman" w:hAnsi="Times New Roman" w:cs="Times New Roman"/>
          <w:sz w:val="24"/>
          <w:szCs w:val="24"/>
        </w:rPr>
        <w:t xml:space="preserve">, бабочек и стрекоз </w:t>
      </w:r>
    </w:p>
    <w:p w:rsidR="00146093" w:rsidRPr="000754AD" w:rsidRDefault="009247AC" w:rsidP="000754AD">
      <w:pPr>
        <w:spacing w:line="240" w:lineRule="auto"/>
        <w:rPr>
          <w:rFonts w:ascii="Times New Roman" w:eastAsia="Times New Roman" w:hAnsi="Times New Roman" w:cs="Times New Roman"/>
          <w:b/>
          <w:sz w:val="24"/>
          <w:szCs w:val="24"/>
        </w:rPr>
      </w:pPr>
      <w:r w:rsidRPr="000754AD">
        <w:rPr>
          <w:rFonts w:ascii="Times New Roman" w:eastAsia="Times New Roman" w:hAnsi="Times New Roman" w:cs="Times New Roman"/>
          <w:b/>
          <w:bCs/>
          <w:color w:val="000000"/>
          <w:sz w:val="24"/>
          <w:szCs w:val="24"/>
        </w:rPr>
        <w:t xml:space="preserve">3. </w:t>
      </w:r>
      <w:r w:rsidR="00146093" w:rsidRPr="000754AD">
        <w:rPr>
          <w:rFonts w:ascii="Times New Roman" w:eastAsia="Times New Roman" w:hAnsi="Times New Roman" w:cs="Times New Roman"/>
          <w:b/>
          <w:bCs/>
          <w:color w:val="000000"/>
          <w:sz w:val="24"/>
          <w:szCs w:val="24"/>
        </w:rPr>
        <w:t>Цветы из ревелюра</w:t>
      </w:r>
      <w:r w:rsidR="00180B6D">
        <w:rPr>
          <w:rFonts w:ascii="Times New Roman" w:eastAsia="Times New Roman" w:hAnsi="Times New Roman" w:cs="Times New Roman"/>
          <w:b/>
          <w:bCs/>
          <w:color w:val="000000"/>
          <w:sz w:val="24"/>
          <w:szCs w:val="24"/>
        </w:rPr>
        <w:t>.</w:t>
      </w:r>
    </w:p>
    <w:p w:rsidR="00146093" w:rsidRPr="000754AD" w:rsidRDefault="00146093" w:rsidP="000754AD">
      <w:pPr>
        <w:pStyle w:val="a4"/>
        <w:numPr>
          <w:ilvl w:val="0"/>
          <w:numId w:val="35"/>
        </w:numPr>
        <w:spacing w:line="240" w:lineRule="auto"/>
        <w:rPr>
          <w:rFonts w:ascii="Times New Roman" w:eastAsia="Times New Roman" w:hAnsi="Times New Roman" w:cs="Times New Roman"/>
          <w:sz w:val="24"/>
          <w:szCs w:val="24"/>
        </w:rPr>
      </w:pPr>
      <w:r w:rsidRPr="000754AD">
        <w:rPr>
          <w:rFonts w:ascii="Times New Roman" w:eastAsia="Times New Roman" w:hAnsi="Times New Roman" w:cs="Times New Roman"/>
          <w:sz w:val="24"/>
          <w:szCs w:val="24"/>
        </w:rPr>
        <w:t>История изготовления цветов из ревелюра, особенности выбора базового и дополнительного материалов, о ц</w:t>
      </w:r>
      <w:r w:rsidR="001B5ED0" w:rsidRPr="000754AD">
        <w:rPr>
          <w:rFonts w:ascii="Times New Roman" w:eastAsia="Times New Roman" w:hAnsi="Times New Roman" w:cs="Times New Roman"/>
          <w:sz w:val="24"/>
          <w:szCs w:val="24"/>
        </w:rPr>
        <w:t xml:space="preserve">ветовых сочетаниях и текстуре </w:t>
      </w:r>
    </w:p>
    <w:p w:rsidR="00146093" w:rsidRPr="000754AD" w:rsidRDefault="00146093" w:rsidP="000754AD">
      <w:pPr>
        <w:pStyle w:val="a4"/>
        <w:numPr>
          <w:ilvl w:val="0"/>
          <w:numId w:val="35"/>
        </w:numPr>
        <w:spacing w:line="240" w:lineRule="auto"/>
        <w:rPr>
          <w:rFonts w:ascii="Times New Roman" w:eastAsia="Times New Roman" w:hAnsi="Times New Roman" w:cs="Times New Roman"/>
          <w:sz w:val="24"/>
          <w:szCs w:val="24"/>
        </w:rPr>
      </w:pPr>
      <w:r w:rsidRPr="000754AD">
        <w:rPr>
          <w:rFonts w:ascii="Times New Roman" w:eastAsia="Times New Roman" w:hAnsi="Times New Roman" w:cs="Times New Roman"/>
          <w:sz w:val="24"/>
          <w:szCs w:val="24"/>
        </w:rPr>
        <w:t>Технология изготовле</w:t>
      </w:r>
      <w:r w:rsidR="00DB1EF4" w:rsidRPr="000754AD">
        <w:rPr>
          <w:rFonts w:ascii="Times New Roman" w:eastAsia="Times New Roman" w:hAnsi="Times New Roman" w:cs="Times New Roman"/>
          <w:sz w:val="24"/>
          <w:szCs w:val="24"/>
        </w:rPr>
        <w:t>ния цветов</w:t>
      </w:r>
      <w:r w:rsidR="001B5ED0" w:rsidRPr="000754AD">
        <w:rPr>
          <w:rFonts w:ascii="Times New Roman" w:eastAsia="Times New Roman" w:hAnsi="Times New Roman" w:cs="Times New Roman"/>
          <w:sz w:val="24"/>
          <w:szCs w:val="24"/>
        </w:rPr>
        <w:t xml:space="preserve">: штамповка, формовка, </w:t>
      </w:r>
      <w:r w:rsidRPr="000754AD">
        <w:rPr>
          <w:rFonts w:ascii="Times New Roman" w:eastAsia="Times New Roman" w:hAnsi="Times New Roman" w:cs="Times New Roman"/>
          <w:sz w:val="24"/>
          <w:szCs w:val="24"/>
        </w:rPr>
        <w:t>обработка листьев и лепестков, последовате</w:t>
      </w:r>
      <w:r w:rsidR="007945CD" w:rsidRPr="000754AD">
        <w:rPr>
          <w:rFonts w:ascii="Times New Roman" w:eastAsia="Times New Roman" w:hAnsi="Times New Roman" w:cs="Times New Roman"/>
          <w:sz w:val="24"/>
          <w:szCs w:val="24"/>
        </w:rPr>
        <w:t xml:space="preserve">льность и нюансы их соединения. Прикладное применение цветов и композиций </w:t>
      </w:r>
    </w:p>
    <w:p w:rsidR="00180B6D" w:rsidRPr="00180B6D" w:rsidRDefault="00146093" w:rsidP="0079451D">
      <w:pPr>
        <w:pStyle w:val="a4"/>
        <w:numPr>
          <w:ilvl w:val="0"/>
          <w:numId w:val="35"/>
        </w:numPr>
        <w:spacing w:after="138" w:line="240" w:lineRule="auto"/>
        <w:rPr>
          <w:rFonts w:ascii="Times New Roman" w:eastAsia="Times New Roman" w:hAnsi="Times New Roman" w:cs="Times New Roman"/>
          <w:color w:val="000000"/>
          <w:sz w:val="24"/>
          <w:szCs w:val="24"/>
        </w:rPr>
      </w:pPr>
      <w:r w:rsidRPr="00180B6D">
        <w:rPr>
          <w:rFonts w:ascii="Times New Roman" w:eastAsia="Times New Roman" w:hAnsi="Times New Roman" w:cs="Times New Roman"/>
          <w:sz w:val="24"/>
          <w:szCs w:val="24"/>
        </w:rPr>
        <w:t>Практические раб</w:t>
      </w:r>
      <w:r w:rsidR="001B5ED0" w:rsidRPr="00180B6D">
        <w:rPr>
          <w:rFonts w:ascii="Times New Roman" w:eastAsia="Times New Roman" w:hAnsi="Times New Roman" w:cs="Times New Roman"/>
          <w:sz w:val="24"/>
          <w:szCs w:val="24"/>
        </w:rPr>
        <w:t>оты</w:t>
      </w:r>
      <w:r w:rsidR="007945CD" w:rsidRPr="00180B6D">
        <w:rPr>
          <w:rFonts w:ascii="Times New Roman" w:eastAsia="Times New Roman" w:hAnsi="Times New Roman" w:cs="Times New Roman"/>
          <w:sz w:val="24"/>
          <w:szCs w:val="24"/>
        </w:rPr>
        <w:t xml:space="preserve"> </w:t>
      </w:r>
      <w:r w:rsidR="00180B6D" w:rsidRPr="00180B6D">
        <w:rPr>
          <w:rFonts w:ascii="Times New Roman" w:eastAsia="Times New Roman" w:hAnsi="Times New Roman" w:cs="Times New Roman"/>
          <w:sz w:val="24"/>
          <w:szCs w:val="24"/>
        </w:rPr>
        <w:t xml:space="preserve">: </w:t>
      </w:r>
      <w:r w:rsidR="001B5ED0" w:rsidRPr="00180B6D">
        <w:rPr>
          <w:rFonts w:ascii="Times New Roman" w:eastAsia="Times New Roman" w:hAnsi="Times New Roman" w:cs="Times New Roman"/>
          <w:sz w:val="24"/>
          <w:szCs w:val="24"/>
        </w:rPr>
        <w:t xml:space="preserve">изготовление бутонов роз </w:t>
      </w:r>
      <w:r w:rsidR="00180B6D" w:rsidRPr="00180B6D">
        <w:rPr>
          <w:rFonts w:ascii="Times New Roman" w:eastAsia="Times New Roman" w:hAnsi="Times New Roman" w:cs="Times New Roman"/>
          <w:sz w:val="24"/>
          <w:szCs w:val="24"/>
        </w:rPr>
        <w:t>,</w:t>
      </w:r>
      <w:r w:rsidRPr="00180B6D">
        <w:rPr>
          <w:rFonts w:ascii="Times New Roman" w:eastAsia="Times New Roman" w:hAnsi="Times New Roman" w:cs="Times New Roman"/>
          <w:sz w:val="24"/>
          <w:szCs w:val="24"/>
        </w:rPr>
        <w:t>пио</w:t>
      </w:r>
      <w:r w:rsidR="001B5ED0" w:rsidRPr="00180B6D">
        <w:rPr>
          <w:rFonts w:ascii="Times New Roman" w:eastAsia="Times New Roman" w:hAnsi="Times New Roman" w:cs="Times New Roman"/>
          <w:sz w:val="24"/>
          <w:szCs w:val="24"/>
        </w:rPr>
        <w:t>нов, фантазийного цветка</w:t>
      </w:r>
      <w:r w:rsidR="00180B6D">
        <w:rPr>
          <w:rFonts w:ascii="Times New Roman" w:eastAsia="Times New Roman" w:hAnsi="Times New Roman" w:cs="Times New Roman"/>
          <w:sz w:val="24"/>
          <w:szCs w:val="24"/>
        </w:rPr>
        <w:t>.</w:t>
      </w:r>
    </w:p>
    <w:p w:rsidR="00146093" w:rsidRPr="00180B6D" w:rsidRDefault="009247AC" w:rsidP="0079451D">
      <w:pPr>
        <w:pStyle w:val="a4"/>
        <w:numPr>
          <w:ilvl w:val="0"/>
          <w:numId w:val="35"/>
        </w:numPr>
        <w:spacing w:after="138" w:line="240" w:lineRule="auto"/>
        <w:rPr>
          <w:rFonts w:ascii="Times New Roman" w:eastAsia="Times New Roman" w:hAnsi="Times New Roman" w:cs="Times New Roman"/>
          <w:color w:val="000000"/>
          <w:sz w:val="24"/>
          <w:szCs w:val="24"/>
        </w:rPr>
      </w:pPr>
      <w:r w:rsidRPr="00180B6D">
        <w:rPr>
          <w:rFonts w:ascii="Times New Roman" w:eastAsia="Times New Roman" w:hAnsi="Times New Roman" w:cs="Times New Roman"/>
          <w:b/>
          <w:bCs/>
          <w:color w:val="000000"/>
          <w:sz w:val="24"/>
          <w:szCs w:val="24"/>
        </w:rPr>
        <w:t>4. Т</w:t>
      </w:r>
      <w:r w:rsidR="00146093" w:rsidRPr="00180B6D">
        <w:rPr>
          <w:rFonts w:ascii="Times New Roman" w:eastAsia="Times New Roman" w:hAnsi="Times New Roman" w:cs="Times New Roman"/>
          <w:b/>
          <w:bCs/>
          <w:color w:val="000000"/>
          <w:sz w:val="24"/>
          <w:szCs w:val="24"/>
        </w:rPr>
        <w:t xml:space="preserve">ехника лоскутного шитья. Стиль «пэчворк». </w:t>
      </w:r>
    </w:p>
    <w:p w:rsidR="00146093" w:rsidRPr="000754AD" w:rsidRDefault="00146093" w:rsidP="000754AD">
      <w:pPr>
        <w:pStyle w:val="a4"/>
        <w:numPr>
          <w:ilvl w:val="0"/>
          <w:numId w:val="22"/>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История и современность лоскутного шитья. Виды ручных и машинных швов. Орнамент. Цветовая гамма. </w:t>
      </w:r>
    </w:p>
    <w:p w:rsidR="00146093" w:rsidRPr="000754AD" w:rsidRDefault="00146093" w:rsidP="000754AD">
      <w:pPr>
        <w:pStyle w:val="a4"/>
        <w:numPr>
          <w:ilvl w:val="0"/>
          <w:numId w:val="22"/>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lastRenderedPageBreak/>
        <w:t>Приемы работы. Конструирование узоров, сборка орнамента. Шитьё на основу</w:t>
      </w:r>
    </w:p>
    <w:p w:rsidR="00146093" w:rsidRPr="000754AD" w:rsidRDefault="00146093" w:rsidP="000754AD">
      <w:pPr>
        <w:pStyle w:val="a4"/>
        <w:numPr>
          <w:ilvl w:val="0"/>
          <w:numId w:val="22"/>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Практические работы:</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а) Виды ручных и машинных швов.</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б) Изготовление шаблонов. </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в) Изготовление прихват</w:t>
      </w:r>
      <w:r w:rsidR="009800F7" w:rsidRPr="000754AD">
        <w:rPr>
          <w:rFonts w:ascii="Times New Roman" w:eastAsia="Times New Roman" w:hAnsi="Times New Roman" w:cs="Times New Roman"/>
          <w:color w:val="000000"/>
          <w:sz w:val="24"/>
          <w:szCs w:val="24"/>
        </w:rPr>
        <w:t xml:space="preserve">ки в стиле лоскутной техники. </w:t>
      </w:r>
    </w:p>
    <w:p w:rsidR="00146093" w:rsidRPr="000754AD" w:rsidRDefault="00C774E7"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b/>
          <w:bCs/>
          <w:color w:val="000000"/>
          <w:sz w:val="24"/>
          <w:szCs w:val="24"/>
        </w:rPr>
        <w:t xml:space="preserve">5. </w:t>
      </w:r>
      <w:r w:rsidR="007A447F" w:rsidRPr="000754AD">
        <w:rPr>
          <w:rFonts w:ascii="Times New Roman" w:eastAsia="Times New Roman" w:hAnsi="Times New Roman" w:cs="Times New Roman"/>
          <w:b/>
          <w:bCs/>
          <w:color w:val="000000"/>
          <w:sz w:val="24"/>
          <w:szCs w:val="24"/>
        </w:rPr>
        <w:t>Текстильные игрушки «Тильда»</w:t>
      </w:r>
      <w:r w:rsidR="00180B6D">
        <w:rPr>
          <w:rFonts w:ascii="Times New Roman" w:eastAsia="Times New Roman" w:hAnsi="Times New Roman" w:cs="Times New Roman"/>
          <w:b/>
          <w:bCs/>
          <w:color w:val="000000"/>
          <w:sz w:val="24"/>
          <w:szCs w:val="24"/>
        </w:rPr>
        <w:t>.</w:t>
      </w:r>
    </w:p>
    <w:p w:rsidR="00146093" w:rsidRPr="000754AD" w:rsidRDefault="00146093" w:rsidP="000754AD">
      <w:pPr>
        <w:pStyle w:val="a4"/>
        <w:numPr>
          <w:ilvl w:val="0"/>
          <w:numId w:val="23"/>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История возникновения текстильной игрушки. Народные игрушки.</w:t>
      </w:r>
      <w:r w:rsidR="00C774E7" w:rsidRPr="000754AD">
        <w:rPr>
          <w:rFonts w:ascii="Times New Roman" w:eastAsia="Times New Roman" w:hAnsi="Times New Roman" w:cs="Times New Roman"/>
          <w:color w:val="000000"/>
          <w:sz w:val="24"/>
          <w:szCs w:val="24"/>
        </w:rPr>
        <w:t xml:space="preserve"> Особенности игрушки «Тильда» </w:t>
      </w:r>
    </w:p>
    <w:p w:rsidR="00146093" w:rsidRPr="000754AD" w:rsidRDefault="00146093" w:rsidP="000754AD">
      <w:pPr>
        <w:pStyle w:val="a4"/>
        <w:numPr>
          <w:ilvl w:val="0"/>
          <w:numId w:val="23"/>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Инструменты и приспособления. Правила построения выкроек. Основные линии чертежа. Подготовка ткани к работе. Типы игрушек. Украшения и фурнитура. Набивка. Состав</w:t>
      </w:r>
      <w:r w:rsidR="00C774E7" w:rsidRPr="000754AD">
        <w:rPr>
          <w:rFonts w:ascii="Times New Roman" w:eastAsia="Times New Roman" w:hAnsi="Times New Roman" w:cs="Times New Roman"/>
          <w:color w:val="000000"/>
          <w:sz w:val="24"/>
          <w:szCs w:val="24"/>
        </w:rPr>
        <w:t xml:space="preserve">ление технологической карты. </w:t>
      </w:r>
    </w:p>
    <w:p w:rsidR="00146093" w:rsidRPr="000754AD" w:rsidRDefault="007A447F" w:rsidP="000754AD">
      <w:pPr>
        <w:pStyle w:val="a4"/>
        <w:numPr>
          <w:ilvl w:val="0"/>
          <w:numId w:val="23"/>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Практические работы: </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а) Заготовка выкроек игрушки на выбор</w:t>
      </w:r>
      <w:r w:rsidR="00C774E7" w:rsidRPr="000754AD">
        <w:rPr>
          <w:rFonts w:ascii="Times New Roman" w:eastAsia="Times New Roman" w:hAnsi="Times New Roman" w:cs="Times New Roman"/>
          <w:color w:val="000000"/>
          <w:sz w:val="24"/>
          <w:szCs w:val="24"/>
        </w:rPr>
        <w:t>:</w:t>
      </w:r>
      <w:r w:rsidRPr="000754AD">
        <w:rPr>
          <w:rFonts w:ascii="Times New Roman" w:eastAsia="Times New Roman" w:hAnsi="Times New Roman" w:cs="Times New Roman"/>
          <w:color w:val="000000"/>
          <w:sz w:val="24"/>
          <w:szCs w:val="24"/>
        </w:rPr>
        <w:t xml:space="preserve"> «кошка», «собачка», «улитка», «девочка», «мальчик» и т.д.</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б) Раскрой игрушки</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в) Пошив игрушки «кошка».</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г) Набивка и оформление игрушки</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b/>
          <w:bCs/>
          <w:color w:val="000000"/>
          <w:sz w:val="24"/>
          <w:szCs w:val="24"/>
        </w:rPr>
        <w:t>6. Гильоширование</w:t>
      </w:r>
      <w:r w:rsidR="00180B6D">
        <w:rPr>
          <w:rFonts w:ascii="Times New Roman" w:eastAsia="Times New Roman" w:hAnsi="Times New Roman" w:cs="Times New Roman"/>
          <w:b/>
          <w:bCs/>
          <w:color w:val="000000"/>
          <w:sz w:val="24"/>
          <w:szCs w:val="24"/>
        </w:rPr>
        <w:t>.</w:t>
      </w:r>
    </w:p>
    <w:p w:rsidR="00146093" w:rsidRPr="000754AD" w:rsidRDefault="00146093" w:rsidP="000754AD">
      <w:pPr>
        <w:pStyle w:val="a4"/>
        <w:numPr>
          <w:ilvl w:val="0"/>
          <w:numId w:val="24"/>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История г</w:t>
      </w:r>
      <w:r w:rsidR="00490B43" w:rsidRPr="000754AD">
        <w:rPr>
          <w:rFonts w:ascii="Times New Roman" w:eastAsia="Times New Roman" w:hAnsi="Times New Roman" w:cs="Times New Roman"/>
          <w:color w:val="000000"/>
          <w:sz w:val="24"/>
          <w:szCs w:val="24"/>
        </w:rPr>
        <w:t>ильоширования. Правила по ТБ</w:t>
      </w:r>
      <w:r w:rsidRPr="000754AD">
        <w:rPr>
          <w:rFonts w:ascii="Times New Roman" w:eastAsia="Times New Roman" w:hAnsi="Times New Roman" w:cs="Times New Roman"/>
          <w:color w:val="000000"/>
          <w:sz w:val="24"/>
          <w:szCs w:val="24"/>
        </w:rPr>
        <w:t>. Инструменты и приспособления для выжигания на ткани. Правила пользования выжиганием ТБ. Подготовка выжигателя к работе с синтетическими тканями. Виды синтетических тканей. Основные приемы в технике гильоширования</w:t>
      </w:r>
    </w:p>
    <w:p w:rsidR="00146093" w:rsidRPr="000754AD" w:rsidRDefault="00DD6BF8" w:rsidP="000754AD">
      <w:pPr>
        <w:pStyle w:val="a4"/>
        <w:numPr>
          <w:ilvl w:val="0"/>
          <w:numId w:val="24"/>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Практические работы: </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а) Составление эскизов выбранного изделия (панно, набор салфеток, скатерть и т.д.).</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б) Выбор ткани, цвета.</w:t>
      </w:r>
    </w:p>
    <w:p w:rsidR="009247AC"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в) Выполнение изделий из ткани в технике гильоширование.</w:t>
      </w:r>
      <w:r w:rsidR="009247AC" w:rsidRPr="000754AD">
        <w:rPr>
          <w:rFonts w:ascii="Times New Roman" w:eastAsia="Times New Roman" w:hAnsi="Times New Roman" w:cs="Times New Roman"/>
          <w:b/>
          <w:bCs/>
          <w:color w:val="000000"/>
          <w:sz w:val="24"/>
          <w:szCs w:val="24"/>
        </w:rPr>
        <w:t xml:space="preserve"> </w:t>
      </w:r>
    </w:p>
    <w:p w:rsidR="009247AC" w:rsidRPr="000754AD" w:rsidRDefault="009247AC"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b/>
          <w:bCs/>
          <w:color w:val="000000"/>
          <w:sz w:val="24"/>
          <w:szCs w:val="24"/>
        </w:rPr>
        <w:t xml:space="preserve">7. </w:t>
      </w:r>
      <w:r w:rsidR="00DD6BF8" w:rsidRPr="000754AD">
        <w:rPr>
          <w:rFonts w:ascii="Times New Roman" w:eastAsia="Times New Roman" w:hAnsi="Times New Roman" w:cs="Times New Roman"/>
          <w:b/>
          <w:bCs/>
          <w:color w:val="000000"/>
          <w:sz w:val="24"/>
          <w:szCs w:val="24"/>
        </w:rPr>
        <w:t>Лепка из полимерной глины</w:t>
      </w:r>
      <w:r w:rsidR="00180B6D">
        <w:rPr>
          <w:rFonts w:ascii="Times New Roman" w:eastAsia="Times New Roman" w:hAnsi="Times New Roman" w:cs="Times New Roman"/>
          <w:b/>
          <w:bCs/>
          <w:color w:val="000000"/>
          <w:sz w:val="24"/>
          <w:szCs w:val="24"/>
        </w:rPr>
        <w:t>.</w:t>
      </w:r>
    </w:p>
    <w:p w:rsidR="009247AC" w:rsidRPr="000754AD" w:rsidRDefault="009247AC" w:rsidP="000754AD">
      <w:pPr>
        <w:pStyle w:val="a4"/>
        <w:numPr>
          <w:ilvl w:val="0"/>
          <w:numId w:val="25"/>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 История и современность лепки. Виды лепки. Необходимые материалы и инструменты. </w:t>
      </w:r>
    </w:p>
    <w:p w:rsidR="009247AC" w:rsidRPr="000754AD" w:rsidRDefault="009247AC" w:rsidP="000754AD">
      <w:pPr>
        <w:pStyle w:val="a4"/>
        <w:numPr>
          <w:ilvl w:val="0"/>
          <w:numId w:val="25"/>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Особенности работы с полимерной глиной. </w:t>
      </w:r>
      <w:r w:rsidR="00490B43" w:rsidRPr="000754AD">
        <w:rPr>
          <w:rFonts w:ascii="Times New Roman" w:eastAsia="Times New Roman" w:hAnsi="Times New Roman" w:cs="Times New Roman"/>
          <w:color w:val="000000"/>
          <w:sz w:val="24"/>
          <w:szCs w:val="24"/>
        </w:rPr>
        <w:t xml:space="preserve">Приемы работы. </w:t>
      </w:r>
    </w:p>
    <w:p w:rsidR="009247AC" w:rsidRPr="000754AD" w:rsidRDefault="00C506BD" w:rsidP="000754AD">
      <w:pPr>
        <w:pStyle w:val="a4"/>
        <w:numPr>
          <w:ilvl w:val="0"/>
          <w:numId w:val="25"/>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Практические работы: </w:t>
      </w:r>
    </w:p>
    <w:p w:rsidR="009247AC" w:rsidRPr="000754AD" w:rsidRDefault="009247AC"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а) Ле</w:t>
      </w:r>
      <w:r w:rsidR="00C506BD" w:rsidRPr="000754AD">
        <w:rPr>
          <w:rFonts w:ascii="Times New Roman" w:eastAsia="Times New Roman" w:hAnsi="Times New Roman" w:cs="Times New Roman"/>
          <w:color w:val="000000"/>
          <w:sz w:val="24"/>
          <w:szCs w:val="24"/>
        </w:rPr>
        <w:t>пка магнитиков на холодильник.</w:t>
      </w:r>
    </w:p>
    <w:p w:rsidR="009247AC" w:rsidRPr="000754AD" w:rsidRDefault="009247AC"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б) Лепка цветов</w:t>
      </w:r>
      <w:r w:rsidR="00C506BD" w:rsidRPr="000754AD">
        <w:rPr>
          <w:rFonts w:ascii="Times New Roman" w:eastAsia="Times New Roman" w:hAnsi="Times New Roman" w:cs="Times New Roman"/>
          <w:color w:val="000000"/>
          <w:sz w:val="24"/>
          <w:szCs w:val="24"/>
        </w:rPr>
        <w:t xml:space="preserve"> для декорирования</w:t>
      </w:r>
      <w:r w:rsidR="00DD6BF8" w:rsidRPr="000754AD">
        <w:rPr>
          <w:rFonts w:ascii="Times New Roman" w:eastAsia="Times New Roman" w:hAnsi="Times New Roman" w:cs="Times New Roman"/>
          <w:color w:val="000000"/>
          <w:sz w:val="24"/>
          <w:szCs w:val="24"/>
        </w:rPr>
        <w:t xml:space="preserve">. </w:t>
      </w:r>
    </w:p>
    <w:p w:rsidR="009247AC" w:rsidRPr="000754AD" w:rsidRDefault="009247AC"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в) Изготовление топинария, декорирован</w:t>
      </w:r>
      <w:r w:rsidR="00C506BD" w:rsidRPr="000754AD">
        <w:rPr>
          <w:rFonts w:ascii="Times New Roman" w:eastAsia="Times New Roman" w:hAnsi="Times New Roman" w:cs="Times New Roman"/>
          <w:color w:val="000000"/>
          <w:sz w:val="24"/>
          <w:szCs w:val="24"/>
        </w:rPr>
        <w:t>ного цветочным</w:t>
      </w:r>
      <w:r w:rsidR="00DD6BF8" w:rsidRPr="000754AD">
        <w:rPr>
          <w:rFonts w:ascii="Times New Roman" w:eastAsia="Times New Roman" w:hAnsi="Times New Roman" w:cs="Times New Roman"/>
          <w:color w:val="000000"/>
          <w:sz w:val="24"/>
          <w:szCs w:val="24"/>
        </w:rPr>
        <w:t xml:space="preserve">и композициями. </w:t>
      </w:r>
    </w:p>
    <w:p w:rsidR="009247AC" w:rsidRPr="000754AD" w:rsidRDefault="009247AC" w:rsidP="000754AD">
      <w:pPr>
        <w:spacing w:after="138" w:line="240" w:lineRule="auto"/>
        <w:rPr>
          <w:rFonts w:ascii="Times New Roman" w:eastAsia="Times New Roman" w:hAnsi="Times New Roman" w:cs="Times New Roman"/>
          <w:b/>
          <w:color w:val="000000"/>
          <w:sz w:val="24"/>
          <w:szCs w:val="24"/>
        </w:rPr>
      </w:pPr>
      <w:r w:rsidRPr="000754AD">
        <w:rPr>
          <w:rFonts w:ascii="Times New Roman" w:eastAsia="Times New Roman" w:hAnsi="Times New Roman" w:cs="Times New Roman"/>
          <w:b/>
          <w:color w:val="000000"/>
          <w:sz w:val="24"/>
          <w:szCs w:val="24"/>
        </w:rPr>
        <w:t>8. Роспись по ткани, холодный батик</w:t>
      </w:r>
      <w:r w:rsidR="009800F7" w:rsidRPr="000754AD">
        <w:rPr>
          <w:rFonts w:ascii="Times New Roman" w:eastAsia="Times New Roman" w:hAnsi="Times New Roman" w:cs="Times New Roman"/>
          <w:b/>
          <w:color w:val="000000"/>
          <w:sz w:val="24"/>
          <w:szCs w:val="24"/>
        </w:rPr>
        <w:t xml:space="preserve"> </w:t>
      </w:r>
    </w:p>
    <w:p w:rsidR="00DC0452" w:rsidRPr="000754AD" w:rsidRDefault="00DC0452" w:rsidP="000754AD">
      <w:pPr>
        <w:pStyle w:val="a4"/>
        <w:numPr>
          <w:ilvl w:val="0"/>
          <w:numId w:val="36"/>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История росписи тканей. Материалы и инструменты при работе. По</w:t>
      </w:r>
      <w:r w:rsidR="009800F7" w:rsidRPr="000754AD">
        <w:rPr>
          <w:rFonts w:ascii="Times New Roman" w:eastAsia="Times New Roman" w:hAnsi="Times New Roman" w:cs="Times New Roman"/>
          <w:color w:val="000000"/>
          <w:sz w:val="24"/>
          <w:szCs w:val="24"/>
        </w:rPr>
        <w:t xml:space="preserve">дготовка ткани, перенос рисунка </w:t>
      </w:r>
    </w:p>
    <w:p w:rsidR="00DC0452" w:rsidRPr="000754AD" w:rsidRDefault="00DC0452" w:rsidP="000754AD">
      <w:pPr>
        <w:pStyle w:val="a4"/>
        <w:numPr>
          <w:ilvl w:val="0"/>
          <w:numId w:val="36"/>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Технология росписи по ткани. Горячий и холодный батик. Узелковый батик</w:t>
      </w:r>
      <w:r w:rsidR="009800F7" w:rsidRPr="000754AD">
        <w:rPr>
          <w:rFonts w:ascii="Times New Roman" w:eastAsia="Times New Roman" w:hAnsi="Times New Roman" w:cs="Times New Roman"/>
          <w:color w:val="000000"/>
          <w:sz w:val="24"/>
          <w:szCs w:val="24"/>
        </w:rPr>
        <w:t xml:space="preserve">. Закрепление рисунка </w:t>
      </w:r>
    </w:p>
    <w:p w:rsidR="00DC0452" w:rsidRPr="000754AD" w:rsidRDefault="00DC0452" w:rsidP="000754AD">
      <w:pPr>
        <w:pStyle w:val="a4"/>
        <w:numPr>
          <w:ilvl w:val="0"/>
          <w:numId w:val="36"/>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Практические работы:</w:t>
      </w:r>
      <w:r w:rsidR="009800F7" w:rsidRPr="000754AD">
        <w:rPr>
          <w:rFonts w:ascii="Times New Roman" w:eastAsia="Times New Roman" w:hAnsi="Times New Roman" w:cs="Times New Roman"/>
          <w:color w:val="000000"/>
          <w:sz w:val="24"/>
          <w:szCs w:val="24"/>
        </w:rPr>
        <w:t xml:space="preserve"> </w:t>
      </w:r>
    </w:p>
    <w:p w:rsidR="00DC0452" w:rsidRPr="000754AD" w:rsidRDefault="009800F7" w:rsidP="000754AD">
      <w:pPr>
        <w:pStyle w:val="a4"/>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Изготовление панно в технике холодный батик </w:t>
      </w:r>
    </w:p>
    <w:p w:rsidR="00DD6BF8" w:rsidRPr="000754AD" w:rsidRDefault="00DD6BF8" w:rsidP="000754AD">
      <w:pPr>
        <w:spacing w:after="138" w:line="240" w:lineRule="auto"/>
        <w:rPr>
          <w:rFonts w:ascii="Times New Roman" w:eastAsia="Times New Roman" w:hAnsi="Times New Roman" w:cs="Times New Roman"/>
          <w:b/>
          <w:color w:val="000000"/>
          <w:sz w:val="24"/>
          <w:szCs w:val="24"/>
        </w:rPr>
      </w:pPr>
      <w:r w:rsidRPr="000754AD">
        <w:rPr>
          <w:rFonts w:ascii="Times New Roman" w:eastAsia="Times New Roman" w:hAnsi="Times New Roman" w:cs="Times New Roman"/>
          <w:b/>
          <w:color w:val="000000"/>
          <w:sz w:val="24"/>
          <w:szCs w:val="24"/>
        </w:rPr>
        <w:lastRenderedPageBreak/>
        <w:t>9. Декорирование в технике декупаж.</w:t>
      </w:r>
      <w:r w:rsidR="007A447F" w:rsidRPr="000754AD">
        <w:rPr>
          <w:rFonts w:ascii="Times New Roman" w:eastAsia="Times New Roman" w:hAnsi="Times New Roman" w:cs="Times New Roman"/>
          <w:b/>
          <w:color w:val="000000"/>
          <w:sz w:val="24"/>
          <w:szCs w:val="24"/>
        </w:rPr>
        <w:t xml:space="preserve"> </w:t>
      </w:r>
    </w:p>
    <w:p w:rsidR="00EF0309" w:rsidRPr="000754AD" w:rsidRDefault="00EF0309" w:rsidP="000754AD">
      <w:pPr>
        <w:pStyle w:val="a4"/>
        <w:numPr>
          <w:ilvl w:val="0"/>
          <w:numId w:val="47"/>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Материалы и инструменты при работе в технике декупаж. Подготовка изделия.</w:t>
      </w:r>
      <w:r w:rsidR="009C56C6" w:rsidRPr="000754AD">
        <w:rPr>
          <w:rFonts w:ascii="Times New Roman" w:eastAsia="Times New Roman" w:hAnsi="Times New Roman" w:cs="Times New Roman"/>
          <w:color w:val="000000"/>
          <w:sz w:val="24"/>
          <w:szCs w:val="24"/>
        </w:rPr>
        <w:t xml:space="preserve"> </w:t>
      </w:r>
    </w:p>
    <w:p w:rsidR="009C56C6" w:rsidRPr="000754AD" w:rsidRDefault="009C56C6" w:rsidP="000754AD">
      <w:pPr>
        <w:pStyle w:val="a4"/>
        <w:numPr>
          <w:ilvl w:val="0"/>
          <w:numId w:val="47"/>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Практические работы: </w:t>
      </w:r>
    </w:p>
    <w:p w:rsidR="009C56C6" w:rsidRPr="000754AD" w:rsidRDefault="009C56C6" w:rsidP="000754AD">
      <w:pPr>
        <w:pStyle w:val="a4"/>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Изготовление декоративной тарелки. </w:t>
      </w:r>
    </w:p>
    <w:p w:rsidR="009C56C6" w:rsidRPr="000754AD" w:rsidRDefault="009C56C6" w:rsidP="000754AD">
      <w:pPr>
        <w:pStyle w:val="a4"/>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Декорирование пасхальных яиц </w:t>
      </w:r>
    </w:p>
    <w:p w:rsidR="009C56C6" w:rsidRPr="000754AD" w:rsidRDefault="009C56C6" w:rsidP="000754AD">
      <w:pPr>
        <w:pStyle w:val="a4"/>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Декорирование изделий из дерева </w:t>
      </w:r>
    </w:p>
    <w:p w:rsidR="009C56C6" w:rsidRPr="000754AD" w:rsidRDefault="009C56C6" w:rsidP="000754AD">
      <w:pPr>
        <w:spacing w:after="138" w:line="240" w:lineRule="auto"/>
        <w:rPr>
          <w:rFonts w:ascii="Times New Roman" w:eastAsia="Times New Roman" w:hAnsi="Times New Roman" w:cs="Times New Roman"/>
          <w:b/>
          <w:color w:val="000000"/>
          <w:sz w:val="24"/>
          <w:szCs w:val="24"/>
        </w:rPr>
      </w:pPr>
    </w:p>
    <w:p w:rsidR="00AB5CD5" w:rsidRPr="000754AD" w:rsidRDefault="00AB5CD5" w:rsidP="000754AD">
      <w:pPr>
        <w:spacing w:after="138" w:line="240" w:lineRule="auto"/>
        <w:rPr>
          <w:rFonts w:ascii="Times New Roman" w:eastAsia="Times New Roman" w:hAnsi="Times New Roman" w:cs="Times New Roman"/>
          <w:b/>
          <w:color w:val="000000"/>
          <w:sz w:val="24"/>
          <w:szCs w:val="24"/>
        </w:rPr>
      </w:pPr>
      <w:r w:rsidRPr="000754AD">
        <w:rPr>
          <w:rFonts w:ascii="Times New Roman" w:eastAsia="Times New Roman" w:hAnsi="Times New Roman" w:cs="Times New Roman"/>
          <w:b/>
          <w:color w:val="000000"/>
          <w:sz w:val="24"/>
          <w:szCs w:val="24"/>
        </w:rPr>
        <w:t>10. Джутовая филигрань. (10 ч.)</w:t>
      </w:r>
    </w:p>
    <w:p w:rsidR="00AB5CD5" w:rsidRPr="000754AD" w:rsidRDefault="000754AD" w:rsidP="000754AD">
      <w:pPr>
        <w:pStyle w:val="a4"/>
        <w:numPr>
          <w:ilvl w:val="0"/>
          <w:numId w:val="48"/>
        </w:numPr>
        <w:spacing w:after="138" w:line="240" w:lineRule="auto"/>
        <w:rPr>
          <w:rFonts w:ascii="Times New Roman" w:eastAsia="Times New Roman" w:hAnsi="Times New Roman" w:cs="Times New Roman"/>
          <w:b/>
          <w:color w:val="000000"/>
          <w:sz w:val="24"/>
          <w:szCs w:val="24"/>
        </w:rPr>
      </w:pPr>
      <w:r w:rsidRPr="000754AD">
        <w:rPr>
          <w:rFonts w:ascii="Times New Roman" w:hAnsi="Times New Roman" w:cs="Times New Roman"/>
          <w:color w:val="000000"/>
          <w:sz w:val="24"/>
          <w:szCs w:val="24"/>
        </w:rPr>
        <w:t xml:space="preserve">Знакомство с техникой </w:t>
      </w:r>
      <w:r w:rsidR="00AB5CD5" w:rsidRPr="000754AD">
        <w:rPr>
          <w:rFonts w:ascii="Times New Roman" w:hAnsi="Times New Roman" w:cs="Times New Roman"/>
          <w:color w:val="000000"/>
          <w:sz w:val="24"/>
          <w:szCs w:val="24"/>
        </w:rPr>
        <w:t xml:space="preserve">джутовая филигрань. Материалы и инструменты при работе с джутовым шнуром. Инструктаж по технике безопасности. </w:t>
      </w:r>
    </w:p>
    <w:p w:rsidR="00180B6D" w:rsidRDefault="00AB5CD5" w:rsidP="00A77B9D">
      <w:pPr>
        <w:pStyle w:val="a5"/>
        <w:numPr>
          <w:ilvl w:val="0"/>
          <w:numId w:val="48"/>
        </w:numPr>
        <w:rPr>
          <w:color w:val="000000"/>
        </w:rPr>
      </w:pPr>
      <w:r w:rsidRPr="00180B6D">
        <w:rPr>
          <w:color w:val="000000"/>
        </w:rPr>
        <w:t xml:space="preserve">Практические работы: </w:t>
      </w:r>
    </w:p>
    <w:p w:rsidR="00AB5CD5" w:rsidRPr="00180B6D" w:rsidRDefault="00AB5CD5" w:rsidP="00A77B9D">
      <w:pPr>
        <w:pStyle w:val="a5"/>
        <w:numPr>
          <w:ilvl w:val="0"/>
          <w:numId w:val="48"/>
        </w:numPr>
        <w:rPr>
          <w:color w:val="000000"/>
        </w:rPr>
      </w:pPr>
      <w:r w:rsidRPr="000754AD">
        <w:t xml:space="preserve">а)  Декорирование вазы джутовым шнуром. </w:t>
      </w:r>
    </w:p>
    <w:p w:rsidR="00AB5CD5" w:rsidRPr="000754AD" w:rsidRDefault="00AB5CD5" w:rsidP="000754AD">
      <w:pPr>
        <w:spacing w:line="240" w:lineRule="auto"/>
        <w:rPr>
          <w:rFonts w:ascii="Times New Roman" w:eastAsia="Times New Roman" w:hAnsi="Times New Roman" w:cs="Times New Roman"/>
          <w:sz w:val="24"/>
          <w:szCs w:val="24"/>
        </w:rPr>
      </w:pPr>
      <w:r w:rsidRPr="000754AD">
        <w:rPr>
          <w:rFonts w:ascii="Times New Roman" w:hAnsi="Times New Roman" w:cs="Times New Roman"/>
          <w:sz w:val="24"/>
          <w:szCs w:val="24"/>
        </w:rPr>
        <w:t>б)  Объемные поделки из джутового шнура. Шкатулка.</w:t>
      </w:r>
    </w:p>
    <w:p w:rsidR="00146093" w:rsidRPr="000754AD" w:rsidRDefault="009800F7" w:rsidP="000754AD">
      <w:pPr>
        <w:spacing w:after="138" w:line="240" w:lineRule="auto"/>
        <w:rPr>
          <w:rFonts w:ascii="Times New Roman" w:eastAsia="Times New Roman" w:hAnsi="Times New Roman" w:cs="Times New Roman"/>
          <w:b/>
          <w:color w:val="000000"/>
          <w:sz w:val="24"/>
          <w:szCs w:val="24"/>
        </w:rPr>
      </w:pPr>
      <w:r w:rsidRPr="000754AD">
        <w:rPr>
          <w:rFonts w:ascii="Times New Roman" w:eastAsia="Times New Roman" w:hAnsi="Times New Roman" w:cs="Times New Roman"/>
          <w:b/>
          <w:bCs/>
          <w:color w:val="000000"/>
          <w:sz w:val="24"/>
          <w:szCs w:val="24"/>
        </w:rPr>
        <w:t>9</w:t>
      </w:r>
      <w:r w:rsidR="00146093" w:rsidRPr="000754AD">
        <w:rPr>
          <w:rFonts w:ascii="Times New Roman" w:eastAsia="Times New Roman" w:hAnsi="Times New Roman" w:cs="Times New Roman"/>
          <w:b/>
          <w:bCs/>
          <w:color w:val="000000"/>
          <w:sz w:val="24"/>
          <w:szCs w:val="24"/>
        </w:rPr>
        <w:t>. Подведение итогов</w:t>
      </w:r>
      <w:r w:rsidRPr="000754AD">
        <w:rPr>
          <w:rFonts w:ascii="Times New Roman" w:eastAsia="Times New Roman" w:hAnsi="Times New Roman" w:cs="Times New Roman"/>
          <w:b/>
          <w:bCs/>
          <w:color w:val="000000"/>
          <w:sz w:val="24"/>
          <w:szCs w:val="24"/>
        </w:rPr>
        <w:t>.</w:t>
      </w:r>
      <w:r w:rsidR="00146093" w:rsidRPr="000754AD">
        <w:rPr>
          <w:rFonts w:ascii="Times New Roman" w:eastAsia="Times New Roman" w:hAnsi="Times New Roman" w:cs="Times New Roman"/>
          <w:b/>
          <w:color w:val="000000"/>
          <w:sz w:val="24"/>
          <w:szCs w:val="24"/>
        </w:rPr>
        <w:t> </w:t>
      </w:r>
      <w:r w:rsidR="00C774E7" w:rsidRPr="000754AD">
        <w:rPr>
          <w:rFonts w:ascii="Times New Roman" w:eastAsia="Times New Roman" w:hAnsi="Times New Roman" w:cs="Times New Roman"/>
          <w:b/>
          <w:color w:val="000000"/>
          <w:sz w:val="24"/>
          <w:szCs w:val="24"/>
        </w:rPr>
        <w:t>Выставка работ учащихся.</w:t>
      </w:r>
      <w:r w:rsidRPr="000754AD">
        <w:rPr>
          <w:rFonts w:ascii="Times New Roman" w:eastAsia="Times New Roman" w:hAnsi="Times New Roman" w:cs="Times New Roman"/>
          <w:b/>
          <w:color w:val="000000"/>
          <w:sz w:val="24"/>
          <w:szCs w:val="24"/>
        </w:rPr>
        <w:t xml:space="preserve"> </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p>
    <w:p w:rsidR="00146093" w:rsidRPr="009B3162" w:rsidRDefault="00146093" w:rsidP="000754AD">
      <w:pPr>
        <w:spacing w:after="138" w:line="240" w:lineRule="auto"/>
        <w:jc w:val="center"/>
        <w:rPr>
          <w:rFonts w:ascii="Times New Roman" w:eastAsia="Times New Roman" w:hAnsi="Times New Roman" w:cs="Times New Roman"/>
          <w:color w:val="000000"/>
          <w:sz w:val="28"/>
          <w:szCs w:val="28"/>
        </w:rPr>
      </w:pPr>
      <w:r w:rsidRPr="009B3162">
        <w:rPr>
          <w:rFonts w:ascii="Times New Roman" w:eastAsia="Times New Roman" w:hAnsi="Times New Roman" w:cs="Times New Roman"/>
          <w:b/>
          <w:bCs/>
          <w:color w:val="000000"/>
          <w:sz w:val="28"/>
          <w:szCs w:val="28"/>
        </w:rPr>
        <w:t>IV. Методическое обеспечение программы</w:t>
      </w:r>
    </w:p>
    <w:p w:rsidR="00146093" w:rsidRPr="009B3162" w:rsidRDefault="00146093" w:rsidP="000754AD">
      <w:pPr>
        <w:spacing w:after="138" w:line="240" w:lineRule="auto"/>
        <w:jc w:val="center"/>
        <w:rPr>
          <w:rFonts w:ascii="Times New Roman" w:eastAsia="Times New Roman" w:hAnsi="Times New Roman" w:cs="Times New Roman"/>
          <w:color w:val="000000"/>
          <w:sz w:val="28"/>
          <w:szCs w:val="28"/>
        </w:rPr>
      </w:pP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На занятиях используется объяснительно – иллюстративный метод обучения, который реализуется через широкое использование информационной технологии. При изучении разделов используется частично поисковый метод обучения. Данный метод помогает ребятам найти правильный путь решения при выборе техники выполнения изделия. При проведении уроков практикумов на практике учащиеся могут реализовать себя. Широко применяются во время экскурсий методы наблюдения, для определения средств и условий труда рукодельниц. При изучении разделов используется исследовательский метод обучения труда.</w:t>
      </w:r>
    </w:p>
    <w:p w:rsidR="00146093" w:rsidRPr="009B3162" w:rsidRDefault="00146093" w:rsidP="000754AD">
      <w:pPr>
        <w:spacing w:after="138" w:line="240" w:lineRule="auto"/>
        <w:rPr>
          <w:rFonts w:ascii="Times New Roman" w:eastAsia="Times New Roman" w:hAnsi="Times New Roman" w:cs="Times New Roman"/>
          <w:color w:val="000000"/>
          <w:sz w:val="24"/>
          <w:szCs w:val="24"/>
        </w:rPr>
      </w:pPr>
      <w:r w:rsidRPr="009B3162">
        <w:rPr>
          <w:rFonts w:ascii="Times New Roman" w:eastAsia="Times New Roman" w:hAnsi="Times New Roman" w:cs="Times New Roman"/>
          <w:b/>
          <w:bCs/>
          <w:color w:val="000000"/>
          <w:sz w:val="24"/>
          <w:szCs w:val="24"/>
        </w:rPr>
        <w:t>Методы обучения</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Методы обучения при организации занятий:</w:t>
      </w:r>
    </w:p>
    <w:p w:rsidR="00146093" w:rsidRPr="000754AD" w:rsidRDefault="00146093" w:rsidP="000754AD">
      <w:pPr>
        <w:numPr>
          <w:ilvl w:val="0"/>
          <w:numId w:val="17"/>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Словесные (устное изложение, беседа, объяснение);</w:t>
      </w:r>
    </w:p>
    <w:p w:rsidR="00146093" w:rsidRPr="000754AD" w:rsidRDefault="00146093" w:rsidP="000754AD">
      <w:pPr>
        <w:numPr>
          <w:ilvl w:val="0"/>
          <w:numId w:val="17"/>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Наглядные (показ видеоматреиалов, иллюстраций, показ приемов работы, наблюдения, показ по образцу);</w:t>
      </w:r>
    </w:p>
    <w:p w:rsidR="00146093" w:rsidRPr="000754AD" w:rsidRDefault="00146093" w:rsidP="000754AD">
      <w:pPr>
        <w:numPr>
          <w:ilvl w:val="0"/>
          <w:numId w:val="17"/>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Практические (тренировочные упражнения).</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Метод «мозгового штурма» (эвристический метод) использование данного метода дает возможность активизации интереса учащихся во время занятий, данный метод актуально проводить во время выбора фронта исследования, выбора темы проекта и постановки цели проекта.</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Вся работа занятий построена так, чтобы </w:t>
      </w:r>
      <w:r w:rsidR="000A6C17" w:rsidRPr="000754AD">
        <w:rPr>
          <w:rFonts w:ascii="Times New Roman" w:eastAsia="Times New Roman" w:hAnsi="Times New Roman" w:cs="Times New Roman"/>
          <w:color w:val="000000"/>
          <w:sz w:val="24"/>
          <w:szCs w:val="24"/>
        </w:rPr>
        <w:t xml:space="preserve">обучающиеся </w:t>
      </w:r>
      <w:r w:rsidRPr="000754AD">
        <w:rPr>
          <w:rFonts w:ascii="Times New Roman" w:eastAsia="Times New Roman" w:hAnsi="Times New Roman" w:cs="Times New Roman"/>
          <w:color w:val="000000"/>
          <w:sz w:val="24"/>
          <w:szCs w:val="24"/>
        </w:rPr>
        <w:t xml:space="preserve">могли глубоко усвоить данную программу через </w:t>
      </w:r>
      <w:r w:rsidR="000A6C17" w:rsidRPr="000754AD">
        <w:rPr>
          <w:rFonts w:ascii="Times New Roman" w:eastAsia="Times New Roman" w:hAnsi="Times New Roman" w:cs="Times New Roman"/>
          <w:color w:val="000000"/>
          <w:sz w:val="24"/>
          <w:szCs w:val="24"/>
        </w:rPr>
        <w:t>технологию</w:t>
      </w:r>
      <w:r w:rsidRPr="000754AD">
        <w:rPr>
          <w:rFonts w:ascii="Times New Roman" w:eastAsia="Times New Roman" w:hAnsi="Times New Roman" w:cs="Times New Roman"/>
          <w:color w:val="000000"/>
          <w:sz w:val="24"/>
          <w:szCs w:val="24"/>
        </w:rPr>
        <w:t xml:space="preserve"> организации образовательных ситуаций, в которых учащийся ставит и разрешает собственные проблемы, и технологию сопровождения самостоятельной деятельности учащегося по разрешению проблемы выбора творческой работы и направленности прикладного искусства.</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p>
    <w:p w:rsidR="00146093" w:rsidRPr="009B3162" w:rsidRDefault="00146093" w:rsidP="000754AD">
      <w:pPr>
        <w:spacing w:after="138" w:line="240" w:lineRule="auto"/>
        <w:jc w:val="center"/>
        <w:rPr>
          <w:rFonts w:ascii="Times New Roman" w:eastAsia="Times New Roman" w:hAnsi="Times New Roman" w:cs="Times New Roman"/>
          <w:color w:val="000000"/>
          <w:sz w:val="28"/>
          <w:szCs w:val="28"/>
        </w:rPr>
      </w:pPr>
      <w:r w:rsidRPr="009B3162">
        <w:rPr>
          <w:rFonts w:ascii="Times New Roman" w:eastAsia="Times New Roman" w:hAnsi="Times New Roman" w:cs="Times New Roman"/>
          <w:b/>
          <w:bCs/>
          <w:color w:val="000000"/>
          <w:sz w:val="28"/>
          <w:szCs w:val="28"/>
        </w:rPr>
        <w:lastRenderedPageBreak/>
        <w:t>V. Материально-техническое обеспечение программы</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Организационные условия, позволяющие реализовать содержание учебного курса, предполагают наличие специального учебного кабинета–мастерской. Из дидактического обеспечения необходимо наличие швейного оборудования и принадлежностей, мультимедиа, музыкального оформления: музыкальных и видео записей, технологических карт, принтера для распечатывания выкроек.</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Программа базируется на учебно-методический комплект «Технология. Обслуживающий труд» для общеобразовательных учреждений (Авторы: О.А. Кожина, Е.Н. Кудакова, С.Э. Маркуцкая) (Издательство «Дрофа»).</w:t>
      </w:r>
    </w:p>
    <w:p w:rsidR="00146093" w:rsidRPr="000754AD" w:rsidRDefault="00146093" w:rsidP="000754AD">
      <w:pPr>
        <w:spacing w:after="0"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b/>
          <w:bCs/>
          <w:color w:val="000000"/>
          <w:sz w:val="24"/>
          <w:szCs w:val="24"/>
        </w:rPr>
        <w:t>Экранно-звуковые пособия (Компьютерные слайдовые презентации)</w:t>
      </w:r>
    </w:p>
    <w:p w:rsidR="00FC7531" w:rsidRPr="000754AD" w:rsidRDefault="00FC7531"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Цветы из ревелюра</w:t>
      </w:r>
    </w:p>
    <w:p w:rsidR="00FC7531" w:rsidRPr="000754AD" w:rsidRDefault="00FC7531"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Искусство канзаши</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Техника лоскутного шитья</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Текстильные игрушки «Тильда»</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Гильоширование</w:t>
      </w:r>
    </w:p>
    <w:p w:rsidR="00146093" w:rsidRPr="009B3162" w:rsidRDefault="00146093" w:rsidP="009B3162">
      <w:pPr>
        <w:spacing w:after="138" w:line="240" w:lineRule="auto"/>
        <w:jc w:val="center"/>
        <w:rPr>
          <w:rFonts w:ascii="Times New Roman" w:eastAsia="Times New Roman" w:hAnsi="Times New Roman" w:cs="Times New Roman"/>
          <w:color w:val="000000"/>
          <w:sz w:val="28"/>
          <w:szCs w:val="28"/>
        </w:rPr>
      </w:pPr>
      <w:r w:rsidRPr="009B3162">
        <w:rPr>
          <w:rFonts w:ascii="Times New Roman" w:eastAsia="Times New Roman" w:hAnsi="Times New Roman" w:cs="Times New Roman"/>
          <w:b/>
          <w:bCs/>
          <w:color w:val="000000"/>
          <w:sz w:val="28"/>
          <w:szCs w:val="28"/>
        </w:rPr>
        <w:t>Оборудование класса</w:t>
      </w:r>
    </w:p>
    <w:p w:rsidR="00146093" w:rsidRPr="009B3162" w:rsidRDefault="00146093" w:rsidP="000754AD">
      <w:pPr>
        <w:pStyle w:val="a4"/>
        <w:spacing w:after="138" w:line="240" w:lineRule="auto"/>
        <w:rPr>
          <w:rFonts w:ascii="Times New Roman" w:eastAsia="Times New Roman" w:hAnsi="Times New Roman" w:cs="Times New Roman"/>
          <w:color w:val="000000"/>
          <w:sz w:val="28"/>
          <w:szCs w:val="28"/>
        </w:rPr>
      </w:pPr>
    </w:p>
    <w:p w:rsidR="00146093" w:rsidRPr="000754AD" w:rsidRDefault="00146093" w:rsidP="009B3162">
      <w:pPr>
        <w:pStyle w:val="a4"/>
        <w:numPr>
          <w:ilvl w:val="0"/>
          <w:numId w:val="45"/>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Набор ручных швейных инструментов и приспособлений</w:t>
      </w:r>
    </w:p>
    <w:p w:rsidR="00146093" w:rsidRPr="000754AD" w:rsidRDefault="00146093" w:rsidP="009B3162">
      <w:pPr>
        <w:pStyle w:val="a4"/>
        <w:spacing w:after="138" w:line="240" w:lineRule="auto"/>
        <w:rPr>
          <w:rFonts w:ascii="Times New Roman" w:eastAsia="Times New Roman" w:hAnsi="Times New Roman" w:cs="Times New Roman"/>
          <w:color w:val="000000"/>
          <w:sz w:val="24"/>
          <w:szCs w:val="24"/>
        </w:rPr>
      </w:pPr>
    </w:p>
    <w:p w:rsidR="00146093" w:rsidRPr="000754AD" w:rsidRDefault="00146093" w:rsidP="009B3162">
      <w:pPr>
        <w:pStyle w:val="a4"/>
        <w:numPr>
          <w:ilvl w:val="0"/>
          <w:numId w:val="45"/>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Набор  чертежных инструментов</w:t>
      </w:r>
    </w:p>
    <w:p w:rsidR="00146093" w:rsidRPr="000754AD" w:rsidRDefault="00146093" w:rsidP="009B3162">
      <w:pPr>
        <w:pStyle w:val="a4"/>
        <w:spacing w:after="138" w:line="240" w:lineRule="auto"/>
        <w:rPr>
          <w:rFonts w:ascii="Times New Roman" w:eastAsia="Times New Roman" w:hAnsi="Times New Roman" w:cs="Times New Roman"/>
          <w:color w:val="000000"/>
          <w:sz w:val="24"/>
          <w:szCs w:val="24"/>
        </w:rPr>
      </w:pPr>
    </w:p>
    <w:p w:rsidR="00146093" w:rsidRPr="000754AD" w:rsidRDefault="00146093" w:rsidP="009B3162">
      <w:pPr>
        <w:pStyle w:val="a4"/>
        <w:numPr>
          <w:ilvl w:val="0"/>
          <w:numId w:val="45"/>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Виды швов, орнаментов</w:t>
      </w:r>
    </w:p>
    <w:p w:rsidR="00146093" w:rsidRPr="000754AD" w:rsidRDefault="00146093" w:rsidP="009B3162">
      <w:pPr>
        <w:pStyle w:val="a4"/>
        <w:spacing w:after="138" w:line="240" w:lineRule="auto"/>
        <w:rPr>
          <w:rFonts w:ascii="Times New Roman" w:eastAsia="Times New Roman" w:hAnsi="Times New Roman" w:cs="Times New Roman"/>
          <w:color w:val="000000"/>
          <w:sz w:val="24"/>
          <w:szCs w:val="24"/>
        </w:rPr>
      </w:pPr>
    </w:p>
    <w:p w:rsidR="00146093" w:rsidRPr="000754AD" w:rsidRDefault="00146093" w:rsidP="009B3162">
      <w:pPr>
        <w:pStyle w:val="a4"/>
        <w:numPr>
          <w:ilvl w:val="0"/>
          <w:numId w:val="45"/>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Комплект оборудования и приспособлений для ВТО</w:t>
      </w:r>
    </w:p>
    <w:p w:rsidR="00146093" w:rsidRPr="000754AD" w:rsidRDefault="00146093" w:rsidP="009B3162">
      <w:pPr>
        <w:pStyle w:val="a4"/>
        <w:numPr>
          <w:ilvl w:val="0"/>
          <w:numId w:val="45"/>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Образцы изделий, выполненных в различных техниках рукоделия  </w:t>
      </w:r>
    </w:p>
    <w:p w:rsidR="00146093" w:rsidRPr="000754AD" w:rsidRDefault="00146093" w:rsidP="009B3162">
      <w:pPr>
        <w:pStyle w:val="a4"/>
        <w:spacing w:after="138" w:line="240" w:lineRule="auto"/>
        <w:rPr>
          <w:rFonts w:ascii="Times New Roman" w:eastAsia="Times New Roman" w:hAnsi="Times New Roman" w:cs="Times New Roman"/>
          <w:color w:val="000000"/>
          <w:sz w:val="24"/>
          <w:szCs w:val="24"/>
        </w:rPr>
      </w:pPr>
    </w:p>
    <w:p w:rsidR="00146093" w:rsidRPr="000754AD" w:rsidRDefault="00146093" w:rsidP="009B3162">
      <w:pPr>
        <w:pStyle w:val="a4"/>
        <w:numPr>
          <w:ilvl w:val="0"/>
          <w:numId w:val="45"/>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Швейные машинки</w:t>
      </w:r>
    </w:p>
    <w:p w:rsidR="00146093" w:rsidRPr="000754AD" w:rsidRDefault="00146093" w:rsidP="009B3162">
      <w:pPr>
        <w:pStyle w:val="a4"/>
        <w:spacing w:after="138" w:line="240" w:lineRule="auto"/>
        <w:rPr>
          <w:rFonts w:ascii="Times New Roman" w:eastAsia="Times New Roman" w:hAnsi="Times New Roman" w:cs="Times New Roman"/>
          <w:color w:val="000000"/>
          <w:sz w:val="24"/>
          <w:szCs w:val="24"/>
        </w:rPr>
      </w:pPr>
    </w:p>
    <w:p w:rsidR="00146093" w:rsidRPr="000754AD" w:rsidRDefault="00146093" w:rsidP="009B3162">
      <w:pPr>
        <w:pStyle w:val="a4"/>
        <w:numPr>
          <w:ilvl w:val="0"/>
          <w:numId w:val="45"/>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Оверлок</w:t>
      </w:r>
    </w:p>
    <w:p w:rsidR="00146093" w:rsidRPr="000754AD" w:rsidRDefault="00146093" w:rsidP="009B3162">
      <w:pPr>
        <w:pStyle w:val="a4"/>
        <w:spacing w:after="138" w:line="240" w:lineRule="auto"/>
        <w:rPr>
          <w:rFonts w:ascii="Times New Roman" w:eastAsia="Times New Roman" w:hAnsi="Times New Roman" w:cs="Times New Roman"/>
          <w:color w:val="000000"/>
          <w:sz w:val="24"/>
          <w:szCs w:val="24"/>
        </w:rPr>
      </w:pPr>
    </w:p>
    <w:p w:rsidR="00146093" w:rsidRPr="000754AD" w:rsidRDefault="00146093" w:rsidP="009B3162">
      <w:pPr>
        <w:pStyle w:val="a4"/>
        <w:numPr>
          <w:ilvl w:val="0"/>
          <w:numId w:val="45"/>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Гладильная доска</w:t>
      </w:r>
    </w:p>
    <w:p w:rsidR="00146093" w:rsidRPr="000754AD" w:rsidRDefault="00146093" w:rsidP="009B3162">
      <w:pPr>
        <w:pStyle w:val="a4"/>
        <w:spacing w:after="138" w:line="240" w:lineRule="auto"/>
        <w:rPr>
          <w:rFonts w:ascii="Times New Roman" w:eastAsia="Times New Roman" w:hAnsi="Times New Roman" w:cs="Times New Roman"/>
          <w:color w:val="000000"/>
          <w:sz w:val="24"/>
          <w:szCs w:val="24"/>
        </w:rPr>
      </w:pPr>
    </w:p>
    <w:p w:rsidR="00146093" w:rsidRPr="000754AD" w:rsidRDefault="00146093" w:rsidP="009B3162">
      <w:pPr>
        <w:pStyle w:val="a4"/>
        <w:numPr>
          <w:ilvl w:val="0"/>
          <w:numId w:val="45"/>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Утюг</w:t>
      </w:r>
    </w:p>
    <w:p w:rsidR="00146093" w:rsidRPr="000754AD" w:rsidRDefault="00146093" w:rsidP="009B3162">
      <w:pPr>
        <w:pStyle w:val="a4"/>
        <w:spacing w:after="138" w:line="240" w:lineRule="auto"/>
        <w:rPr>
          <w:rFonts w:ascii="Times New Roman" w:eastAsia="Times New Roman" w:hAnsi="Times New Roman" w:cs="Times New Roman"/>
          <w:color w:val="000000"/>
          <w:sz w:val="24"/>
          <w:szCs w:val="24"/>
        </w:rPr>
      </w:pPr>
    </w:p>
    <w:p w:rsidR="00146093" w:rsidRPr="000754AD" w:rsidRDefault="00146093" w:rsidP="009B3162">
      <w:pPr>
        <w:pStyle w:val="a4"/>
        <w:numPr>
          <w:ilvl w:val="0"/>
          <w:numId w:val="45"/>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Классная доска</w:t>
      </w:r>
    </w:p>
    <w:p w:rsidR="00146093" w:rsidRPr="000754AD" w:rsidRDefault="00146093" w:rsidP="009B3162">
      <w:pPr>
        <w:pStyle w:val="a4"/>
        <w:spacing w:after="138" w:line="240" w:lineRule="auto"/>
        <w:rPr>
          <w:rFonts w:ascii="Times New Roman" w:eastAsia="Times New Roman" w:hAnsi="Times New Roman" w:cs="Times New Roman"/>
          <w:color w:val="000000"/>
          <w:sz w:val="24"/>
          <w:szCs w:val="24"/>
        </w:rPr>
      </w:pPr>
    </w:p>
    <w:p w:rsidR="00146093" w:rsidRPr="000754AD" w:rsidRDefault="00146093" w:rsidP="009B3162">
      <w:pPr>
        <w:pStyle w:val="a4"/>
        <w:numPr>
          <w:ilvl w:val="0"/>
          <w:numId w:val="45"/>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Столы и стулья для обучающихся и педагога</w:t>
      </w:r>
    </w:p>
    <w:p w:rsidR="00146093" w:rsidRPr="000754AD" w:rsidRDefault="00146093" w:rsidP="009B3162">
      <w:pPr>
        <w:pStyle w:val="a4"/>
        <w:spacing w:after="138" w:line="240" w:lineRule="auto"/>
        <w:rPr>
          <w:rFonts w:ascii="Times New Roman" w:eastAsia="Times New Roman" w:hAnsi="Times New Roman" w:cs="Times New Roman"/>
          <w:color w:val="000000"/>
          <w:sz w:val="24"/>
          <w:szCs w:val="24"/>
        </w:rPr>
      </w:pPr>
    </w:p>
    <w:p w:rsidR="00146093" w:rsidRPr="000754AD" w:rsidRDefault="00146093" w:rsidP="009B3162">
      <w:pPr>
        <w:pStyle w:val="a4"/>
        <w:numPr>
          <w:ilvl w:val="0"/>
          <w:numId w:val="45"/>
        </w:num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Шкафы для хранения изделий и материалов</w:t>
      </w:r>
    </w:p>
    <w:p w:rsidR="00AC4B27" w:rsidRDefault="00AC4B27" w:rsidP="009B3162">
      <w:pPr>
        <w:spacing w:after="138" w:line="240" w:lineRule="auto"/>
        <w:jc w:val="center"/>
        <w:rPr>
          <w:rFonts w:ascii="Times New Roman" w:eastAsia="Times New Roman" w:hAnsi="Times New Roman" w:cs="Times New Roman"/>
          <w:b/>
          <w:bCs/>
          <w:color w:val="000000"/>
          <w:sz w:val="28"/>
          <w:szCs w:val="28"/>
        </w:rPr>
      </w:pPr>
    </w:p>
    <w:p w:rsidR="00AC4B27" w:rsidRDefault="00AC4B27" w:rsidP="009B3162">
      <w:pPr>
        <w:spacing w:after="138" w:line="240" w:lineRule="auto"/>
        <w:jc w:val="center"/>
        <w:rPr>
          <w:rFonts w:ascii="Times New Roman" w:eastAsia="Times New Roman" w:hAnsi="Times New Roman" w:cs="Times New Roman"/>
          <w:b/>
          <w:bCs/>
          <w:color w:val="000000"/>
          <w:sz w:val="28"/>
          <w:szCs w:val="28"/>
        </w:rPr>
      </w:pPr>
    </w:p>
    <w:p w:rsidR="00AC4B27" w:rsidRDefault="00AC4B27" w:rsidP="009B3162">
      <w:pPr>
        <w:spacing w:after="138" w:line="240" w:lineRule="auto"/>
        <w:jc w:val="center"/>
        <w:rPr>
          <w:rFonts w:ascii="Times New Roman" w:eastAsia="Times New Roman" w:hAnsi="Times New Roman" w:cs="Times New Roman"/>
          <w:b/>
          <w:bCs/>
          <w:color w:val="000000"/>
          <w:sz w:val="28"/>
          <w:szCs w:val="28"/>
        </w:rPr>
      </w:pPr>
    </w:p>
    <w:p w:rsidR="00AC4B27" w:rsidRDefault="00AC4B27" w:rsidP="009B3162">
      <w:pPr>
        <w:spacing w:after="138" w:line="240" w:lineRule="auto"/>
        <w:jc w:val="center"/>
        <w:rPr>
          <w:rFonts w:ascii="Times New Roman" w:eastAsia="Times New Roman" w:hAnsi="Times New Roman" w:cs="Times New Roman"/>
          <w:b/>
          <w:bCs/>
          <w:color w:val="000000"/>
          <w:sz w:val="28"/>
          <w:szCs w:val="28"/>
        </w:rPr>
      </w:pPr>
    </w:p>
    <w:p w:rsidR="00AC4B27" w:rsidRDefault="00AC4B27" w:rsidP="009B3162">
      <w:pPr>
        <w:spacing w:after="138" w:line="240" w:lineRule="auto"/>
        <w:jc w:val="center"/>
        <w:rPr>
          <w:rFonts w:ascii="Times New Roman" w:eastAsia="Times New Roman" w:hAnsi="Times New Roman" w:cs="Times New Roman"/>
          <w:b/>
          <w:bCs/>
          <w:color w:val="000000"/>
          <w:sz w:val="28"/>
          <w:szCs w:val="28"/>
        </w:rPr>
      </w:pPr>
    </w:p>
    <w:p w:rsidR="00146093" w:rsidRPr="009B3162" w:rsidRDefault="00146093" w:rsidP="009B3162">
      <w:pPr>
        <w:spacing w:after="138" w:line="240" w:lineRule="auto"/>
        <w:jc w:val="center"/>
        <w:rPr>
          <w:rFonts w:ascii="Times New Roman" w:eastAsia="Times New Roman" w:hAnsi="Times New Roman" w:cs="Times New Roman"/>
          <w:color w:val="000000"/>
          <w:sz w:val="28"/>
          <w:szCs w:val="28"/>
        </w:rPr>
      </w:pPr>
      <w:r w:rsidRPr="009B3162">
        <w:rPr>
          <w:rFonts w:ascii="Times New Roman" w:eastAsia="Times New Roman" w:hAnsi="Times New Roman" w:cs="Times New Roman"/>
          <w:b/>
          <w:bCs/>
          <w:color w:val="000000"/>
          <w:sz w:val="28"/>
          <w:szCs w:val="28"/>
        </w:rPr>
        <w:lastRenderedPageBreak/>
        <w:t>VI. Условия реализации программы</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Занятия проводятся в кабинете, оборудованном индивидуальными столами для работы, классной доской, </w:t>
      </w:r>
      <w:r w:rsidR="00180B6D">
        <w:rPr>
          <w:rFonts w:ascii="Times New Roman" w:eastAsia="Times New Roman" w:hAnsi="Times New Roman" w:cs="Times New Roman"/>
          <w:color w:val="000000"/>
          <w:sz w:val="24"/>
          <w:szCs w:val="24"/>
        </w:rPr>
        <w:t>э</w:t>
      </w:r>
      <w:r w:rsidRPr="000754AD">
        <w:rPr>
          <w:rFonts w:ascii="Times New Roman" w:eastAsia="Times New Roman" w:hAnsi="Times New Roman" w:cs="Times New Roman"/>
          <w:color w:val="000000"/>
          <w:sz w:val="24"/>
          <w:szCs w:val="24"/>
        </w:rPr>
        <w:t>лектрическими швейными машинами, оверлоком, плоскошовной швейной машиной, гладильными досками с утюгами</w:t>
      </w:r>
      <w:r w:rsidR="00180B6D">
        <w:rPr>
          <w:rFonts w:ascii="Times New Roman" w:eastAsia="Times New Roman" w:hAnsi="Times New Roman" w:cs="Times New Roman"/>
          <w:color w:val="000000"/>
          <w:sz w:val="24"/>
          <w:szCs w:val="24"/>
        </w:rPr>
        <w:t>.</w:t>
      </w:r>
      <w:r w:rsidRPr="000754AD">
        <w:rPr>
          <w:rFonts w:ascii="Times New Roman" w:eastAsia="Times New Roman" w:hAnsi="Times New Roman" w:cs="Times New Roman"/>
          <w:color w:val="000000"/>
          <w:sz w:val="24"/>
          <w:szCs w:val="24"/>
        </w:rPr>
        <w:t xml:space="preserve"> В кабинете имеются необходимые инструменты и приспособления для практических работ: ножницы, иглы, булавки, линейки, портновский мел, сантиметровая лента.</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Учащиеся могут воспользоваться дополнительной литературой по разным видам рукоделия. На занятиях используются наглядные пособия.</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Перед выполнением практических работ проводится инструктаж по технике безопасности, а в дальнейшем постоянно напоминается о безопасных приемах работы.</w:t>
      </w:r>
    </w:p>
    <w:p w:rsidR="00146093" w:rsidRPr="009B3162" w:rsidRDefault="00146093" w:rsidP="000754AD">
      <w:pPr>
        <w:spacing w:after="138" w:line="240" w:lineRule="auto"/>
        <w:jc w:val="center"/>
        <w:rPr>
          <w:rFonts w:ascii="Times New Roman" w:eastAsia="Times New Roman" w:hAnsi="Times New Roman" w:cs="Times New Roman"/>
          <w:color w:val="000000"/>
          <w:sz w:val="28"/>
          <w:szCs w:val="28"/>
        </w:rPr>
      </w:pPr>
      <w:r w:rsidRPr="009B3162">
        <w:rPr>
          <w:rFonts w:ascii="Times New Roman" w:eastAsia="Times New Roman" w:hAnsi="Times New Roman" w:cs="Times New Roman"/>
          <w:b/>
          <w:bCs/>
          <w:color w:val="000000"/>
          <w:sz w:val="28"/>
          <w:szCs w:val="28"/>
        </w:rPr>
        <w:t>VII. Список литературы.</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b/>
          <w:bCs/>
          <w:color w:val="000000"/>
          <w:sz w:val="24"/>
          <w:szCs w:val="24"/>
        </w:rPr>
        <w:t>Список литературы, использованный для написания программы:</w:t>
      </w:r>
    </w:p>
    <w:p w:rsidR="00146093" w:rsidRPr="000754AD" w:rsidRDefault="00146093" w:rsidP="000754AD">
      <w:pPr>
        <w:numPr>
          <w:ilvl w:val="0"/>
          <w:numId w:val="18"/>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Арефьев И.П. Занимательные уроки технологии для девочек. 5 класс: Пособие для учителей. – М.: Школьная пресса, 2005. – 80с.</w:t>
      </w:r>
    </w:p>
    <w:p w:rsidR="00146093" w:rsidRPr="000754AD" w:rsidRDefault="00146093" w:rsidP="000754AD">
      <w:pPr>
        <w:numPr>
          <w:ilvl w:val="0"/>
          <w:numId w:val="18"/>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Арефьев И.П. Занимательные уроки технологии для девочек. 6 класс: Пособие для учителей. – М.: Школьная пресса, 2005. – 48с.</w:t>
      </w:r>
    </w:p>
    <w:p w:rsidR="00146093" w:rsidRPr="000754AD" w:rsidRDefault="00146093" w:rsidP="000754AD">
      <w:pPr>
        <w:numPr>
          <w:ilvl w:val="0"/>
          <w:numId w:val="18"/>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Арефьев И.П. Занимательные уроки технологии для девочек. 7 класс: Пособие для учителей. – М.: Школьная пресса, 2005. – 64с.</w:t>
      </w:r>
    </w:p>
    <w:p w:rsidR="00146093" w:rsidRPr="000754AD" w:rsidRDefault="00146093" w:rsidP="000754AD">
      <w:pPr>
        <w:numPr>
          <w:ilvl w:val="0"/>
          <w:numId w:val="18"/>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Кожина О.А., Кудакова Е.Н., Маркуцкая С.Э. «Технология. Обслуживающий труд» 5 класс. М.: Дрофа, 2014. – 254с.</w:t>
      </w:r>
    </w:p>
    <w:p w:rsidR="00146093" w:rsidRPr="000754AD" w:rsidRDefault="00146093" w:rsidP="000754AD">
      <w:pPr>
        <w:numPr>
          <w:ilvl w:val="0"/>
          <w:numId w:val="18"/>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Кожина О.А., Кудакова Е.Н., Маркуцкая С.Э. «Технология. Обслуживающий труд» 6 класс. М.: Дрофа, 2014. – 288с.</w:t>
      </w:r>
    </w:p>
    <w:p w:rsidR="00146093" w:rsidRPr="000754AD" w:rsidRDefault="00146093" w:rsidP="000754AD">
      <w:pPr>
        <w:numPr>
          <w:ilvl w:val="0"/>
          <w:numId w:val="18"/>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Кожина О.А., Кудакова Е.Н., Маркуцкая С.Э. «Технология. Обслуживающий труд» 7 класс. М.: Дрофа, 2014. – 256с.</w:t>
      </w:r>
    </w:p>
    <w:p w:rsidR="00146093" w:rsidRPr="000754AD" w:rsidRDefault="00146093" w:rsidP="000754AD">
      <w:pPr>
        <w:numPr>
          <w:ilvl w:val="0"/>
          <w:numId w:val="18"/>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Кожина О.А., Кудакова Е.Н., Маркуцкая С.Э. «Технология. Обслуживающий труд» 8 класс. М.: Дрофа, 2014. – 256с.</w:t>
      </w:r>
    </w:p>
    <w:p w:rsidR="00146093" w:rsidRPr="000754AD" w:rsidRDefault="00146093" w:rsidP="000754AD">
      <w:pPr>
        <w:numPr>
          <w:ilvl w:val="0"/>
          <w:numId w:val="18"/>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Маркуцкая С.Э. Технология в схемах, таблицах, рисунках. «Обслуживающий труд» 5-9 классы (к любому учебнику). М.: Изд-во «Экзамен», 2008.</w:t>
      </w:r>
    </w:p>
    <w:p w:rsidR="00146093" w:rsidRPr="000754AD" w:rsidRDefault="00146093" w:rsidP="000754AD">
      <w:pPr>
        <w:numPr>
          <w:ilvl w:val="0"/>
          <w:numId w:val="18"/>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Методические рекомендации по курсу «Теория и методика обучения технологии и предпринимательству» (Занимательный материал для уроков технологии). Авт.-сост. О.Ю. Перцева, Е.А. Малиновская. Иркутск, 2003.</w:t>
      </w:r>
    </w:p>
    <w:p w:rsidR="00146093" w:rsidRPr="000754AD" w:rsidRDefault="00146093" w:rsidP="000754AD">
      <w:pPr>
        <w:numPr>
          <w:ilvl w:val="0"/>
          <w:numId w:val="18"/>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Рабочие программы. Технология. 5-8 классы: учебно-методическое пособие / сост. Е.Ю. Зеленецкая. – 2-е изд. – М.: Дрофа, 2013. – 150с.</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b/>
          <w:bCs/>
          <w:color w:val="000000"/>
          <w:sz w:val="24"/>
          <w:szCs w:val="24"/>
        </w:rPr>
        <w:t>Список литературы, рекомендуемый обучающимся:</w:t>
      </w:r>
    </w:p>
    <w:p w:rsidR="00146093" w:rsidRPr="000754AD" w:rsidRDefault="00146093" w:rsidP="000754AD">
      <w:pPr>
        <w:numPr>
          <w:ilvl w:val="0"/>
          <w:numId w:val="19"/>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Цветы из ревелюра. URL: </w:t>
      </w:r>
      <w:hyperlink r:id="rId6" w:history="1">
        <w:r w:rsidRPr="000754AD">
          <w:rPr>
            <w:rFonts w:ascii="Times New Roman" w:eastAsia="Times New Roman" w:hAnsi="Times New Roman" w:cs="Times New Roman"/>
            <w:color w:val="1DBEF1"/>
            <w:sz w:val="24"/>
            <w:szCs w:val="24"/>
          </w:rPr>
          <w:t>http://pro-decor.pro/?tag=revelur</w:t>
        </w:r>
      </w:hyperlink>
    </w:p>
    <w:p w:rsidR="00146093" w:rsidRPr="000754AD" w:rsidRDefault="00146093" w:rsidP="000754AD">
      <w:pPr>
        <w:numPr>
          <w:ilvl w:val="0"/>
          <w:numId w:val="19"/>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Искусство темари. URL: </w:t>
      </w:r>
      <w:hyperlink r:id="rId7" w:history="1">
        <w:r w:rsidRPr="000754AD">
          <w:rPr>
            <w:rFonts w:ascii="Times New Roman" w:eastAsia="Times New Roman" w:hAnsi="Times New Roman" w:cs="Times New Roman"/>
            <w:color w:val="1DBEF1"/>
            <w:sz w:val="24"/>
            <w:szCs w:val="24"/>
          </w:rPr>
          <w:t>http://www.temari.ru/</w:t>
        </w:r>
      </w:hyperlink>
    </w:p>
    <w:p w:rsidR="00146093" w:rsidRPr="000754AD" w:rsidRDefault="00146093" w:rsidP="000754AD">
      <w:pPr>
        <w:numPr>
          <w:ilvl w:val="0"/>
          <w:numId w:val="19"/>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Занимательный пэчворк или всё о лоскутном шитье.</w:t>
      </w:r>
    </w:p>
    <w:p w:rsidR="00146093" w:rsidRPr="000754AD" w:rsidRDefault="00146093" w:rsidP="000754AD">
      <w:pPr>
        <w:spacing w:after="138" w:line="240" w:lineRule="auto"/>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URL: </w:t>
      </w:r>
      <w:hyperlink r:id="rId8" w:history="1">
        <w:r w:rsidRPr="000754AD">
          <w:rPr>
            <w:rFonts w:ascii="Times New Roman" w:eastAsia="Times New Roman" w:hAnsi="Times New Roman" w:cs="Times New Roman"/>
            <w:color w:val="1DBEF1"/>
            <w:sz w:val="24"/>
            <w:szCs w:val="24"/>
          </w:rPr>
          <w:t>http://nacrestike.ru/publ/interesnoe/pehchvork_loskutnoe_shite/10-1-0-722</w:t>
        </w:r>
      </w:hyperlink>
    </w:p>
    <w:p w:rsidR="00146093" w:rsidRPr="000754AD" w:rsidRDefault="00146093" w:rsidP="000754AD">
      <w:pPr>
        <w:numPr>
          <w:ilvl w:val="0"/>
          <w:numId w:val="20"/>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Текстильные игрушки «Тильда». URL: </w:t>
      </w:r>
      <w:hyperlink r:id="rId9" w:history="1">
        <w:r w:rsidRPr="000754AD">
          <w:rPr>
            <w:rFonts w:ascii="Times New Roman" w:eastAsia="Times New Roman" w:hAnsi="Times New Roman" w:cs="Times New Roman"/>
            <w:color w:val="1DBEF1"/>
            <w:sz w:val="24"/>
            <w:szCs w:val="24"/>
          </w:rPr>
          <w:t>http://www.tilda-mania.ru/</w:t>
        </w:r>
      </w:hyperlink>
    </w:p>
    <w:p w:rsidR="009B3162" w:rsidRPr="00180B6D" w:rsidRDefault="00146093" w:rsidP="000754AD">
      <w:pPr>
        <w:numPr>
          <w:ilvl w:val="0"/>
          <w:numId w:val="20"/>
        </w:numPr>
        <w:spacing w:after="138" w:line="240" w:lineRule="auto"/>
        <w:ind w:left="0"/>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Гильоширование. URL: </w:t>
      </w:r>
      <w:hyperlink r:id="rId10" w:history="1">
        <w:r w:rsidRPr="000754AD">
          <w:rPr>
            <w:rFonts w:ascii="Times New Roman" w:eastAsia="Times New Roman" w:hAnsi="Times New Roman" w:cs="Times New Roman"/>
            <w:color w:val="1DBEF1"/>
            <w:sz w:val="24"/>
            <w:szCs w:val="24"/>
          </w:rPr>
          <w:t>http://www.chudosite.ru/art/pyrography/</w:t>
        </w:r>
      </w:hyperlink>
      <w:bookmarkStart w:id="1" w:name="_GoBack"/>
      <w:bookmarkEnd w:id="1"/>
    </w:p>
    <w:p w:rsidR="00440595" w:rsidRPr="009B3162" w:rsidRDefault="00440595" w:rsidP="009B3162">
      <w:pPr>
        <w:spacing w:line="240" w:lineRule="auto"/>
        <w:jc w:val="center"/>
        <w:rPr>
          <w:rFonts w:ascii="Times New Roman" w:hAnsi="Times New Roman" w:cs="Times New Roman"/>
          <w:sz w:val="28"/>
          <w:szCs w:val="28"/>
        </w:rPr>
      </w:pPr>
      <w:r w:rsidRPr="009B3162">
        <w:rPr>
          <w:rFonts w:ascii="Times New Roman" w:hAnsi="Times New Roman" w:cs="Times New Roman"/>
          <w:b/>
          <w:sz w:val="28"/>
          <w:szCs w:val="28"/>
        </w:rPr>
        <w:lastRenderedPageBreak/>
        <w:t>Календарно-тематическое планирование</w:t>
      </w:r>
    </w:p>
    <w:p w:rsidR="00440595" w:rsidRPr="009B3162" w:rsidRDefault="00440595" w:rsidP="000754AD">
      <w:pPr>
        <w:spacing w:line="240" w:lineRule="auto"/>
        <w:jc w:val="center"/>
        <w:rPr>
          <w:rFonts w:ascii="Times New Roman" w:hAnsi="Times New Roman" w:cs="Times New Roman"/>
          <w:b/>
          <w:sz w:val="28"/>
          <w:szCs w:val="28"/>
        </w:rPr>
      </w:pPr>
      <w:r w:rsidRPr="009B3162">
        <w:rPr>
          <w:rFonts w:ascii="Times New Roman" w:hAnsi="Times New Roman" w:cs="Times New Roman"/>
          <w:b/>
          <w:sz w:val="28"/>
          <w:szCs w:val="28"/>
        </w:rPr>
        <w:t>кружка «</w:t>
      </w:r>
      <w:r w:rsidR="006E0857">
        <w:rPr>
          <w:rFonts w:ascii="Times New Roman" w:hAnsi="Times New Roman" w:cs="Times New Roman"/>
          <w:b/>
          <w:sz w:val="28"/>
          <w:szCs w:val="28"/>
        </w:rPr>
        <w:t>Гарнаевские мастерицы</w:t>
      </w:r>
      <w:r w:rsidRPr="009B3162">
        <w:rPr>
          <w:rFonts w:ascii="Times New Roman" w:hAnsi="Times New Roman" w:cs="Times New Roman"/>
          <w:b/>
          <w:sz w:val="28"/>
          <w:szCs w:val="28"/>
        </w:rPr>
        <w:t>»</w:t>
      </w:r>
    </w:p>
    <w:tbl>
      <w:tblPr>
        <w:tblStyle w:val="a3"/>
        <w:tblW w:w="0" w:type="auto"/>
        <w:tblLayout w:type="fixed"/>
        <w:tblLook w:val="04A0"/>
      </w:tblPr>
      <w:tblGrid>
        <w:gridCol w:w="675"/>
        <w:gridCol w:w="1843"/>
        <w:gridCol w:w="6237"/>
        <w:gridCol w:w="816"/>
      </w:tblGrid>
      <w:tr w:rsidR="00440595" w:rsidRPr="000754AD" w:rsidTr="00440595">
        <w:tc>
          <w:tcPr>
            <w:tcW w:w="675" w:type="dxa"/>
          </w:tcPr>
          <w:p w:rsidR="00440595" w:rsidRPr="000754AD" w:rsidRDefault="00440595" w:rsidP="000754AD">
            <w:pPr>
              <w:jc w:val="center"/>
              <w:rPr>
                <w:rFonts w:ascii="Times New Roman" w:hAnsi="Times New Roman" w:cs="Times New Roman"/>
                <w:sz w:val="24"/>
                <w:szCs w:val="24"/>
              </w:rPr>
            </w:pPr>
            <w:r w:rsidRPr="000754AD">
              <w:rPr>
                <w:rFonts w:ascii="Times New Roman" w:hAnsi="Times New Roman" w:cs="Times New Roman"/>
                <w:sz w:val="24"/>
                <w:szCs w:val="24"/>
              </w:rPr>
              <w:t xml:space="preserve">№ </w:t>
            </w:r>
          </w:p>
          <w:p w:rsidR="00440595" w:rsidRPr="000754AD" w:rsidRDefault="00440595" w:rsidP="000754AD">
            <w:pPr>
              <w:jc w:val="center"/>
              <w:rPr>
                <w:rFonts w:ascii="Times New Roman" w:hAnsi="Times New Roman" w:cs="Times New Roman"/>
                <w:sz w:val="24"/>
                <w:szCs w:val="24"/>
              </w:rPr>
            </w:pPr>
            <w:r w:rsidRPr="000754AD">
              <w:rPr>
                <w:rFonts w:ascii="Times New Roman" w:hAnsi="Times New Roman" w:cs="Times New Roman"/>
                <w:sz w:val="24"/>
                <w:szCs w:val="24"/>
              </w:rPr>
              <w:t>Занятия</w:t>
            </w:r>
          </w:p>
        </w:tc>
        <w:tc>
          <w:tcPr>
            <w:tcW w:w="1843" w:type="dxa"/>
          </w:tcPr>
          <w:p w:rsidR="00440595" w:rsidRPr="000754AD" w:rsidRDefault="00440595" w:rsidP="000754AD">
            <w:pPr>
              <w:jc w:val="center"/>
              <w:rPr>
                <w:rFonts w:ascii="Times New Roman" w:hAnsi="Times New Roman" w:cs="Times New Roman"/>
                <w:sz w:val="24"/>
                <w:szCs w:val="24"/>
              </w:rPr>
            </w:pPr>
            <w:r w:rsidRPr="000754AD">
              <w:rPr>
                <w:rFonts w:ascii="Times New Roman" w:hAnsi="Times New Roman" w:cs="Times New Roman"/>
                <w:sz w:val="24"/>
                <w:szCs w:val="24"/>
              </w:rPr>
              <w:t>Дата проведения</w:t>
            </w:r>
          </w:p>
        </w:tc>
        <w:tc>
          <w:tcPr>
            <w:tcW w:w="6237" w:type="dxa"/>
          </w:tcPr>
          <w:p w:rsidR="00440595" w:rsidRPr="000754AD" w:rsidRDefault="00440595" w:rsidP="000754AD">
            <w:pPr>
              <w:jc w:val="center"/>
              <w:rPr>
                <w:rFonts w:ascii="Times New Roman" w:hAnsi="Times New Roman" w:cs="Times New Roman"/>
                <w:sz w:val="24"/>
                <w:szCs w:val="24"/>
              </w:rPr>
            </w:pPr>
            <w:r w:rsidRPr="000754AD">
              <w:rPr>
                <w:rFonts w:ascii="Times New Roman" w:hAnsi="Times New Roman" w:cs="Times New Roman"/>
                <w:sz w:val="24"/>
                <w:szCs w:val="24"/>
              </w:rPr>
              <w:t>Тема занятия</w:t>
            </w:r>
          </w:p>
        </w:tc>
        <w:tc>
          <w:tcPr>
            <w:tcW w:w="816" w:type="dxa"/>
          </w:tcPr>
          <w:p w:rsidR="00440595" w:rsidRPr="000754AD" w:rsidRDefault="00440595" w:rsidP="000754AD">
            <w:pPr>
              <w:jc w:val="center"/>
              <w:rPr>
                <w:rFonts w:ascii="Times New Roman" w:hAnsi="Times New Roman" w:cs="Times New Roman"/>
                <w:sz w:val="24"/>
                <w:szCs w:val="24"/>
              </w:rPr>
            </w:pPr>
            <w:r w:rsidRPr="000754AD">
              <w:rPr>
                <w:rFonts w:ascii="Times New Roman" w:hAnsi="Times New Roman" w:cs="Times New Roman"/>
                <w:sz w:val="24"/>
                <w:szCs w:val="24"/>
              </w:rPr>
              <w:t>Кол-во часов</w:t>
            </w:r>
          </w:p>
        </w:tc>
      </w:tr>
      <w:tr w:rsidR="00AC4B27" w:rsidRPr="000754AD" w:rsidTr="00440595">
        <w:tc>
          <w:tcPr>
            <w:tcW w:w="675" w:type="dxa"/>
          </w:tcPr>
          <w:p w:rsidR="00AC4B27" w:rsidRPr="000754AD" w:rsidRDefault="00AC4B27" w:rsidP="00AC4B27">
            <w:pPr>
              <w:rPr>
                <w:rFonts w:ascii="Times New Roman" w:hAnsi="Times New Roman" w:cs="Times New Roman"/>
                <w:sz w:val="24"/>
                <w:szCs w:val="24"/>
              </w:rPr>
            </w:pPr>
            <w:r w:rsidRPr="000754AD">
              <w:rPr>
                <w:rFonts w:ascii="Times New Roman" w:hAnsi="Times New Roman" w:cs="Times New Roman"/>
                <w:sz w:val="24"/>
                <w:szCs w:val="24"/>
              </w:rPr>
              <w:t>1.</w:t>
            </w:r>
          </w:p>
        </w:tc>
        <w:tc>
          <w:tcPr>
            <w:tcW w:w="1843" w:type="dxa"/>
          </w:tcPr>
          <w:p w:rsidR="00AC4B27" w:rsidRPr="004D198A" w:rsidRDefault="00AC4B27" w:rsidP="00AC4B27">
            <w:pPr>
              <w:jc w:val="center"/>
              <w:rPr>
                <w:rFonts w:ascii="Times New Roman" w:hAnsi="Times New Roman" w:cs="Times New Roman"/>
                <w:sz w:val="24"/>
                <w:szCs w:val="24"/>
              </w:rPr>
            </w:pPr>
            <w:r w:rsidRPr="00707DB4">
              <w:t>05.09.2024</w:t>
            </w:r>
          </w:p>
        </w:tc>
        <w:tc>
          <w:tcPr>
            <w:tcW w:w="6237" w:type="dxa"/>
          </w:tcPr>
          <w:p w:rsidR="00AC4B27" w:rsidRPr="004D198A" w:rsidRDefault="00AC4B27" w:rsidP="00AC4B27">
            <w:pPr>
              <w:spacing w:after="138"/>
              <w:rPr>
                <w:rFonts w:ascii="Times New Roman" w:eastAsia="Times New Roman" w:hAnsi="Times New Roman" w:cs="Times New Roman"/>
                <w:color w:val="000000"/>
                <w:sz w:val="24"/>
                <w:szCs w:val="24"/>
              </w:rPr>
            </w:pPr>
            <w:r w:rsidRPr="00E54438">
              <w:rPr>
                <w:rFonts w:ascii="Times New Roman" w:eastAsia="Times New Roman" w:hAnsi="Times New Roman" w:cs="Times New Roman"/>
                <w:bCs/>
                <w:color w:val="000000"/>
                <w:sz w:val="24"/>
                <w:szCs w:val="24"/>
              </w:rPr>
              <w:t>1. Введение.</w:t>
            </w:r>
            <w:r w:rsidRPr="000754AD">
              <w:rPr>
                <w:rFonts w:ascii="Times New Roman" w:eastAsia="Times New Roman" w:hAnsi="Times New Roman" w:cs="Times New Roman"/>
                <w:b/>
                <w:color w:val="000000"/>
                <w:sz w:val="24"/>
                <w:szCs w:val="24"/>
              </w:rPr>
              <w:t xml:space="preserve"> </w:t>
            </w:r>
            <w:r w:rsidRPr="000754AD">
              <w:rPr>
                <w:rFonts w:ascii="Times New Roman" w:eastAsia="Times New Roman" w:hAnsi="Times New Roman" w:cs="Times New Roman"/>
                <w:color w:val="000000"/>
                <w:sz w:val="24"/>
                <w:szCs w:val="24"/>
              </w:rPr>
              <w:t>Правила техники безопасности. Ознакомление с работой кружка. Выявление творческих способностей и интересов детей</w:t>
            </w:r>
            <w:r w:rsidRPr="000754AD">
              <w:rPr>
                <w:rFonts w:ascii="Times New Roman" w:eastAsia="Times New Roman" w:hAnsi="Times New Roman" w:cs="Times New Roman"/>
                <w:b/>
                <w:color w:val="000000"/>
                <w:sz w:val="24"/>
                <w:szCs w:val="24"/>
              </w:rPr>
              <w:t>.</w:t>
            </w:r>
          </w:p>
        </w:tc>
        <w:tc>
          <w:tcPr>
            <w:tcW w:w="816" w:type="dxa"/>
          </w:tcPr>
          <w:p w:rsidR="00AC4B27" w:rsidRPr="009B3162" w:rsidRDefault="00AC4B27" w:rsidP="00AC4B27">
            <w:pPr>
              <w:jc w:val="center"/>
              <w:rPr>
                <w:rFonts w:ascii="Times New Roman" w:hAnsi="Times New Roman" w:cs="Times New Roman"/>
                <w:sz w:val="24"/>
                <w:szCs w:val="24"/>
              </w:rPr>
            </w:pPr>
            <w:r w:rsidRPr="009B3162">
              <w:rPr>
                <w:rFonts w:ascii="Times New Roman" w:hAnsi="Times New Roman" w:cs="Times New Roman"/>
                <w:sz w:val="24"/>
                <w:szCs w:val="24"/>
              </w:rPr>
              <w:t>2</w:t>
            </w:r>
          </w:p>
        </w:tc>
      </w:tr>
      <w:tr w:rsidR="00AC4B27" w:rsidRPr="000754AD" w:rsidTr="00440595">
        <w:tc>
          <w:tcPr>
            <w:tcW w:w="675" w:type="dxa"/>
          </w:tcPr>
          <w:p w:rsidR="00AC4B27" w:rsidRPr="000754AD" w:rsidRDefault="00AC4B27" w:rsidP="00AC4B27">
            <w:pPr>
              <w:rPr>
                <w:rFonts w:ascii="Times New Roman" w:hAnsi="Times New Roman" w:cs="Times New Roman"/>
                <w:sz w:val="24"/>
                <w:szCs w:val="24"/>
              </w:rPr>
            </w:pPr>
            <w:r w:rsidRPr="000754AD">
              <w:rPr>
                <w:rFonts w:ascii="Times New Roman" w:hAnsi="Times New Roman" w:cs="Times New Roman"/>
                <w:sz w:val="24"/>
                <w:szCs w:val="24"/>
              </w:rPr>
              <w:t>2.</w:t>
            </w:r>
          </w:p>
        </w:tc>
        <w:tc>
          <w:tcPr>
            <w:tcW w:w="1843" w:type="dxa"/>
          </w:tcPr>
          <w:p w:rsidR="00AC4B27" w:rsidRPr="00E54438" w:rsidRDefault="00AC4B27" w:rsidP="00AC4B27">
            <w:pPr>
              <w:jc w:val="center"/>
              <w:rPr>
                <w:rFonts w:ascii="Times New Roman" w:hAnsi="Times New Roman" w:cs="Times New Roman"/>
                <w:sz w:val="24"/>
                <w:szCs w:val="24"/>
              </w:rPr>
            </w:pPr>
            <w:r w:rsidRPr="00707DB4">
              <w:t>12.09.2024</w:t>
            </w:r>
          </w:p>
        </w:tc>
        <w:tc>
          <w:tcPr>
            <w:tcW w:w="6237" w:type="dxa"/>
          </w:tcPr>
          <w:p w:rsidR="00AC4B27" w:rsidRPr="000754AD" w:rsidRDefault="00AC4B27" w:rsidP="00AC4B27">
            <w:pPr>
              <w:rPr>
                <w:rFonts w:ascii="Times New Roman" w:hAnsi="Times New Roman" w:cs="Times New Roman"/>
                <w:b/>
                <w:sz w:val="24"/>
                <w:szCs w:val="24"/>
              </w:rPr>
            </w:pPr>
            <w:r w:rsidRPr="000754AD">
              <w:rPr>
                <w:rFonts w:ascii="Times New Roman" w:eastAsia="Times New Roman" w:hAnsi="Times New Roman" w:cs="Times New Roman"/>
                <w:color w:val="000000"/>
                <w:sz w:val="24"/>
                <w:szCs w:val="24"/>
              </w:rPr>
              <w:t>История гильоширования. Правила по ТБ. Инструменты и приспособления для выжигания на ткани. Правила пользования выжиганием ТБ. Подготовка выжигателя к работе с синтетическими тканями.</w:t>
            </w:r>
          </w:p>
        </w:tc>
        <w:tc>
          <w:tcPr>
            <w:tcW w:w="816" w:type="dxa"/>
          </w:tcPr>
          <w:p w:rsidR="00AC4B27" w:rsidRPr="009B3162" w:rsidRDefault="00AC4B27" w:rsidP="00AC4B27">
            <w:pPr>
              <w:jc w:val="center"/>
              <w:rPr>
                <w:rFonts w:ascii="Times New Roman" w:hAnsi="Times New Roman" w:cs="Times New Roman"/>
                <w:sz w:val="24"/>
                <w:szCs w:val="24"/>
              </w:rPr>
            </w:pPr>
            <w:r w:rsidRPr="009B3162">
              <w:rPr>
                <w:rFonts w:ascii="Times New Roman" w:hAnsi="Times New Roman" w:cs="Times New Roman"/>
                <w:sz w:val="24"/>
                <w:szCs w:val="24"/>
              </w:rPr>
              <w:t>2</w:t>
            </w:r>
          </w:p>
        </w:tc>
      </w:tr>
      <w:tr w:rsidR="00AC4B27" w:rsidRPr="000754AD" w:rsidTr="00440595">
        <w:tc>
          <w:tcPr>
            <w:tcW w:w="675" w:type="dxa"/>
          </w:tcPr>
          <w:p w:rsidR="00AC4B27" w:rsidRPr="000754AD" w:rsidRDefault="00AC4B27" w:rsidP="00AC4B27">
            <w:pPr>
              <w:rPr>
                <w:rFonts w:ascii="Times New Roman" w:hAnsi="Times New Roman" w:cs="Times New Roman"/>
                <w:sz w:val="24"/>
                <w:szCs w:val="24"/>
              </w:rPr>
            </w:pPr>
            <w:r w:rsidRPr="000754AD">
              <w:rPr>
                <w:rFonts w:ascii="Times New Roman" w:hAnsi="Times New Roman" w:cs="Times New Roman"/>
                <w:sz w:val="24"/>
                <w:szCs w:val="24"/>
              </w:rPr>
              <w:t>3.</w:t>
            </w:r>
          </w:p>
        </w:tc>
        <w:tc>
          <w:tcPr>
            <w:tcW w:w="1843" w:type="dxa"/>
          </w:tcPr>
          <w:p w:rsidR="00AC4B27" w:rsidRPr="00E54438" w:rsidRDefault="00AC4B27" w:rsidP="00AC4B27">
            <w:pPr>
              <w:jc w:val="center"/>
              <w:rPr>
                <w:rFonts w:ascii="Times New Roman" w:hAnsi="Times New Roman" w:cs="Times New Roman"/>
                <w:sz w:val="24"/>
                <w:szCs w:val="24"/>
              </w:rPr>
            </w:pPr>
            <w:r w:rsidRPr="00707DB4">
              <w:t>19.09.2024</w:t>
            </w:r>
          </w:p>
        </w:tc>
        <w:tc>
          <w:tcPr>
            <w:tcW w:w="6237" w:type="dxa"/>
          </w:tcPr>
          <w:p w:rsidR="00AC4B27" w:rsidRPr="000754AD" w:rsidRDefault="00AC4B27" w:rsidP="00AC4B27">
            <w:pPr>
              <w:spacing w:after="138"/>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Виды синтетических тканей. Основные приемы в технике гильоширования </w:t>
            </w:r>
          </w:p>
        </w:tc>
        <w:tc>
          <w:tcPr>
            <w:tcW w:w="816" w:type="dxa"/>
          </w:tcPr>
          <w:p w:rsidR="00AC4B27" w:rsidRPr="009B3162" w:rsidRDefault="00AC4B27" w:rsidP="00AC4B27">
            <w:pPr>
              <w:jc w:val="center"/>
              <w:rPr>
                <w:rFonts w:ascii="Times New Roman" w:hAnsi="Times New Roman" w:cs="Times New Roman"/>
                <w:sz w:val="24"/>
                <w:szCs w:val="24"/>
              </w:rPr>
            </w:pPr>
            <w:r w:rsidRPr="009B3162">
              <w:rPr>
                <w:rFonts w:ascii="Times New Roman" w:hAnsi="Times New Roman" w:cs="Times New Roman"/>
                <w:sz w:val="24"/>
                <w:szCs w:val="24"/>
              </w:rPr>
              <w:t>2</w:t>
            </w:r>
          </w:p>
        </w:tc>
      </w:tr>
      <w:tr w:rsidR="00AC4B27" w:rsidRPr="000754AD" w:rsidTr="00440595">
        <w:tc>
          <w:tcPr>
            <w:tcW w:w="675" w:type="dxa"/>
          </w:tcPr>
          <w:p w:rsidR="00AC4B27" w:rsidRPr="000754AD" w:rsidRDefault="00AC4B27" w:rsidP="00AC4B27">
            <w:pPr>
              <w:jc w:val="center"/>
              <w:rPr>
                <w:rFonts w:ascii="Times New Roman" w:hAnsi="Times New Roman" w:cs="Times New Roman"/>
                <w:sz w:val="24"/>
                <w:szCs w:val="24"/>
              </w:rPr>
            </w:pPr>
            <w:r w:rsidRPr="000754AD">
              <w:rPr>
                <w:rFonts w:ascii="Times New Roman" w:hAnsi="Times New Roman" w:cs="Times New Roman"/>
                <w:sz w:val="24"/>
                <w:szCs w:val="24"/>
              </w:rPr>
              <w:t>4.</w:t>
            </w:r>
          </w:p>
        </w:tc>
        <w:tc>
          <w:tcPr>
            <w:tcW w:w="1843" w:type="dxa"/>
          </w:tcPr>
          <w:p w:rsidR="00AC4B27" w:rsidRPr="00E54438" w:rsidRDefault="00AC4B27" w:rsidP="00AC4B27">
            <w:pPr>
              <w:jc w:val="center"/>
              <w:rPr>
                <w:rFonts w:ascii="Times New Roman" w:hAnsi="Times New Roman" w:cs="Times New Roman"/>
                <w:sz w:val="24"/>
                <w:szCs w:val="24"/>
              </w:rPr>
            </w:pPr>
            <w:r w:rsidRPr="00707DB4">
              <w:t>26.09.2024</w:t>
            </w:r>
          </w:p>
        </w:tc>
        <w:tc>
          <w:tcPr>
            <w:tcW w:w="6237" w:type="dxa"/>
          </w:tcPr>
          <w:p w:rsidR="00AC4B27" w:rsidRPr="000754AD" w:rsidRDefault="00AC4B27" w:rsidP="00AC4B27">
            <w:pPr>
              <w:spacing w:after="138"/>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Составление эскизов выбранного изделия (панно, набор салфеток, скатерть). Выбор ткани, цвета.</w:t>
            </w:r>
          </w:p>
        </w:tc>
        <w:tc>
          <w:tcPr>
            <w:tcW w:w="816" w:type="dxa"/>
          </w:tcPr>
          <w:p w:rsidR="00AC4B27" w:rsidRPr="009B3162" w:rsidRDefault="00AC4B27" w:rsidP="00AC4B27">
            <w:pPr>
              <w:jc w:val="center"/>
              <w:rPr>
                <w:rFonts w:ascii="Times New Roman" w:hAnsi="Times New Roman" w:cs="Times New Roman"/>
                <w:sz w:val="24"/>
                <w:szCs w:val="24"/>
              </w:rPr>
            </w:pPr>
            <w:r w:rsidRPr="009B3162">
              <w:rPr>
                <w:rFonts w:ascii="Times New Roman" w:hAnsi="Times New Roman" w:cs="Times New Roman"/>
                <w:sz w:val="24"/>
                <w:szCs w:val="24"/>
              </w:rPr>
              <w:t>2</w:t>
            </w:r>
          </w:p>
        </w:tc>
      </w:tr>
      <w:tr w:rsidR="00440595" w:rsidRPr="000754AD" w:rsidTr="00440595">
        <w:tc>
          <w:tcPr>
            <w:tcW w:w="675" w:type="dxa"/>
          </w:tcPr>
          <w:p w:rsidR="00440595" w:rsidRPr="000754AD" w:rsidRDefault="00440595" w:rsidP="000754AD">
            <w:pPr>
              <w:rPr>
                <w:rFonts w:ascii="Times New Roman" w:hAnsi="Times New Roman" w:cs="Times New Roman"/>
                <w:sz w:val="24"/>
                <w:szCs w:val="24"/>
              </w:rPr>
            </w:pPr>
            <w:r w:rsidRPr="000754AD">
              <w:rPr>
                <w:rFonts w:ascii="Times New Roman" w:hAnsi="Times New Roman" w:cs="Times New Roman"/>
                <w:sz w:val="24"/>
                <w:szCs w:val="24"/>
              </w:rPr>
              <w:t>5.</w:t>
            </w:r>
          </w:p>
        </w:tc>
        <w:tc>
          <w:tcPr>
            <w:tcW w:w="1843" w:type="dxa"/>
          </w:tcPr>
          <w:p w:rsidR="00AC4B27" w:rsidRPr="00AC4B27" w:rsidRDefault="00AC4B27" w:rsidP="00AC4B27">
            <w:pPr>
              <w:jc w:val="center"/>
              <w:rPr>
                <w:rFonts w:ascii="Times New Roman" w:hAnsi="Times New Roman" w:cs="Times New Roman"/>
                <w:sz w:val="24"/>
                <w:szCs w:val="24"/>
              </w:rPr>
            </w:pPr>
            <w:r w:rsidRPr="00AC4B27">
              <w:rPr>
                <w:rFonts w:ascii="Times New Roman" w:hAnsi="Times New Roman" w:cs="Times New Roman"/>
                <w:sz w:val="24"/>
                <w:szCs w:val="24"/>
              </w:rPr>
              <w:t>03.10.2024</w:t>
            </w:r>
          </w:p>
          <w:p w:rsidR="00892855" w:rsidRPr="00E54438" w:rsidRDefault="00AC4B27" w:rsidP="00AC4B27">
            <w:pPr>
              <w:jc w:val="center"/>
              <w:rPr>
                <w:rFonts w:ascii="Times New Roman" w:hAnsi="Times New Roman" w:cs="Times New Roman"/>
                <w:sz w:val="24"/>
                <w:szCs w:val="24"/>
              </w:rPr>
            </w:pPr>
            <w:r w:rsidRPr="00AC4B27">
              <w:rPr>
                <w:rFonts w:ascii="Times New Roman" w:hAnsi="Times New Roman" w:cs="Times New Roman"/>
                <w:sz w:val="24"/>
                <w:szCs w:val="24"/>
              </w:rPr>
              <w:t>10.10.2024</w:t>
            </w:r>
          </w:p>
        </w:tc>
        <w:tc>
          <w:tcPr>
            <w:tcW w:w="6237" w:type="dxa"/>
          </w:tcPr>
          <w:p w:rsidR="00440595" w:rsidRPr="000754AD" w:rsidRDefault="00440595" w:rsidP="000754AD">
            <w:pPr>
              <w:rPr>
                <w:rFonts w:ascii="Times New Roman" w:hAnsi="Times New Roman" w:cs="Times New Roman"/>
                <w:sz w:val="24"/>
                <w:szCs w:val="24"/>
              </w:rPr>
            </w:pPr>
            <w:r w:rsidRPr="000754AD">
              <w:rPr>
                <w:rFonts w:ascii="Times New Roman" w:eastAsia="Times New Roman" w:hAnsi="Times New Roman" w:cs="Times New Roman"/>
                <w:color w:val="000000"/>
                <w:sz w:val="24"/>
                <w:szCs w:val="24"/>
              </w:rPr>
              <w:t>Выполнение изделий из ткани в технике гильоширование.</w:t>
            </w:r>
          </w:p>
        </w:tc>
        <w:tc>
          <w:tcPr>
            <w:tcW w:w="816" w:type="dxa"/>
          </w:tcPr>
          <w:p w:rsidR="00440595" w:rsidRPr="009B3162" w:rsidRDefault="00440595" w:rsidP="000754AD">
            <w:pPr>
              <w:jc w:val="center"/>
              <w:rPr>
                <w:rFonts w:ascii="Times New Roman" w:hAnsi="Times New Roman" w:cs="Times New Roman"/>
                <w:sz w:val="24"/>
                <w:szCs w:val="24"/>
              </w:rPr>
            </w:pPr>
            <w:r w:rsidRPr="009B3162">
              <w:rPr>
                <w:rFonts w:ascii="Times New Roman" w:hAnsi="Times New Roman" w:cs="Times New Roman"/>
                <w:sz w:val="24"/>
                <w:szCs w:val="24"/>
              </w:rPr>
              <w:t>4</w:t>
            </w:r>
          </w:p>
        </w:tc>
      </w:tr>
      <w:tr w:rsidR="00AC4B27" w:rsidRPr="000754AD" w:rsidTr="00440595">
        <w:tc>
          <w:tcPr>
            <w:tcW w:w="675" w:type="dxa"/>
          </w:tcPr>
          <w:p w:rsidR="00AC4B27" w:rsidRPr="000754AD" w:rsidRDefault="00AC4B27" w:rsidP="00AC4B27">
            <w:pPr>
              <w:rPr>
                <w:rFonts w:ascii="Times New Roman" w:hAnsi="Times New Roman" w:cs="Times New Roman"/>
                <w:sz w:val="24"/>
                <w:szCs w:val="24"/>
              </w:rPr>
            </w:pPr>
            <w:r w:rsidRPr="000754AD">
              <w:rPr>
                <w:rFonts w:ascii="Times New Roman" w:hAnsi="Times New Roman" w:cs="Times New Roman"/>
                <w:sz w:val="24"/>
                <w:szCs w:val="24"/>
              </w:rPr>
              <w:t>6.</w:t>
            </w:r>
          </w:p>
        </w:tc>
        <w:tc>
          <w:tcPr>
            <w:tcW w:w="1843" w:type="dxa"/>
          </w:tcPr>
          <w:p w:rsidR="00AC4B27" w:rsidRPr="00E54438" w:rsidRDefault="00AC4B27" w:rsidP="00AC4B27">
            <w:pPr>
              <w:jc w:val="center"/>
              <w:rPr>
                <w:rFonts w:ascii="Times New Roman" w:hAnsi="Times New Roman" w:cs="Times New Roman"/>
                <w:sz w:val="24"/>
                <w:szCs w:val="24"/>
              </w:rPr>
            </w:pPr>
            <w:r w:rsidRPr="00FF45E8">
              <w:t>17.10.2024</w:t>
            </w:r>
          </w:p>
        </w:tc>
        <w:tc>
          <w:tcPr>
            <w:tcW w:w="6237" w:type="dxa"/>
          </w:tcPr>
          <w:p w:rsidR="00AC4B27" w:rsidRPr="000754AD" w:rsidRDefault="00AC4B27" w:rsidP="00AC4B27">
            <w:pP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Цветы в технике Канзаши. </w:t>
            </w:r>
            <w:r w:rsidRPr="000754AD">
              <w:rPr>
                <w:rFonts w:ascii="Times New Roman" w:eastAsia="Times New Roman" w:hAnsi="Times New Roman" w:cs="Times New Roman"/>
                <w:sz w:val="24"/>
                <w:szCs w:val="24"/>
              </w:rPr>
              <w:t>История изготовления украшений из лент, особенности выбора базового и дополнительного материалов, о цветовых сочетаниях</w:t>
            </w:r>
          </w:p>
        </w:tc>
        <w:tc>
          <w:tcPr>
            <w:tcW w:w="816" w:type="dxa"/>
          </w:tcPr>
          <w:p w:rsidR="00AC4B27" w:rsidRPr="009B3162" w:rsidRDefault="00AC4B27" w:rsidP="00AC4B27">
            <w:pPr>
              <w:jc w:val="center"/>
              <w:rPr>
                <w:rFonts w:ascii="Times New Roman" w:hAnsi="Times New Roman" w:cs="Times New Roman"/>
                <w:sz w:val="24"/>
                <w:szCs w:val="24"/>
              </w:rPr>
            </w:pPr>
            <w:r w:rsidRPr="009B3162">
              <w:rPr>
                <w:rFonts w:ascii="Times New Roman" w:hAnsi="Times New Roman" w:cs="Times New Roman"/>
                <w:sz w:val="24"/>
                <w:szCs w:val="24"/>
              </w:rPr>
              <w:t>2</w:t>
            </w:r>
          </w:p>
        </w:tc>
      </w:tr>
      <w:tr w:rsidR="00AC4B27" w:rsidRPr="000754AD" w:rsidTr="00440595">
        <w:tc>
          <w:tcPr>
            <w:tcW w:w="675" w:type="dxa"/>
          </w:tcPr>
          <w:p w:rsidR="00AC4B27" w:rsidRPr="000754AD" w:rsidRDefault="00AC4B27" w:rsidP="00AC4B27">
            <w:pPr>
              <w:rPr>
                <w:rFonts w:ascii="Times New Roman" w:hAnsi="Times New Roman" w:cs="Times New Roman"/>
                <w:sz w:val="24"/>
                <w:szCs w:val="24"/>
              </w:rPr>
            </w:pPr>
            <w:r w:rsidRPr="000754AD">
              <w:rPr>
                <w:rFonts w:ascii="Times New Roman" w:hAnsi="Times New Roman" w:cs="Times New Roman"/>
                <w:sz w:val="24"/>
                <w:szCs w:val="24"/>
              </w:rPr>
              <w:t>7.</w:t>
            </w:r>
          </w:p>
        </w:tc>
        <w:tc>
          <w:tcPr>
            <w:tcW w:w="1843" w:type="dxa"/>
          </w:tcPr>
          <w:p w:rsidR="00AC4B27" w:rsidRPr="00E54438" w:rsidRDefault="00AC4B27" w:rsidP="00AC4B27">
            <w:pPr>
              <w:jc w:val="center"/>
              <w:rPr>
                <w:rFonts w:ascii="Times New Roman" w:hAnsi="Times New Roman" w:cs="Times New Roman"/>
                <w:sz w:val="24"/>
                <w:szCs w:val="24"/>
              </w:rPr>
            </w:pPr>
            <w:r w:rsidRPr="00FF45E8">
              <w:t>24.10.2024</w:t>
            </w:r>
          </w:p>
        </w:tc>
        <w:tc>
          <w:tcPr>
            <w:tcW w:w="6237" w:type="dxa"/>
          </w:tcPr>
          <w:p w:rsidR="00AC4B27" w:rsidRPr="000754AD" w:rsidRDefault="00AC4B27" w:rsidP="00AC4B27">
            <w:pPr>
              <w:rPr>
                <w:rFonts w:ascii="Times New Roman" w:eastAsia="Times New Roman" w:hAnsi="Times New Roman" w:cs="Times New Roman"/>
                <w:sz w:val="24"/>
                <w:szCs w:val="24"/>
              </w:rPr>
            </w:pPr>
            <w:r w:rsidRPr="000754AD">
              <w:rPr>
                <w:rFonts w:ascii="Times New Roman" w:eastAsia="Times New Roman" w:hAnsi="Times New Roman" w:cs="Times New Roman"/>
                <w:sz w:val="24"/>
                <w:szCs w:val="24"/>
              </w:rPr>
              <w:t>Технология изготовления цветов, листьев, декоративных элементов в  технике Канзаши</w:t>
            </w:r>
          </w:p>
        </w:tc>
        <w:tc>
          <w:tcPr>
            <w:tcW w:w="816" w:type="dxa"/>
          </w:tcPr>
          <w:p w:rsidR="00AC4B27" w:rsidRPr="009B3162" w:rsidRDefault="00AC4B27" w:rsidP="00AC4B27">
            <w:pPr>
              <w:jc w:val="center"/>
              <w:rPr>
                <w:rFonts w:ascii="Times New Roman" w:hAnsi="Times New Roman" w:cs="Times New Roman"/>
                <w:sz w:val="24"/>
                <w:szCs w:val="24"/>
              </w:rPr>
            </w:pPr>
            <w:r w:rsidRPr="009B3162">
              <w:rPr>
                <w:rFonts w:ascii="Times New Roman" w:hAnsi="Times New Roman" w:cs="Times New Roman"/>
                <w:sz w:val="24"/>
                <w:szCs w:val="24"/>
              </w:rPr>
              <w:t>2</w:t>
            </w:r>
          </w:p>
        </w:tc>
      </w:tr>
      <w:tr w:rsidR="00AC4B27" w:rsidRPr="000754AD" w:rsidTr="00440595">
        <w:tc>
          <w:tcPr>
            <w:tcW w:w="675" w:type="dxa"/>
          </w:tcPr>
          <w:p w:rsidR="00AC4B27" w:rsidRPr="000754AD" w:rsidRDefault="00AC4B27" w:rsidP="00AC4B27">
            <w:pPr>
              <w:rPr>
                <w:rFonts w:ascii="Times New Roman" w:hAnsi="Times New Roman" w:cs="Times New Roman"/>
                <w:sz w:val="24"/>
                <w:szCs w:val="24"/>
              </w:rPr>
            </w:pPr>
            <w:r w:rsidRPr="000754AD">
              <w:rPr>
                <w:rFonts w:ascii="Times New Roman" w:hAnsi="Times New Roman" w:cs="Times New Roman"/>
                <w:sz w:val="24"/>
                <w:szCs w:val="24"/>
              </w:rPr>
              <w:t>8.</w:t>
            </w:r>
          </w:p>
        </w:tc>
        <w:tc>
          <w:tcPr>
            <w:tcW w:w="1843" w:type="dxa"/>
          </w:tcPr>
          <w:p w:rsidR="00AC4B27" w:rsidRPr="00E54438" w:rsidRDefault="00736036" w:rsidP="00AC4B27">
            <w:pPr>
              <w:jc w:val="center"/>
              <w:rPr>
                <w:rFonts w:ascii="Times New Roman" w:hAnsi="Times New Roman" w:cs="Times New Roman"/>
                <w:sz w:val="24"/>
                <w:szCs w:val="24"/>
              </w:rPr>
            </w:pPr>
            <w:r>
              <w:rPr>
                <w:rFonts w:ascii="Arial" w:hAnsi="Arial" w:cs="Arial"/>
                <w:color w:val="333333"/>
                <w:sz w:val="21"/>
                <w:szCs w:val="21"/>
                <w:shd w:val="clear" w:color="auto" w:fill="FFFFFF"/>
              </w:rPr>
              <w:t>07.11.2024</w:t>
            </w:r>
            <w:r>
              <w:rPr>
                <w:rFonts w:ascii="Arial" w:hAnsi="Arial" w:cs="Arial"/>
                <w:color w:val="333333"/>
                <w:sz w:val="21"/>
                <w:szCs w:val="21"/>
              </w:rPr>
              <w:br/>
            </w:r>
            <w:r>
              <w:rPr>
                <w:rFonts w:ascii="Arial" w:hAnsi="Arial" w:cs="Arial"/>
                <w:color w:val="333333"/>
                <w:sz w:val="21"/>
                <w:szCs w:val="21"/>
                <w:shd w:val="clear" w:color="auto" w:fill="FFFFFF"/>
              </w:rPr>
              <w:t>14.11.2024</w:t>
            </w:r>
          </w:p>
        </w:tc>
        <w:tc>
          <w:tcPr>
            <w:tcW w:w="6237" w:type="dxa"/>
          </w:tcPr>
          <w:p w:rsidR="00AC4B27" w:rsidRPr="000754AD" w:rsidRDefault="00AC4B27" w:rsidP="00AC4B27">
            <w:pPr>
              <w:rPr>
                <w:rFonts w:ascii="Times New Roman" w:eastAsia="Times New Roman" w:hAnsi="Times New Roman" w:cs="Times New Roman"/>
                <w:color w:val="000000"/>
                <w:sz w:val="24"/>
                <w:szCs w:val="24"/>
              </w:rPr>
            </w:pPr>
            <w:r w:rsidRPr="000754AD">
              <w:rPr>
                <w:rFonts w:ascii="Times New Roman" w:eastAsia="Times New Roman" w:hAnsi="Times New Roman" w:cs="Times New Roman"/>
                <w:sz w:val="24"/>
                <w:szCs w:val="24"/>
              </w:rPr>
              <w:t>Изготовление броши в технике  канзаши</w:t>
            </w:r>
          </w:p>
        </w:tc>
        <w:tc>
          <w:tcPr>
            <w:tcW w:w="816" w:type="dxa"/>
          </w:tcPr>
          <w:p w:rsidR="00AC4B27" w:rsidRPr="009B3162" w:rsidRDefault="00AC4B27" w:rsidP="00AC4B27">
            <w:pPr>
              <w:jc w:val="center"/>
              <w:rPr>
                <w:rFonts w:ascii="Times New Roman" w:hAnsi="Times New Roman" w:cs="Times New Roman"/>
                <w:sz w:val="24"/>
                <w:szCs w:val="24"/>
              </w:rPr>
            </w:pPr>
            <w:r w:rsidRPr="009B3162">
              <w:rPr>
                <w:rFonts w:ascii="Times New Roman" w:hAnsi="Times New Roman" w:cs="Times New Roman"/>
                <w:sz w:val="24"/>
                <w:szCs w:val="24"/>
              </w:rPr>
              <w:t>4</w:t>
            </w:r>
          </w:p>
        </w:tc>
      </w:tr>
      <w:tr w:rsidR="00AC4B27" w:rsidRPr="000754AD" w:rsidTr="00440595">
        <w:tc>
          <w:tcPr>
            <w:tcW w:w="675" w:type="dxa"/>
          </w:tcPr>
          <w:p w:rsidR="00AC4B27" w:rsidRPr="000754AD" w:rsidRDefault="00AC4B27" w:rsidP="00AC4B27">
            <w:pPr>
              <w:rPr>
                <w:rFonts w:ascii="Times New Roman" w:hAnsi="Times New Roman" w:cs="Times New Roman"/>
                <w:sz w:val="24"/>
                <w:szCs w:val="24"/>
              </w:rPr>
            </w:pPr>
            <w:r w:rsidRPr="000754AD">
              <w:rPr>
                <w:rFonts w:ascii="Times New Roman" w:hAnsi="Times New Roman" w:cs="Times New Roman"/>
                <w:sz w:val="24"/>
                <w:szCs w:val="24"/>
              </w:rPr>
              <w:t>9.</w:t>
            </w:r>
          </w:p>
        </w:tc>
        <w:tc>
          <w:tcPr>
            <w:tcW w:w="1843" w:type="dxa"/>
          </w:tcPr>
          <w:p w:rsidR="00AC4B27" w:rsidRPr="00E54438" w:rsidRDefault="00736036" w:rsidP="00AC4B27">
            <w:pPr>
              <w:jc w:val="center"/>
              <w:rPr>
                <w:rFonts w:ascii="Times New Roman" w:hAnsi="Times New Roman" w:cs="Times New Roman"/>
                <w:sz w:val="24"/>
                <w:szCs w:val="24"/>
              </w:rPr>
            </w:pPr>
            <w:r>
              <w:rPr>
                <w:rFonts w:ascii="Arial" w:hAnsi="Arial" w:cs="Arial"/>
                <w:color w:val="333333"/>
                <w:sz w:val="21"/>
                <w:szCs w:val="21"/>
                <w:shd w:val="clear" w:color="auto" w:fill="FFFFFF"/>
              </w:rPr>
              <w:t>21.11.2024</w:t>
            </w:r>
            <w:r>
              <w:rPr>
                <w:rFonts w:ascii="Arial" w:hAnsi="Arial" w:cs="Arial"/>
                <w:color w:val="333333"/>
                <w:sz w:val="21"/>
                <w:szCs w:val="21"/>
              </w:rPr>
              <w:br/>
            </w:r>
            <w:r>
              <w:rPr>
                <w:rFonts w:ascii="Arial" w:hAnsi="Arial" w:cs="Arial"/>
                <w:color w:val="333333"/>
                <w:sz w:val="21"/>
                <w:szCs w:val="21"/>
                <w:shd w:val="clear" w:color="auto" w:fill="FFFFFF"/>
              </w:rPr>
              <w:t>28.11.2024</w:t>
            </w:r>
          </w:p>
        </w:tc>
        <w:tc>
          <w:tcPr>
            <w:tcW w:w="6237" w:type="dxa"/>
          </w:tcPr>
          <w:p w:rsidR="00AC4B27" w:rsidRPr="000754AD" w:rsidRDefault="00AC4B27" w:rsidP="00AC4B27">
            <w:pPr>
              <w:rPr>
                <w:rFonts w:ascii="Times New Roman" w:eastAsia="Times New Roman" w:hAnsi="Times New Roman" w:cs="Times New Roman"/>
                <w:color w:val="000000"/>
                <w:sz w:val="24"/>
                <w:szCs w:val="24"/>
              </w:rPr>
            </w:pPr>
            <w:r w:rsidRPr="000754AD">
              <w:rPr>
                <w:rFonts w:ascii="Times New Roman" w:eastAsia="Times New Roman" w:hAnsi="Times New Roman" w:cs="Times New Roman"/>
                <w:sz w:val="24"/>
                <w:szCs w:val="24"/>
              </w:rPr>
              <w:t>Изготовление  заколки в технике  канзаши</w:t>
            </w:r>
          </w:p>
        </w:tc>
        <w:tc>
          <w:tcPr>
            <w:tcW w:w="816" w:type="dxa"/>
          </w:tcPr>
          <w:p w:rsidR="00AC4B27" w:rsidRPr="009B3162" w:rsidRDefault="00AC4B27" w:rsidP="00AC4B27">
            <w:pPr>
              <w:jc w:val="center"/>
              <w:rPr>
                <w:rFonts w:ascii="Times New Roman" w:hAnsi="Times New Roman" w:cs="Times New Roman"/>
                <w:sz w:val="24"/>
                <w:szCs w:val="24"/>
              </w:rPr>
            </w:pPr>
            <w:r w:rsidRPr="009B3162">
              <w:rPr>
                <w:rFonts w:ascii="Times New Roman" w:hAnsi="Times New Roman" w:cs="Times New Roman"/>
                <w:sz w:val="24"/>
                <w:szCs w:val="24"/>
              </w:rPr>
              <w:t>4</w:t>
            </w:r>
          </w:p>
        </w:tc>
      </w:tr>
      <w:tr w:rsidR="00AC4B27" w:rsidRPr="000754AD" w:rsidTr="00440595">
        <w:tc>
          <w:tcPr>
            <w:tcW w:w="675" w:type="dxa"/>
          </w:tcPr>
          <w:p w:rsidR="00AC4B27" w:rsidRPr="000754AD" w:rsidRDefault="00AC4B27" w:rsidP="00AC4B27">
            <w:pPr>
              <w:rPr>
                <w:rFonts w:ascii="Times New Roman" w:hAnsi="Times New Roman" w:cs="Times New Roman"/>
                <w:sz w:val="24"/>
                <w:szCs w:val="24"/>
              </w:rPr>
            </w:pPr>
            <w:r w:rsidRPr="000754AD">
              <w:rPr>
                <w:rFonts w:ascii="Times New Roman" w:hAnsi="Times New Roman" w:cs="Times New Roman"/>
                <w:sz w:val="24"/>
                <w:szCs w:val="24"/>
              </w:rPr>
              <w:t>10.</w:t>
            </w:r>
          </w:p>
        </w:tc>
        <w:tc>
          <w:tcPr>
            <w:tcW w:w="1843" w:type="dxa"/>
          </w:tcPr>
          <w:p w:rsidR="00AC4B27" w:rsidRPr="00E54438" w:rsidRDefault="00736036" w:rsidP="00AC4B27">
            <w:pPr>
              <w:jc w:val="center"/>
              <w:rPr>
                <w:rFonts w:ascii="Times New Roman" w:hAnsi="Times New Roman" w:cs="Times New Roman"/>
                <w:sz w:val="24"/>
                <w:szCs w:val="24"/>
              </w:rPr>
            </w:pPr>
            <w:r>
              <w:rPr>
                <w:rFonts w:ascii="Arial" w:hAnsi="Arial" w:cs="Arial"/>
                <w:color w:val="333333"/>
                <w:sz w:val="21"/>
                <w:szCs w:val="21"/>
                <w:shd w:val="clear" w:color="auto" w:fill="FFFFFF"/>
              </w:rPr>
              <w:t>05.12.2024</w:t>
            </w:r>
            <w:r>
              <w:rPr>
                <w:rFonts w:ascii="Arial" w:hAnsi="Arial" w:cs="Arial"/>
                <w:color w:val="333333"/>
                <w:sz w:val="21"/>
                <w:szCs w:val="21"/>
              </w:rPr>
              <w:br/>
            </w:r>
            <w:r>
              <w:rPr>
                <w:rFonts w:ascii="Arial" w:hAnsi="Arial" w:cs="Arial"/>
                <w:color w:val="333333"/>
                <w:sz w:val="21"/>
                <w:szCs w:val="21"/>
                <w:shd w:val="clear" w:color="auto" w:fill="FFFFFF"/>
              </w:rPr>
              <w:t>12.12.2024</w:t>
            </w:r>
          </w:p>
        </w:tc>
        <w:tc>
          <w:tcPr>
            <w:tcW w:w="6237" w:type="dxa"/>
          </w:tcPr>
          <w:p w:rsidR="00AC4B27" w:rsidRPr="000754AD" w:rsidRDefault="00AC4B27" w:rsidP="00AC4B27">
            <w:pPr>
              <w:rPr>
                <w:rFonts w:ascii="Times New Roman" w:eastAsia="Times New Roman" w:hAnsi="Times New Roman" w:cs="Times New Roman"/>
                <w:color w:val="000000"/>
                <w:sz w:val="24"/>
                <w:szCs w:val="24"/>
              </w:rPr>
            </w:pPr>
            <w:r w:rsidRPr="000754AD">
              <w:rPr>
                <w:rFonts w:ascii="Times New Roman" w:eastAsia="Times New Roman" w:hAnsi="Times New Roman" w:cs="Times New Roman"/>
                <w:sz w:val="24"/>
                <w:szCs w:val="24"/>
              </w:rPr>
              <w:t>Изготовление бабочек и стрекоз в технике  канзаши.</w:t>
            </w:r>
          </w:p>
        </w:tc>
        <w:tc>
          <w:tcPr>
            <w:tcW w:w="816" w:type="dxa"/>
          </w:tcPr>
          <w:p w:rsidR="00AC4B27" w:rsidRPr="009B3162" w:rsidRDefault="00AC4B27" w:rsidP="00AC4B27">
            <w:pPr>
              <w:jc w:val="center"/>
              <w:rPr>
                <w:rFonts w:ascii="Times New Roman" w:hAnsi="Times New Roman" w:cs="Times New Roman"/>
                <w:sz w:val="24"/>
                <w:szCs w:val="24"/>
              </w:rPr>
            </w:pPr>
            <w:r w:rsidRPr="009B3162">
              <w:rPr>
                <w:rFonts w:ascii="Times New Roman" w:hAnsi="Times New Roman" w:cs="Times New Roman"/>
                <w:sz w:val="24"/>
                <w:szCs w:val="24"/>
              </w:rPr>
              <w:t>4</w:t>
            </w:r>
          </w:p>
        </w:tc>
      </w:tr>
      <w:tr w:rsidR="00736036" w:rsidRPr="000754AD" w:rsidTr="00440595">
        <w:tc>
          <w:tcPr>
            <w:tcW w:w="675" w:type="dxa"/>
          </w:tcPr>
          <w:p w:rsidR="00736036" w:rsidRPr="000754AD" w:rsidRDefault="00736036" w:rsidP="00736036">
            <w:pPr>
              <w:rPr>
                <w:rFonts w:ascii="Times New Roman" w:hAnsi="Times New Roman" w:cs="Times New Roman"/>
                <w:sz w:val="24"/>
                <w:szCs w:val="24"/>
              </w:rPr>
            </w:pPr>
            <w:r w:rsidRPr="000754AD">
              <w:rPr>
                <w:rFonts w:ascii="Times New Roman" w:hAnsi="Times New Roman" w:cs="Times New Roman"/>
                <w:sz w:val="24"/>
                <w:szCs w:val="24"/>
              </w:rPr>
              <w:t>11.</w:t>
            </w:r>
          </w:p>
        </w:tc>
        <w:tc>
          <w:tcPr>
            <w:tcW w:w="1843" w:type="dxa"/>
          </w:tcPr>
          <w:p w:rsidR="00736036" w:rsidRPr="00E54438" w:rsidRDefault="00736036" w:rsidP="00736036">
            <w:pPr>
              <w:jc w:val="center"/>
              <w:rPr>
                <w:rFonts w:ascii="Times New Roman" w:hAnsi="Times New Roman" w:cs="Times New Roman"/>
                <w:sz w:val="24"/>
                <w:szCs w:val="24"/>
              </w:rPr>
            </w:pPr>
            <w:r w:rsidRPr="00BD2FDE">
              <w:t>19.12.2024</w:t>
            </w:r>
          </w:p>
        </w:tc>
        <w:tc>
          <w:tcPr>
            <w:tcW w:w="6237" w:type="dxa"/>
          </w:tcPr>
          <w:p w:rsidR="00736036" w:rsidRPr="000754AD" w:rsidRDefault="00736036" w:rsidP="00736036">
            <w:pPr>
              <w:rPr>
                <w:rFonts w:ascii="Times New Roman" w:eastAsia="Times New Roman" w:hAnsi="Times New Roman" w:cs="Times New Roman"/>
                <w:sz w:val="24"/>
                <w:szCs w:val="24"/>
              </w:rPr>
            </w:pPr>
            <w:r w:rsidRPr="000754AD">
              <w:rPr>
                <w:rFonts w:ascii="Times New Roman" w:eastAsia="Times New Roman" w:hAnsi="Times New Roman" w:cs="Times New Roman"/>
                <w:sz w:val="24"/>
                <w:szCs w:val="24"/>
              </w:rPr>
              <w:t>История изготовления цветов из ревелюра, особенности выбора базового и дополнительного материалов, о цветовых сочетаниях и текстуре</w:t>
            </w:r>
          </w:p>
        </w:tc>
        <w:tc>
          <w:tcPr>
            <w:tcW w:w="816" w:type="dxa"/>
          </w:tcPr>
          <w:p w:rsidR="00736036" w:rsidRPr="009B3162" w:rsidRDefault="00736036" w:rsidP="00736036">
            <w:pPr>
              <w:jc w:val="center"/>
              <w:rPr>
                <w:rFonts w:ascii="Times New Roman" w:hAnsi="Times New Roman" w:cs="Times New Roman"/>
                <w:sz w:val="24"/>
                <w:szCs w:val="24"/>
              </w:rPr>
            </w:pPr>
            <w:r w:rsidRPr="009B3162">
              <w:rPr>
                <w:rFonts w:ascii="Times New Roman" w:hAnsi="Times New Roman" w:cs="Times New Roman"/>
                <w:sz w:val="24"/>
                <w:szCs w:val="24"/>
              </w:rPr>
              <w:t>2</w:t>
            </w:r>
          </w:p>
        </w:tc>
      </w:tr>
      <w:tr w:rsidR="00736036" w:rsidRPr="000754AD" w:rsidTr="00440595">
        <w:tc>
          <w:tcPr>
            <w:tcW w:w="675" w:type="dxa"/>
          </w:tcPr>
          <w:p w:rsidR="00736036" w:rsidRPr="000754AD" w:rsidRDefault="00736036" w:rsidP="00736036">
            <w:pPr>
              <w:rPr>
                <w:rFonts w:ascii="Times New Roman" w:hAnsi="Times New Roman" w:cs="Times New Roman"/>
                <w:sz w:val="24"/>
                <w:szCs w:val="24"/>
              </w:rPr>
            </w:pPr>
            <w:r w:rsidRPr="000754AD">
              <w:rPr>
                <w:rFonts w:ascii="Times New Roman" w:hAnsi="Times New Roman" w:cs="Times New Roman"/>
                <w:sz w:val="24"/>
                <w:szCs w:val="24"/>
              </w:rPr>
              <w:t>12.</w:t>
            </w:r>
          </w:p>
        </w:tc>
        <w:tc>
          <w:tcPr>
            <w:tcW w:w="1843" w:type="dxa"/>
          </w:tcPr>
          <w:p w:rsidR="00736036" w:rsidRPr="00E54438" w:rsidRDefault="00736036" w:rsidP="00736036">
            <w:pPr>
              <w:jc w:val="center"/>
              <w:rPr>
                <w:rFonts w:ascii="Times New Roman" w:hAnsi="Times New Roman" w:cs="Times New Roman"/>
                <w:sz w:val="24"/>
                <w:szCs w:val="24"/>
              </w:rPr>
            </w:pPr>
            <w:r w:rsidRPr="00BD2FDE">
              <w:t>26.12.2024</w:t>
            </w:r>
          </w:p>
        </w:tc>
        <w:tc>
          <w:tcPr>
            <w:tcW w:w="6237" w:type="dxa"/>
          </w:tcPr>
          <w:p w:rsidR="00736036" w:rsidRPr="000754AD" w:rsidRDefault="00736036" w:rsidP="00736036">
            <w:pPr>
              <w:rPr>
                <w:rFonts w:ascii="Times New Roman" w:eastAsia="Times New Roman" w:hAnsi="Times New Roman" w:cs="Times New Roman"/>
                <w:sz w:val="24"/>
                <w:szCs w:val="24"/>
              </w:rPr>
            </w:pPr>
            <w:r w:rsidRPr="000754AD">
              <w:rPr>
                <w:rFonts w:ascii="Times New Roman" w:eastAsia="Times New Roman" w:hAnsi="Times New Roman" w:cs="Times New Roman"/>
                <w:sz w:val="24"/>
                <w:szCs w:val="24"/>
              </w:rPr>
              <w:t>Технология изготовления цветов: штамповка, формовка, обработка листьев и лепестков, последовательность соединения</w:t>
            </w:r>
          </w:p>
        </w:tc>
        <w:tc>
          <w:tcPr>
            <w:tcW w:w="816" w:type="dxa"/>
          </w:tcPr>
          <w:p w:rsidR="00736036" w:rsidRPr="009B3162" w:rsidRDefault="00736036" w:rsidP="00736036">
            <w:pPr>
              <w:jc w:val="center"/>
              <w:rPr>
                <w:rFonts w:ascii="Times New Roman" w:hAnsi="Times New Roman" w:cs="Times New Roman"/>
                <w:sz w:val="24"/>
                <w:szCs w:val="24"/>
              </w:rPr>
            </w:pPr>
            <w:r w:rsidRPr="009B3162">
              <w:rPr>
                <w:rFonts w:ascii="Times New Roman" w:hAnsi="Times New Roman" w:cs="Times New Roman"/>
                <w:sz w:val="24"/>
                <w:szCs w:val="24"/>
              </w:rPr>
              <w:t>2</w:t>
            </w:r>
          </w:p>
        </w:tc>
      </w:tr>
      <w:tr w:rsidR="00440595" w:rsidRPr="000754AD" w:rsidTr="00440595">
        <w:tc>
          <w:tcPr>
            <w:tcW w:w="675" w:type="dxa"/>
          </w:tcPr>
          <w:p w:rsidR="00440595" w:rsidRPr="000754AD" w:rsidRDefault="000754AD" w:rsidP="000754AD">
            <w:pPr>
              <w:rPr>
                <w:rFonts w:ascii="Times New Roman" w:hAnsi="Times New Roman" w:cs="Times New Roman"/>
                <w:sz w:val="24"/>
                <w:szCs w:val="24"/>
              </w:rPr>
            </w:pPr>
            <w:r w:rsidRPr="000754AD">
              <w:rPr>
                <w:rFonts w:ascii="Times New Roman" w:hAnsi="Times New Roman" w:cs="Times New Roman"/>
                <w:sz w:val="24"/>
                <w:szCs w:val="24"/>
              </w:rPr>
              <w:t>13</w:t>
            </w:r>
            <w:r w:rsidR="00440595" w:rsidRPr="000754AD">
              <w:rPr>
                <w:rFonts w:ascii="Times New Roman" w:hAnsi="Times New Roman" w:cs="Times New Roman"/>
                <w:sz w:val="24"/>
                <w:szCs w:val="24"/>
              </w:rPr>
              <w:t>.</w:t>
            </w:r>
          </w:p>
        </w:tc>
        <w:tc>
          <w:tcPr>
            <w:tcW w:w="1843" w:type="dxa"/>
          </w:tcPr>
          <w:p w:rsidR="00892855" w:rsidRPr="00E54438" w:rsidRDefault="00736036" w:rsidP="000D7039">
            <w:pPr>
              <w:jc w:val="center"/>
              <w:rPr>
                <w:rFonts w:ascii="Times New Roman" w:hAnsi="Times New Roman" w:cs="Times New Roman"/>
                <w:sz w:val="24"/>
                <w:szCs w:val="24"/>
              </w:rPr>
            </w:pPr>
            <w:r>
              <w:rPr>
                <w:rFonts w:ascii="Arial" w:hAnsi="Arial" w:cs="Arial"/>
                <w:color w:val="333333"/>
                <w:sz w:val="21"/>
                <w:szCs w:val="21"/>
                <w:shd w:val="clear" w:color="auto" w:fill="FFFFFF"/>
              </w:rPr>
              <w:t>09.01.2025</w:t>
            </w:r>
            <w:r>
              <w:rPr>
                <w:rFonts w:ascii="Arial" w:hAnsi="Arial" w:cs="Arial"/>
                <w:color w:val="333333"/>
                <w:sz w:val="21"/>
                <w:szCs w:val="21"/>
              </w:rPr>
              <w:br/>
            </w:r>
            <w:r>
              <w:rPr>
                <w:rFonts w:ascii="Arial" w:hAnsi="Arial" w:cs="Arial"/>
                <w:color w:val="333333"/>
                <w:sz w:val="21"/>
                <w:szCs w:val="21"/>
                <w:shd w:val="clear" w:color="auto" w:fill="FFFFFF"/>
              </w:rPr>
              <w:t>16.01.2025</w:t>
            </w:r>
          </w:p>
        </w:tc>
        <w:tc>
          <w:tcPr>
            <w:tcW w:w="6237" w:type="dxa"/>
          </w:tcPr>
          <w:p w:rsidR="00440595" w:rsidRPr="000754AD" w:rsidRDefault="00440595" w:rsidP="000754AD">
            <w:pPr>
              <w:rPr>
                <w:rFonts w:ascii="Times New Roman" w:eastAsia="Times New Roman" w:hAnsi="Times New Roman" w:cs="Times New Roman"/>
                <w:sz w:val="24"/>
                <w:szCs w:val="24"/>
              </w:rPr>
            </w:pPr>
            <w:r w:rsidRPr="000754AD">
              <w:rPr>
                <w:rFonts w:ascii="Times New Roman" w:eastAsia="Times New Roman" w:hAnsi="Times New Roman" w:cs="Times New Roman"/>
                <w:sz w:val="24"/>
                <w:szCs w:val="24"/>
              </w:rPr>
              <w:t>Изготовление бутонов роз из ревелюра.</w:t>
            </w:r>
          </w:p>
        </w:tc>
        <w:tc>
          <w:tcPr>
            <w:tcW w:w="816" w:type="dxa"/>
          </w:tcPr>
          <w:p w:rsidR="00440595" w:rsidRPr="009B3162" w:rsidRDefault="00440595" w:rsidP="000754AD">
            <w:pPr>
              <w:jc w:val="center"/>
              <w:rPr>
                <w:rFonts w:ascii="Times New Roman" w:hAnsi="Times New Roman" w:cs="Times New Roman"/>
                <w:sz w:val="24"/>
                <w:szCs w:val="24"/>
              </w:rPr>
            </w:pPr>
            <w:r w:rsidRPr="009B3162">
              <w:rPr>
                <w:rFonts w:ascii="Times New Roman" w:hAnsi="Times New Roman" w:cs="Times New Roman"/>
                <w:sz w:val="24"/>
                <w:szCs w:val="24"/>
              </w:rPr>
              <w:t>4</w:t>
            </w:r>
          </w:p>
        </w:tc>
      </w:tr>
      <w:tr w:rsidR="00440595" w:rsidRPr="000754AD" w:rsidTr="00440595">
        <w:tc>
          <w:tcPr>
            <w:tcW w:w="675" w:type="dxa"/>
          </w:tcPr>
          <w:p w:rsidR="00440595" w:rsidRPr="000754AD" w:rsidRDefault="000754AD" w:rsidP="000754AD">
            <w:pPr>
              <w:rPr>
                <w:rFonts w:ascii="Times New Roman" w:hAnsi="Times New Roman" w:cs="Times New Roman"/>
                <w:sz w:val="24"/>
                <w:szCs w:val="24"/>
              </w:rPr>
            </w:pPr>
            <w:r w:rsidRPr="000754AD">
              <w:rPr>
                <w:rFonts w:ascii="Times New Roman" w:hAnsi="Times New Roman" w:cs="Times New Roman"/>
                <w:sz w:val="24"/>
                <w:szCs w:val="24"/>
              </w:rPr>
              <w:t>14</w:t>
            </w:r>
            <w:r w:rsidR="00440595" w:rsidRPr="000754AD">
              <w:rPr>
                <w:rFonts w:ascii="Times New Roman" w:hAnsi="Times New Roman" w:cs="Times New Roman"/>
                <w:sz w:val="24"/>
                <w:szCs w:val="24"/>
              </w:rPr>
              <w:t>.</w:t>
            </w:r>
          </w:p>
        </w:tc>
        <w:tc>
          <w:tcPr>
            <w:tcW w:w="1843" w:type="dxa"/>
          </w:tcPr>
          <w:p w:rsidR="00892855" w:rsidRPr="00E54438" w:rsidRDefault="00736036" w:rsidP="000D7039">
            <w:pPr>
              <w:jc w:val="center"/>
              <w:rPr>
                <w:rFonts w:ascii="Times New Roman" w:hAnsi="Times New Roman" w:cs="Times New Roman"/>
                <w:sz w:val="24"/>
                <w:szCs w:val="24"/>
              </w:rPr>
            </w:pPr>
            <w:r>
              <w:rPr>
                <w:rFonts w:ascii="Arial" w:hAnsi="Arial" w:cs="Arial"/>
                <w:color w:val="333333"/>
                <w:sz w:val="21"/>
                <w:szCs w:val="21"/>
                <w:shd w:val="clear" w:color="auto" w:fill="FFFFFF"/>
              </w:rPr>
              <w:t>23.01.2025</w:t>
            </w:r>
            <w:r>
              <w:rPr>
                <w:rFonts w:ascii="Arial" w:hAnsi="Arial" w:cs="Arial"/>
                <w:color w:val="333333"/>
                <w:sz w:val="21"/>
                <w:szCs w:val="21"/>
              </w:rPr>
              <w:br/>
            </w:r>
            <w:r>
              <w:rPr>
                <w:rFonts w:ascii="Arial" w:hAnsi="Arial" w:cs="Arial"/>
                <w:color w:val="333333"/>
                <w:sz w:val="21"/>
                <w:szCs w:val="21"/>
                <w:shd w:val="clear" w:color="auto" w:fill="FFFFFF"/>
              </w:rPr>
              <w:t>30.01.2025</w:t>
            </w:r>
          </w:p>
        </w:tc>
        <w:tc>
          <w:tcPr>
            <w:tcW w:w="6237" w:type="dxa"/>
          </w:tcPr>
          <w:p w:rsidR="00440595" w:rsidRPr="000754AD" w:rsidRDefault="00440595" w:rsidP="000754AD">
            <w:pPr>
              <w:rPr>
                <w:rFonts w:ascii="Times New Roman" w:eastAsia="Times New Roman" w:hAnsi="Times New Roman" w:cs="Times New Roman"/>
                <w:sz w:val="24"/>
                <w:szCs w:val="24"/>
              </w:rPr>
            </w:pPr>
            <w:r w:rsidRPr="000754AD">
              <w:rPr>
                <w:rFonts w:ascii="Times New Roman" w:eastAsia="Times New Roman" w:hAnsi="Times New Roman" w:cs="Times New Roman"/>
                <w:sz w:val="24"/>
                <w:szCs w:val="24"/>
              </w:rPr>
              <w:t>Изготовление пионов из ревелюра.</w:t>
            </w:r>
          </w:p>
        </w:tc>
        <w:tc>
          <w:tcPr>
            <w:tcW w:w="816" w:type="dxa"/>
          </w:tcPr>
          <w:p w:rsidR="00440595" w:rsidRPr="009B3162" w:rsidRDefault="00440595" w:rsidP="000754AD">
            <w:pPr>
              <w:jc w:val="center"/>
              <w:rPr>
                <w:rFonts w:ascii="Times New Roman" w:hAnsi="Times New Roman" w:cs="Times New Roman"/>
                <w:sz w:val="24"/>
                <w:szCs w:val="24"/>
              </w:rPr>
            </w:pPr>
            <w:r w:rsidRPr="009B3162">
              <w:rPr>
                <w:rFonts w:ascii="Times New Roman" w:hAnsi="Times New Roman" w:cs="Times New Roman"/>
                <w:sz w:val="24"/>
                <w:szCs w:val="24"/>
              </w:rPr>
              <w:t>4</w:t>
            </w:r>
          </w:p>
        </w:tc>
      </w:tr>
      <w:tr w:rsidR="00440595" w:rsidRPr="000754AD" w:rsidTr="00440595">
        <w:tc>
          <w:tcPr>
            <w:tcW w:w="675" w:type="dxa"/>
          </w:tcPr>
          <w:p w:rsidR="00440595" w:rsidRPr="000754AD" w:rsidRDefault="000754AD" w:rsidP="000754AD">
            <w:pPr>
              <w:rPr>
                <w:rFonts w:ascii="Times New Roman" w:hAnsi="Times New Roman" w:cs="Times New Roman"/>
                <w:sz w:val="24"/>
                <w:szCs w:val="24"/>
              </w:rPr>
            </w:pPr>
            <w:r w:rsidRPr="000754AD">
              <w:rPr>
                <w:rFonts w:ascii="Times New Roman" w:hAnsi="Times New Roman" w:cs="Times New Roman"/>
                <w:sz w:val="24"/>
                <w:szCs w:val="24"/>
              </w:rPr>
              <w:t>15</w:t>
            </w:r>
            <w:r w:rsidR="00440595" w:rsidRPr="000754AD">
              <w:rPr>
                <w:rFonts w:ascii="Times New Roman" w:hAnsi="Times New Roman" w:cs="Times New Roman"/>
                <w:sz w:val="24"/>
                <w:szCs w:val="24"/>
              </w:rPr>
              <w:t>.</w:t>
            </w:r>
          </w:p>
        </w:tc>
        <w:tc>
          <w:tcPr>
            <w:tcW w:w="1843" w:type="dxa"/>
          </w:tcPr>
          <w:p w:rsidR="00892855" w:rsidRPr="00E54438" w:rsidRDefault="00736036" w:rsidP="000D7039">
            <w:pPr>
              <w:jc w:val="center"/>
              <w:rPr>
                <w:rFonts w:ascii="Times New Roman" w:hAnsi="Times New Roman" w:cs="Times New Roman"/>
                <w:sz w:val="24"/>
                <w:szCs w:val="24"/>
              </w:rPr>
            </w:pPr>
            <w:r>
              <w:rPr>
                <w:rFonts w:ascii="Arial" w:hAnsi="Arial" w:cs="Arial"/>
                <w:color w:val="333333"/>
                <w:sz w:val="21"/>
                <w:szCs w:val="21"/>
                <w:shd w:val="clear" w:color="auto" w:fill="FFFFFF"/>
              </w:rPr>
              <w:t>06.02.2025</w:t>
            </w:r>
            <w:r>
              <w:rPr>
                <w:rFonts w:ascii="Arial" w:hAnsi="Arial" w:cs="Arial"/>
                <w:color w:val="333333"/>
                <w:sz w:val="21"/>
                <w:szCs w:val="21"/>
              </w:rPr>
              <w:br/>
            </w:r>
            <w:r>
              <w:rPr>
                <w:rFonts w:ascii="Arial" w:hAnsi="Arial" w:cs="Arial"/>
                <w:color w:val="333333"/>
                <w:sz w:val="21"/>
                <w:szCs w:val="21"/>
                <w:shd w:val="clear" w:color="auto" w:fill="FFFFFF"/>
              </w:rPr>
              <w:t>13.02.2025</w:t>
            </w:r>
          </w:p>
        </w:tc>
        <w:tc>
          <w:tcPr>
            <w:tcW w:w="6237" w:type="dxa"/>
          </w:tcPr>
          <w:p w:rsidR="00440595" w:rsidRPr="000754AD" w:rsidRDefault="00440595" w:rsidP="000754AD">
            <w:pPr>
              <w:rPr>
                <w:rFonts w:ascii="Times New Roman" w:eastAsia="Times New Roman" w:hAnsi="Times New Roman" w:cs="Times New Roman"/>
                <w:sz w:val="24"/>
                <w:szCs w:val="24"/>
              </w:rPr>
            </w:pPr>
            <w:r w:rsidRPr="000754AD">
              <w:rPr>
                <w:rFonts w:ascii="Times New Roman" w:eastAsia="Times New Roman" w:hAnsi="Times New Roman" w:cs="Times New Roman"/>
                <w:sz w:val="24"/>
                <w:szCs w:val="24"/>
              </w:rPr>
              <w:t>Изготовление фантазийного цветка из ревелюра.</w:t>
            </w:r>
          </w:p>
        </w:tc>
        <w:tc>
          <w:tcPr>
            <w:tcW w:w="816" w:type="dxa"/>
          </w:tcPr>
          <w:p w:rsidR="00440595" w:rsidRPr="009B3162" w:rsidRDefault="00440595" w:rsidP="000754AD">
            <w:pPr>
              <w:jc w:val="center"/>
              <w:rPr>
                <w:rFonts w:ascii="Times New Roman" w:hAnsi="Times New Roman" w:cs="Times New Roman"/>
                <w:sz w:val="24"/>
                <w:szCs w:val="24"/>
              </w:rPr>
            </w:pPr>
            <w:r w:rsidRPr="009B3162">
              <w:rPr>
                <w:rFonts w:ascii="Times New Roman" w:hAnsi="Times New Roman" w:cs="Times New Roman"/>
                <w:sz w:val="24"/>
                <w:szCs w:val="24"/>
              </w:rPr>
              <w:t>4</w:t>
            </w:r>
          </w:p>
        </w:tc>
      </w:tr>
      <w:tr w:rsidR="00736036" w:rsidRPr="000754AD" w:rsidTr="00440595">
        <w:tc>
          <w:tcPr>
            <w:tcW w:w="675" w:type="dxa"/>
          </w:tcPr>
          <w:p w:rsidR="00736036" w:rsidRPr="000754AD" w:rsidRDefault="00736036" w:rsidP="00736036">
            <w:pPr>
              <w:rPr>
                <w:rFonts w:ascii="Times New Roman" w:hAnsi="Times New Roman" w:cs="Times New Roman"/>
                <w:sz w:val="24"/>
                <w:szCs w:val="24"/>
              </w:rPr>
            </w:pPr>
            <w:r w:rsidRPr="000754AD">
              <w:rPr>
                <w:rFonts w:ascii="Times New Roman" w:hAnsi="Times New Roman" w:cs="Times New Roman"/>
                <w:sz w:val="24"/>
                <w:szCs w:val="24"/>
              </w:rPr>
              <w:t>16.</w:t>
            </w:r>
          </w:p>
        </w:tc>
        <w:tc>
          <w:tcPr>
            <w:tcW w:w="1843" w:type="dxa"/>
          </w:tcPr>
          <w:p w:rsidR="00736036" w:rsidRPr="00E54438" w:rsidRDefault="00736036" w:rsidP="00736036">
            <w:pPr>
              <w:jc w:val="center"/>
              <w:rPr>
                <w:rFonts w:ascii="Times New Roman" w:hAnsi="Times New Roman" w:cs="Times New Roman"/>
                <w:sz w:val="24"/>
                <w:szCs w:val="24"/>
              </w:rPr>
            </w:pPr>
            <w:r w:rsidRPr="00D83695">
              <w:t>20.02.2025</w:t>
            </w:r>
          </w:p>
        </w:tc>
        <w:tc>
          <w:tcPr>
            <w:tcW w:w="6237" w:type="dxa"/>
          </w:tcPr>
          <w:p w:rsidR="00736036" w:rsidRPr="000754AD" w:rsidRDefault="00736036" w:rsidP="00736036">
            <w:pPr>
              <w:spacing w:after="138"/>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История и современность лоскутного шитья. Виды ручных и машинных швов. Орнамент. Цветовая гамма. </w:t>
            </w:r>
          </w:p>
        </w:tc>
        <w:tc>
          <w:tcPr>
            <w:tcW w:w="816" w:type="dxa"/>
          </w:tcPr>
          <w:p w:rsidR="00736036" w:rsidRPr="009B3162" w:rsidRDefault="00736036" w:rsidP="00736036">
            <w:pPr>
              <w:jc w:val="center"/>
              <w:rPr>
                <w:rFonts w:ascii="Times New Roman" w:hAnsi="Times New Roman" w:cs="Times New Roman"/>
                <w:sz w:val="24"/>
                <w:szCs w:val="24"/>
              </w:rPr>
            </w:pPr>
            <w:r w:rsidRPr="009B3162">
              <w:rPr>
                <w:rFonts w:ascii="Times New Roman" w:hAnsi="Times New Roman" w:cs="Times New Roman"/>
                <w:sz w:val="24"/>
                <w:szCs w:val="24"/>
              </w:rPr>
              <w:t>2</w:t>
            </w:r>
          </w:p>
        </w:tc>
      </w:tr>
      <w:tr w:rsidR="00736036" w:rsidRPr="000754AD" w:rsidTr="00440595">
        <w:tc>
          <w:tcPr>
            <w:tcW w:w="675" w:type="dxa"/>
          </w:tcPr>
          <w:p w:rsidR="00736036" w:rsidRPr="000754AD" w:rsidRDefault="00736036" w:rsidP="00736036">
            <w:pPr>
              <w:rPr>
                <w:rFonts w:ascii="Times New Roman" w:hAnsi="Times New Roman" w:cs="Times New Roman"/>
                <w:sz w:val="24"/>
                <w:szCs w:val="24"/>
              </w:rPr>
            </w:pPr>
            <w:r w:rsidRPr="000754AD">
              <w:rPr>
                <w:rFonts w:ascii="Times New Roman" w:hAnsi="Times New Roman" w:cs="Times New Roman"/>
                <w:sz w:val="24"/>
                <w:szCs w:val="24"/>
              </w:rPr>
              <w:t>17.</w:t>
            </w:r>
          </w:p>
        </w:tc>
        <w:tc>
          <w:tcPr>
            <w:tcW w:w="1843" w:type="dxa"/>
          </w:tcPr>
          <w:p w:rsidR="00736036" w:rsidRPr="00E54438" w:rsidRDefault="00736036" w:rsidP="00736036">
            <w:pPr>
              <w:jc w:val="center"/>
              <w:rPr>
                <w:rFonts w:ascii="Times New Roman" w:hAnsi="Times New Roman" w:cs="Times New Roman"/>
                <w:sz w:val="24"/>
                <w:szCs w:val="24"/>
              </w:rPr>
            </w:pPr>
            <w:r w:rsidRPr="00D83695">
              <w:t>27.02.2025</w:t>
            </w:r>
          </w:p>
        </w:tc>
        <w:tc>
          <w:tcPr>
            <w:tcW w:w="6237" w:type="dxa"/>
          </w:tcPr>
          <w:p w:rsidR="00736036" w:rsidRPr="000754AD" w:rsidRDefault="00736036" w:rsidP="00736036">
            <w:pPr>
              <w:rPr>
                <w:rFonts w:ascii="Times New Roman" w:eastAsia="Times New Roman" w:hAnsi="Times New Roman" w:cs="Times New Roman"/>
                <w:sz w:val="24"/>
                <w:szCs w:val="24"/>
              </w:rPr>
            </w:pPr>
            <w:r w:rsidRPr="000754AD">
              <w:rPr>
                <w:rFonts w:ascii="Times New Roman" w:eastAsia="Times New Roman" w:hAnsi="Times New Roman" w:cs="Times New Roman"/>
                <w:color w:val="000000"/>
                <w:sz w:val="24"/>
                <w:szCs w:val="24"/>
              </w:rPr>
              <w:t>Приемы работы. Конструирование узоров, сборка орнамента. Шитьё на основу</w:t>
            </w:r>
          </w:p>
        </w:tc>
        <w:tc>
          <w:tcPr>
            <w:tcW w:w="816" w:type="dxa"/>
          </w:tcPr>
          <w:p w:rsidR="00736036" w:rsidRPr="009B3162" w:rsidRDefault="00736036" w:rsidP="00736036">
            <w:pPr>
              <w:jc w:val="center"/>
              <w:rPr>
                <w:rFonts w:ascii="Times New Roman" w:hAnsi="Times New Roman" w:cs="Times New Roman"/>
                <w:sz w:val="24"/>
                <w:szCs w:val="24"/>
              </w:rPr>
            </w:pPr>
            <w:r w:rsidRPr="009B3162">
              <w:rPr>
                <w:rFonts w:ascii="Times New Roman" w:hAnsi="Times New Roman" w:cs="Times New Roman"/>
                <w:sz w:val="24"/>
                <w:szCs w:val="24"/>
              </w:rPr>
              <w:t>2</w:t>
            </w:r>
          </w:p>
        </w:tc>
      </w:tr>
      <w:tr w:rsidR="00736036" w:rsidRPr="000754AD" w:rsidTr="00440595">
        <w:tc>
          <w:tcPr>
            <w:tcW w:w="675" w:type="dxa"/>
          </w:tcPr>
          <w:p w:rsidR="00736036" w:rsidRPr="000754AD" w:rsidRDefault="00736036" w:rsidP="00736036">
            <w:pPr>
              <w:rPr>
                <w:rFonts w:ascii="Times New Roman" w:hAnsi="Times New Roman" w:cs="Times New Roman"/>
                <w:sz w:val="24"/>
                <w:szCs w:val="24"/>
              </w:rPr>
            </w:pPr>
            <w:r w:rsidRPr="000754AD">
              <w:rPr>
                <w:rFonts w:ascii="Times New Roman" w:hAnsi="Times New Roman" w:cs="Times New Roman"/>
                <w:sz w:val="24"/>
                <w:szCs w:val="24"/>
              </w:rPr>
              <w:t>18.</w:t>
            </w:r>
          </w:p>
        </w:tc>
        <w:tc>
          <w:tcPr>
            <w:tcW w:w="1843" w:type="dxa"/>
          </w:tcPr>
          <w:p w:rsidR="00736036" w:rsidRPr="00E54438" w:rsidRDefault="00736036" w:rsidP="00736036">
            <w:pPr>
              <w:jc w:val="center"/>
              <w:rPr>
                <w:rFonts w:ascii="Times New Roman" w:hAnsi="Times New Roman" w:cs="Times New Roman"/>
                <w:sz w:val="24"/>
                <w:szCs w:val="24"/>
              </w:rPr>
            </w:pPr>
            <w:r w:rsidRPr="00D83695">
              <w:t>06.03.2025</w:t>
            </w:r>
          </w:p>
        </w:tc>
        <w:tc>
          <w:tcPr>
            <w:tcW w:w="6237" w:type="dxa"/>
          </w:tcPr>
          <w:p w:rsidR="00736036" w:rsidRPr="000754AD" w:rsidRDefault="00736036" w:rsidP="00736036">
            <w:pP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Виды ручных и машинных швов</w:t>
            </w:r>
          </w:p>
        </w:tc>
        <w:tc>
          <w:tcPr>
            <w:tcW w:w="816" w:type="dxa"/>
          </w:tcPr>
          <w:p w:rsidR="00736036" w:rsidRPr="009B3162" w:rsidRDefault="00736036" w:rsidP="00736036">
            <w:pPr>
              <w:jc w:val="center"/>
              <w:rPr>
                <w:rFonts w:ascii="Times New Roman" w:hAnsi="Times New Roman" w:cs="Times New Roman"/>
                <w:sz w:val="24"/>
                <w:szCs w:val="24"/>
              </w:rPr>
            </w:pPr>
            <w:r w:rsidRPr="009B3162">
              <w:rPr>
                <w:rFonts w:ascii="Times New Roman" w:hAnsi="Times New Roman" w:cs="Times New Roman"/>
                <w:sz w:val="24"/>
                <w:szCs w:val="24"/>
              </w:rPr>
              <w:t>2</w:t>
            </w:r>
          </w:p>
        </w:tc>
      </w:tr>
      <w:tr w:rsidR="00736036" w:rsidRPr="000754AD" w:rsidTr="00440595">
        <w:tc>
          <w:tcPr>
            <w:tcW w:w="675" w:type="dxa"/>
          </w:tcPr>
          <w:p w:rsidR="00736036" w:rsidRPr="000754AD" w:rsidRDefault="00736036" w:rsidP="00736036">
            <w:pPr>
              <w:rPr>
                <w:rFonts w:ascii="Times New Roman" w:hAnsi="Times New Roman" w:cs="Times New Roman"/>
                <w:sz w:val="24"/>
                <w:szCs w:val="24"/>
              </w:rPr>
            </w:pPr>
            <w:r w:rsidRPr="000754AD">
              <w:rPr>
                <w:rFonts w:ascii="Times New Roman" w:hAnsi="Times New Roman" w:cs="Times New Roman"/>
                <w:sz w:val="24"/>
                <w:szCs w:val="24"/>
              </w:rPr>
              <w:t>19.</w:t>
            </w:r>
          </w:p>
        </w:tc>
        <w:tc>
          <w:tcPr>
            <w:tcW w:w="1843" w:type="dxa"/>
          </w:tcPr>
          <w:p w:rsidR="00736036" w:rsidRPr="00E54438" w:rsidRDefault="00736036" w:rsidP="00736036">
            <w:pPr>
              <w:jc w:val="center"/>
              <w:rPr>
                <w:rFonts w:ascii="Times New Roman" w:hAnsi="Times New Roman" w:cs="Times New Roman"/>
                <w:sz w:val="24"/>
                <w:szCs w:val="24"/>
              </w:rPr>
            </w:pPr>
            <w:r w:rsidRPr="00D83695">
              <w:t>13.03.2025</w:t>
            </w:r>
          </w:p>
        </w:tc>
        <w:tc>
          <w:tcPr>
            <w:tcW w:w="6237" w:type="dxa"/>
          </w:tcPr>
          <w:p w:rsidR="00736036" w:rsidRPr="000754AD" w:rsidRDefault="00736036" w:rsidP="00736036">
            <w:pP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Изготовление шаблонов.</w:t>
            </w:r>
          </w:p>
        </w:tc>
        <w:tc>
          <w:tcPr>
            <w:tcW w:w="816" w:type="dxa"/>
          </w:tcPr>
          <w:p w:rsidR="00736036" w:rsidRPr="009B3162" w:rsidRDefault="00736036" w:rsidP="00736036">
            <w:pPr>
              <w:jc w:val="center"/>
              <w:rPr>
                <w:rFonts w:ascii="Times New Roman" w:hAnsi="Times New Roman" w:cs="Times New Roman"/>
                <w:sz w:val="24"/>
                <w:szCs w:val="24"/>
              </w:rPr>
            </w:pPr>
            <w:r w:rsidRPr="009B3162">
              <w:rPr>
                <w:rFonts w:ascii="Times New Roman" w:hAnsi="Times New Roman" w:cs="Times New Roman"/>
                <w:sz w:val="24"/>
                <w:szCs w:val="24"/>
              </w:rPr>
              <w:t>2</w:t>
            </w:r>
          </w:p>
        </w:tc>
      </w:tr>
      <w:tr w:rsidR="00736036" w:rsidRPr="000754AD" w:rsidTr="00440595">
        <w:tc>
          <w:tcPr>
            <w:tcW w:w="675" w:type="dxa"/>
          </w:tcPr>
          <w:p w:rsidR="00736036" w:rsidRPr="000754AD" w:rsidRDefault="00736036" w:rsidP="00736036">
            <w:pPr>
              <w:rPr>
                <w:rFonts w:ascii="Times New Roman" w:hAnsi="Times New Roman" w:cs="Times New Roman"/>
                <w:sz w:val="24"/>
                <w:szCs w:val="24"/>
              </w:rPr>
            </w:pPr>
            <w:r w:rsidRPr="000754AD">
              <w:rPr>
                <w:rFonts w:ascii="Times New Roman" w:hAnsi="Times New Roman" w:cs="Times New Roman"/>
                <w:sz w:val="24"/>
                <w:szCs w:val="24"/>
              </w:rPr>
              <w:t>2</w:t>
            </w:r>
            <w:r>
              <w:rPr>
                <w:rFonts w:ascii="Times New Roman" w:hAnsi="Times New Roman" w:cs="Times New Roman"/>
                <w:sz w:val="24"/>
                <w:szCs w:val="24"/>
              </w:rPr>
              <w:t>0</w:t>
            </w:r>
            <w:r w:rsidRPr="000754AD">
              <w:rPr>
                <w:rFonts w:ascii="Times New Roman" w:hAnsi="Times New Roman" w:cs="Times New Roman"/>
                <w:sz w:val="24"/>
                <w:szCs w:val="24"/>
              </w:rPr>
              <w:t>.</w:t>
            </w:r>
          </w:p>
        </w:tc>
        <w:tc>
          <w:tcPr>
            <w:tcW w:w="1843" w:type="dxa"/>
          </w:tcPr>
          <w:p w:rsidR="00736036" w:rsidRPr="00E54438" w:rsidRDefault="00736036" w:rsidP="00736036">
            <w:pPr>
              <w:jc w:val="center"/>
              <w:rPr>
                <w:rFonts w:ascii="Times New Roman" w:hAnsi="Times New Roman" w:cs="Times New Roman"/>
                <w:sz w:val="24"/>
                <w:szCs w:val="24"/>
              </w:rPr>
            </w:pPr>
            <w:r w:rsidRPr="00E631DB">
              <w:t>20.03.2025</w:t>
            </w:r>
          </w:p>
        </w:tc>
        <w:tc>
          <w:tcPr>
            <w:tcW w:w="6237" w:type="dxa"/>
          </w:tcPr>
          <w:p w:rsidR="00736036" w:rsidRPr="000754AD" w:rsidRDefault="00736036" w:rsidP="00736036">
            <w:pPr>
              <w:spacing w:after="138"/>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История возникновения текстильной игрушки. Народные игрушки. Особенности игрушки «Тильда» </w:t>
            </w:r>
          </w:p>
        </w:tc>
        <w:tc>
          <w:tcPr>
            <w:tcW w:w="816" w:type="dxa"/>
          </w:tcPr>
          <w:p w:rsidR="00736036" w:rsidRPr="009B3162" w:rsidRDefault="00736036" w:rsidP="00736036">
            <w:pPr>
              <w:jc w:val="center"/>
              <w:rPr>
                <w:rFonts w:ascii="Times New Roman" w:hAnsi="Times New Roman" w:cs="Times New Roman"/>
                <w:sz w:val="24"/>
                <w:szCs w:val="24"/>
              </w:rPr>
            </w:pPr>
            <w:r w:rsidRPr="009B3162">
              <w:rPr>
                <w:rFonts w:ascii="Times New Roman" w:hAnsi="Times New Roman" w:cs="Times New Roman"/>
                <w:sz w:val="24"/>
                <w:szCs w:val="24"/>
              </w:rPr>
              <w:t>2</w:t>
            </w:r>
          </w:p>
        </w:tc>
      </w:tr>
      <w:tr w:rsidR="00736036" w:rsidRPr="000754AD" w:rsidTr="00440595">
        <w:tc>
          <w:tcPr>
            <w:tcW w:w="675" w:type="dxa"/>
          </w:tcPr>
          <w:p w:rsidR="00736036" w:rsidRPr="000754AD" w:rsidRDefault="00736036" w:rsidP="00736036">
            <w:pPr>
              <w:rPr>
                <w:rFonts w:ascii="Times New Roman" w:hAnsi="Times New Roman" w:cs="Times New Roman"/>
                <w:sz w:val="24"/>
                <w:szCs w:val="24"/>
              </w:rPr>
            </w:pPr>
            <w:r w:rsidRPr="000754AD">
              <w:rPr>
                <w:rFonts w:ascii="Times New Roman" w:hAnsi="Times New Roman" w:cs="Times New Roman"/>
                <w:sz w:val="24"/>
                <w:szCs w:val="24"/>
              </w:rPr>
              <w:lastRenderedPageBreak/>
              <w:t>2</w:t>
            </w:r>
            <w:r>
              <w:rPr>
                <w:rFonts w:ascii="Times New Roman" w:hAnsi="Times New Roman" w:cs="Times New Roman"/>
                <w:sz w:val="24"/>
                <w:szCs w:val="24"/>
              </w:rPr>
              <w:t>1</w:t>
            </w:r>
            <w:r w:rsidRPr="000754AD">
              <w:rPr>
                <w:rFonts w:ascii="Times New Roman" w:hAnsi="Times New Roman" w:cs="Times New Roman"/>
                <w:sz w:val="24"/>
                <w:szCs w:val="24"/>
              </w:rPr>
              <w:t>.</w:t>
            </w:r>
          </w:p>
        </w:tc>
        <w:tc>
          <w:tcPr>
            <w:tcW w:w="1843" w:type="dxa"/>
          </w:tcPr>
          <w:p w:rsidR="00736036" w:rsidRPr="00E54438" w:rsidRDefault="00736036" w:rsidP="00736036">
            <w:pPr>
              <w:jc w:val="center"/>
              <w:rPr>
                <w:rFonts w:ascii="Times New Roman" w:hAnsi="Times New Roman" w:cs="Times New Roman"/>
                <w:sz w:val="24"/>
                <w:szCs w:val="24"/>
              </w:rPr>
            </w:pPr>
            <w:r w:rsidRPr="00E631DB">
              <w:t>03.04.2025</w:t>
            </w:r>
          </w:p>
        </w:tc>
        <w:tc>
          <w:tcPr>
            <w:tcW w:w="6237" w:type="dxa"/>
          </w:tcPr>
          <w:p w:rsidR="00736036" w:rsidRPr="000754AD" w:rsidRDefault="00736036" w:rsidP="00736036">
            <w:pP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Особенности работы с полимерной глиной. Приемы работы.</w:t>
            </w:r>
          </w:p>
        </w:tc>
        <w:tc>
          <w:tcPr>
            <w:tcW w:w="816" w:type="dxa"/>
          </w:tcPr>
          <w:p w:rsidR="00736036" w:rsidRPr="009B3162" w:rsidRDefault="00620B83" w:rsidP="00736036">
            <w:pPr>
              <w:jc w:val="center"/>
              <w:rPr>
                <w:rFonts w:ascii="Times New Roman" w:hAnsi="Times New Roman" w:cs="Times New Roman"/>
                <w:sz w:val="24"/>
                <w:szCs w:val="24"/>
              </w:rPr>
            </w:pPr>
            <w:r>
              <w:rPr>
                <w:rFonts w:ascii="Times New Roman" w:hAnsi="Times New Roman" w:cs="Times New Roman"/>
                <w:sz w:val="24"/>
                <w:szCs w:val="24"/>
              </w:rPr>
              <w:t>2</w:t>
            </w:r>
          </w:p>
        </w:tc>
      </w:tr>
      <w:tr w:rsidR="00736036" w:rsidRPr="000754AD" w:rsidTr="00440595">
        <w:tc>
          <w:tcPr>
            <w:tcW w:w="675" w:type="dxa"/>
          </w:tcPr>
          <w:p w:rsidR="00736036" w:rsidRPr="000754AD" w:rsidRDefault="00736036" w:rsidP="00736036">
            <w:pPr>
              <w:rPr>
                <w:rFonts w:ascii="Times New Roman" w:hAnsi="Times New Roman" w:cs="Times New Roman"/>
                <w:sz w:val="24"/>
                <w:szCs w:val="24"/>
              </w:rPr>
            </w:pPr>
            <w:r w:rsidRPr="000754AD">
              <w:rPr>
                <w:rFonts w:ascii="Times New Roman" w:hAnsi="Times New Roman" w:cs="Times New Roman"/>
                <w:sz w:val="24"/>
                <w:szCs w:val="24"/>
              </w:rPr>
              <w:t>2</w:t>
            </w:r>
            <w:r>
              <w:rPr>
                <w:rFonts w:ascii="Times New Roman" w:hAnsi="Times New Roman" w:cs="Times New Roman"/>
                <w:sz w:val="24"/>
                <w:szCs w:val="24"/>
              </w:rPr>
              <w:t>2</w:t>
            </w:r>
            <w:r w:rsidRPr="000754AD">
              <w:rPr>
                <w:rFonts w:ascii="Times New Roman" w:hAnsi="Times New Roman" w:cs="Times New Roman"/>
                <w:sz w:val="24"/>
                <w:szCs w:val="24"/>
              </w:rPr>
              <w:t>.</w:t>
            </w:r>
          </w:p>
        </w:tc>
        <w:tc>
          <w:tcPr>
            <w:tcW w:w="1843" w:type="dxa"/>
          </w:tcPr>
          <w:p w:rsidR="00736036" w:rsidRPr="00E54438" w:rsidRDefault="00736036" w:rsidP="00736036">
            <w:pPr>
              <w:jc w:val="center"/>
              <w:rPr>
                <w:rFonts w:ascii="Times New Roman" w:hAnsi="Times New Roman" w:cs="Times New Roman"/>
                <w:sz w:val="24"/>
                <w:szCs w:val="24"/>
              </w:rPr>
            </w:pPr>
            <w:r w:rsidRPr="00E631DB">
              <w:t>10.04.2025</w:t>
            </w:r>
          </w:p>
        </w:tc>
        <w:tc>
          <w:tcPr>
            <w:tcW w:w="6237" w:type="dxa"/>
          </w:tcPr>
          <w:p w:rsidR="00736036" w:rsidRPr="000754AD" w:rsidRDefault="00736036" w:rsidP="00736036">
            <w:pP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Лепка магнитиков на холодильник</w:t>
            </w:r>
          </w:p>
        </w:tc>
        <w:tc>
          <w:tcPr>
            <w:tcW w:w="816" w:type="dxa"/>
          </w:tcPr>
          <w:p w:rsidR="00736036" w:rsidRPr="009B3162" w:rsidRDefault="00620B83" w:rsidP="00736036">
            <w:pPr>
              <w:jc w:val="center"/>
              <w:rPr>
                <w:rFonts w:ascii="Times New Roman" w:hAnsi="Times New Roman" w:cs="Times New Roman"/>
                <w:sz w:val="24"/>
                <w:szCs w:val="24"/>
              </w:rPr>
            </w:pPr>
            <w:r>
              <w:rPr>
                <w:rFonts w:ascii="Times New Roman" w:hAnsi="Times New Roman" w:cs="Times New Roman"/>
                <w:sz w:val="24"/>
                <w:szCs w:val="24"/>
              </w:rPr>
              <w:t>2</w:t>
            </w:r>
          </w:p>
        </w:tc>
      </w:tr>
      <w:tr w:rsidR="00736036" w:rsidRPr="000754AD" w:rsidTr="00440595">
        <w:tc>
          <w:tcPr>
            <w:tcW w:w="675" w:type="dxa"/>
          </w:tcPr>
          <w:p w:rsidR="00736036" w:rsidRPr="000754AD" w:rsidRDefault="00736036" w:rsidP="00736036">
            <w:pPr>
              <w:rPr>
                <w:rFonts w:ascii="Times New Roman" w:hAnsi="Times New Roman" w:cs="Times New Roman"/>
                <w:sz w:val="24"/>
                <w:szCs w:val="24"/>
              </w:rPr>
            </w:pPr>
            <w:r w:rsidRPr="000754AD">
              <w:rPr>
                <w:rFonts w:ascii="Times New Roman" w:hAnsi="Times New Roman" w:cs="Times New Roman"/>
                <w:sz w:val="24"/>
                <w:szCs w:val="24"/>
              </w:rPr>
              <w:t>2</w:t>
            </w:r>
            <w:r>
              <w:rPr>
                <w:rFonts w:ascii="Times New Roman" w:hAnsi="Times New Roman" w:cs="Times New Roman"/>
                <w:sz w:val="24"/>
                <w:szCs w:val="24"/>
              </w:rPr>
              <w:t>3</w:t>
            </w:r>
            <w:r w:rsidRPr="000754AD">
              <w:rPr>
                <w:rFonts w:ascii="Times New Roman" w:hAnsi="Times New Roman" w:cs="Times New Roman"/>
                <w:sz w:val="24"/>
                <w:szCs w:val="24"/>
              </w:rPr>
              <w:t>.</w:t>
            </w:r>
          </w:p>
        </w:tc>
        <w:tc>
          <w:tcPr>
            <w:tcW w:w="1843" w:type="dxa"/>
          </w:tcPr>
          <w:p w:rsidR="00736036" w:rsidRPr="00E54438" w:rsidRDefault="00736036" w:rsidP="00736036">
            <w:pPr>
              <w:jc w:val="center"/>
              <w:rPr>
                <w:rFonts w:ascii="Times New Roman" w:hAnsi="Times New Roman" w:cs="Times New Roman"/>
                <w:sz w:val="24"/>
                <w:szCs w:val="24"/>
              </w:rPr>
            </w:pPr>
            <w:r w:rsidRPr="00E631DB">
              <w:t>17.04.2025</w:t>
            </w:r>
          </w:p>
        </w:tc>
        <w:tc>
          <w:tcPr>
            <w:tcW w:w="6237" w:type="dxa"/>
          </w:tcPr>
          <w:p w:rsidR="00736036" w:rsidRPr="000754AD" w:rsidRDefault="00736036" w:rsidP="00736036">
            <w:pP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Лепка цветов для декорирования.</w:t>
            </w:r>
          </w:p>
        </w:tc>
        <w:tc>
          <w:tcPr>
            <w:tcW w:w="816" w:type="dxa"/>
          </w:tcPr>
          <w:p w:rsidR="00736036" w:rsidRPr="009B3162" w:rsidRDefault="00620B83" w:rsidP="00736036">
            <w:pPr>
              <w:jc w:val="center"/>
              <w:rPr>
                <w:rFonts w:ascii="Times New Roman" w:hAnsi="Times New Roman" w:cs="Times New Roman"/>
                <w:sz w:val="24"/>
                <w:szCs w:val="24"/>
              </w:rPr>
            </w:pPr>
            <w:r>
              <w:rPr>
                <w:rFonts w:ascii="Times New Roman" w:hAnsi="Times New Roman" w:cs="Times New Roman"/>
                <w:sz w:val="24"/>
                <w:szCs w:val="24"/>
              </w:rPr>
              <w:t>2</w:t>
            </w:r>
          </w:p>
        </w:tc>
      </w:tr>
      <w:tr w:rsidR="00736036" w:rsidRPr="000754AD" w:rsidTr="00440595">
        <w:tc>
          <w:tcPr>
            <w:tcW w:w="675" w:type="dxa"/>
          </w:tcPr>
          <w:p w:rsidR="00736036" w:rsidRPr="000754AD" w:rsidRDefault="00736036" w:rsidP="00736036">
            <w:pPr>
              <w:rPr>
                <w:rFonts w:ascii="Times New Roman" w:hAnsi="Times New Roman" w:cs="Times New Roman"/>
                <w:sz w:val="24"/>
                <w:szCs w:val="24"/>
              </w:rPr>
            </w:pPr>
            <w:r w:rsidRPr="000754AD">
              <w:rPr>
                <w:rFonts w:ascii="Times New Roman" w:hAnsi="Times New Roman" w:cs="Times New Roman"/>
                <w:sz w:val="24"/>
                <w:szCs w:val="24"/>
              </w:rPr>
              <w:t>2</w:t>
            </w:r>
            <w:r>
              <w:rPr>
                <w:rFonts w:ascii="Times New Roman" w:hAnsi="Times New Roman" w:cs="Times New Roman"/>
                <w:sz w:val="24"/>
                <w:szCs w:val="24"/>
              </w:rPr>
              <w:t>4</w:t>
            </w:r>
            <w:r w:rsidRPr="000754AD">
              <w:rPr>
                <w:rFonts w:ascii="Times New Roman" w:hAnsi="Times New Roman" w:cs="Times New Roman"/>
                <w:sz w:val="24"/>
                <w:szCs w:val="24"/>
              </w:rPr>
              <w:t>.</w:t>
            </w:r>
          </w:p>
        </w:tc>
        <w:tc>
          <w:tcPr>
            <w:tcW w:w="1843" w:type="dxa"/>
          </w:tcPr>
          <w:p w:rsidR="00736036" w:rsidRPr="00E54438" w:rsidRDefault="00736036" w:rsidP="00736036">
            <w:pPr>
              <w:jc w:val="center"/>
              <w:rPr>
                <w:rFonts w:ascii="Times New Roman" w:hAnsi="Times New Roman" w:cs="Times New Roman"/>
                <w:sz w:val="24"/>
                <w:szCs w:val="24"/>
              </w:rPr>
            </w:pPr>
            <w:r w:rsidRPr="00E631DB">
              <w:t>24.04.2025</w:t>
            </w:r>
          </w:p>
        </w:tc>
        <w:tc>
          <w:tcPr>
            <w:tcW w:w="6237" w:type="dxa"/>
          </w:tcPr>
          <w:p w:rsidR="00736036" w:rsidRPr="000754AD" w:rsidRDefault="00736036" w:rsidP="00736036">
            <w:pP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Изготовление топинария, декорированного  цветочными композициями.</w:t>
            </w:r>
          </w:p>
        </w:tc>
        <w:tc>
          <w:tcPr>
            <w:tcW w:w="816" w:type="dxa"/>
          </w:tcPr>
          <w:p w:rsidR="00736036" w:rsidRPr="009B3162" w:rsidRDefault="00620B83" w:rsidP="00736036">
            <w:pPr>
              <w:jc w:val="center"/>
              <w:rPr>
                <w:rFonts w:ascii="Times New Roman" w:hAnsi="Times New Roman" w:cs="Times New Roman"/>
                <w:sz w:val="24"/>
                <w:szCs w:val="24"/>
              </w:rPr>
            </w:pPr>
            <w:r>
              <w:rPr>
                <w:rFonts w:ascii="Times New Roman" w:hAnsi="Times New Roman" w:cs="Times New Roman"/>
                <w:sz w:val="24"/>
                <w:szCs w:val="24"/>
              </w:rPr>
              <w:t>2</w:t>
            </w:r>
          </w:p>
        </w:tc>
      </w:tr>
      <w:tr w:rsidR="00736036" w:rsidRPr="000754AD" w:rsidTr="00440595">
        <w:tc>
          <w:tcPr>
            <w:tcW w:w="675" w:type="dxa"/>
          </w:tcPr>
          <w:p w:rsidR="00736036" w:rsidRPr="000754AD" w:rsidRDefault="00736036" w:rsidP="00736036">
            <w:pPr>
              <w:rPr>
                <w:rFonts w:ascii="Times New Roman" w:hAnsi="Times New Roman" w:cs="Times New Roman"/>
                <w:sz w:val="24"/>
                <w:szCs w:val="24"/>
              </w:rPr>
            </w:pPr>
            <w:r w:rsidRPr="000754AD">
              <w:rPr>
                <w:rFonts w:ascii="Times New Roman" w:hAnsi="Times New Roman" w:cs="Times New Roman"/>
                <w:sz w:val="24"/>
                <w:szCs w:val="24"/>
              </w:rPr>
              <w:t>2</w:t>
            </w:r>
            <w:r>
              <w:rPr>
                <w:rFonts w:ascii="Times New Roman" w:hAnsi="Times New Roman" w:cs="Times New Roman"/>
                <w:sz w:val="24"/>
                <w:szCs w:val="24"/>
              </w:rPr>
              <w:t>5</w:t>
            </w:r>
            <w:r w:rsidRPr="000754AD">
              <w:rPr>
                <w:rFonts w:ascii="Times New Roman" w:hAnsi="Times New Roman" w:cs="Times New Roman"/>
                <w:sz w:val="24"/>
                <w:szCs w:val="24"/>
              </w:rPr>
              <w:t>.</w:t>
            </w:r>
          </w:p>
        </w:tc>
        <w:tc>
          <w:tcPr>
            <w:tcW w:w="1843" w:type="dxa"/>
          </w:tcPr>
          <w:p w:rsidR="00736036" w:rsidRPr="00E54438" w:rsidRDefault="00736036" w:rsidP="00736036">
            <w:pPr>
              <w:jc w:val="center"/>
              <w:rPr>
                <w:rFonts w:ascii="Times New Roman" w:hAnsi="Times New Roman" w:cs="Times New Roman"/>
                <w:sz w:val="24"/>
                <w:szCs w:val="24"/>
              </w:rPr>
            </w:pPr>
            <w:r w:rsidRPr="00E631DB">
              <w:t>15.05.2025</w:t>
            </w:r>
          </w:p>
        </w:tc>
        <w:tc>
          <w:tcPr>
            <w:tcW w:w="6237" w:type="dxa"/>
          </w:tcPr>
          <w:p w:rsidR="00736036" w:rsidRPr="000754AD" w:rsidRDefault="00736036" w:rsidP="00736036">
            <w:pP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История росписи тканей. Материалы и инструменты при работе. Подготовка ткани, перенос рисунка</w:t>
            </w:r>
          </w:p>
        </w:tc>
        <w:tc>
          <w:tcPr>
            <w:tcW w:w="816" w:type="dxa"/>
          </w:tcPr>
          <w:p w:rsidR="00736036" w:rsidRPr="009B3162" w:rsidRDefault="00620B83" w:rsidP="00736036">
            <w:pPr>
              <w:jc w:val="center"/>
              <w:rPr>
                <w:rFonts w:ascii="Times New Roman" w:hAnsi="Times New Roman" w:cs="Times New Roman"/>
                <w:sz w:val="24"/>
                <w:szCs w:val="24"/>
              </w:rPr>
            </w:pPr>
            <w:r>
              <w:rPr>
                <w:rFonts w:ascii="Times New Roman" w:hAnsi="Times New Roman" w:cs="Times New Roman"/>
                <w:sz w:val="24"/>
                <w:szCs w:val="24"/>
              </w:rPr>
              <w:t>2</w:t>
            </w:r>
          </w:p>
        </w:tc>
      </w:tr>
      <w:tr w:rsidR="00736036" w:rsidRPr="000754AD" w:rsidTr="00440595">
        <w:tc>
          <w:tcPr>
            <w:tcW w:w="675" w:type="dxa"/>
          </w:tcPr>
          <w:p w:rsidR="00736036" w:rsidRPr="000754AD" w:rsidRDefault="00736036" w:rsidP="00736036">
            <w:pPr>
              <w:rPr>
                <w:rFonts w:ascii="Times New Roman" w:hAnsi="Times New Roman" w:cs="Times New Roman"/>
                <w:sz w:val="24"/>
                <w:szCs w:val="24"/>
              </w:rPr>
            </w:pPr>
            <w:r w:rsidRPr="000754AD">
              <w:rPr>
                <w:rFonts w:ascii="Times New Roman" w:hAnsi="Times New Roman" w:cs="Times New Roman"/>
                <w:sz w:val="24"/>
                <w:szCs w:val="24"/>
              </w:rPr>
              <w:t>2</w:t>
            </w:r>
            <w:r>
              <w:rPr>
                <w:rFonts w:ascii="Times New Roman" w:hAnsi="Times New Roman" w:cs="Times New Roman"/>
                <w:sz w:val="24"/>
                <w:szCs w:val="24"/>
              </w:rPr>
              <w:t>6</w:t>
            </w:r>
            <w:r w:rsidRPr="000754AD">
              <w:rPr>
                <w:rFonts w:ascii="Times New Roman" w:hAnsi="Times New Roman" w:cs="Times New Roman"/>
                <w:sz w:val="24"/>
                <w:szCs w:val="24"/>
              </w:rPr>
              <w:t>.</w:t>
            </w:r>
          </w:p>
        </w:tc>
        <w:tc>
          <w:tcPr>
            <w:tcW w:w="1843" w:type="dxa"/>
          </w:tcPr>
          <w:p w:rsidR="00736036" w:rsidRPr="00E54438" w:rsidRDefault="00736036" w:rsidP="00736036">
            <w:pPr>
              <w:jc w:val="center"/>
              <w:rPr>
                <w:rFonts w:ascii="Times New Roman" w:hAnsi="Times New Roman" w:cs="Times New Roman"/>
                <w:sz w:val="24"/>
                <w:szCs w:val="24"/>
              </w:rPr>
            </w:pPr>
            <w:r w:rsidRPr="00E631DB">
              <w:t>22.05.2025</w:t>
            </w:r>
          </w:p>
        </w:tc>
        <w:tc>
          <w:tcPr>
            <w:tcW w:w="6237" w:type="dxa"/>
          </w:tcPr>
          <w:p w:rsidR="00736036" w:rsidRPr="000754AD" w:rsidRDefault="00736036" w:rsidP="00736036">
            <w:pPr>
              <w:rPr>
                <w:rFonts w:ascii="Times New Roman" w:eastAsia="Times New Roman" w:hAnsi="Times New Roman" w:cs="Times New Roman"/>
                <w:color w:val="000000"/>
                <w:sz w:val="24"/>
                <w:szCs w:val="24"/>
              </w:rPr>
            </w:pPr>
            <w:r w:rsidRPr="000754AD">
              <w:rPr>
                <w:rFonts w:ascii="Times New Roman" w:eastAsia="Times New Roman" w:hAnsi="Times New Roman" w:cs="Times New Roman"/>
                <w:color w:val="000000"/>
                <w:sz w:val="24"/>
                <w:szCs w:val="24"/>
              </w:rPr>
              <w:t xml:space="preserve">Технология росписи по ткани. Горячий и холодный батик. Узелковый батик. Закрепление рисунка </w:t>
            </w:r>
          </w:p>
        </w:tc>
        <w:tc>
          <w:tcPr>
            <w:tcW w:w="816" w:type="dxa"/>
          </w:tcPr>
          <w:p w:rsidR="00736036" w:rsidRPr="009B3162" w:rsidRDefault="00620B83" w:rsidP="00736036">
            <w:pPr>
              <w:jc w:val="center"/>
              <w:rPr>
                <w:rFonts w:ascii="Times New Roman" w:hAnsi="Times New Roman" w:cs="Times New Roman"/>
                <w:sz w:val="24"/>
                <w:szCs w:val="24"/>
              </w:rPr>
            </w:pPr>
            <w:r>
              <w:rPr>
                <w:rFonts w:ascii="Times New Roman" w:hAnsi="Times New Roman" w:cs="Times New Roman"/>
                <w:sz w:val="24"/>
                <w:szCs w:val="24"/>
              </w:rPr>
              <w:t>2</w:t>
            </w:r>
          </w:p>
        </w:tc>
      </w:tr>
      <w:tr w:rsidR="00736036" w:rsidRPr="000754AD" w:rsidTr="00440595">
        <w:tc>
          <w:tcPr>
            <w:tcW w:w="675" w:type="dxa"/>
          </w:tcPr>
          <w:p w:rsidR="00736036" w:rsidRPr="000754AD" w:rsidRDefault="00736036" w:rsidP="00736036">
            <w:pPr>
              <w:rPr>
                <w:rFonts w:ascii="Times New Roman" w:hAnsi="Times New Roman" w:cs="Times New Roman"/>
                <w:sz w:val="24"/>
                <w:szCs w:val="24"/>
              </w:rPr>
            </w:pPr>
            <w:r w:rsidRPr="000754AD">
              <w:rPr>
                <w:rFonts w:ascii="Times New Roman" w:hAnsi="Times New Roman" w:cs="Times New Roman"/>
                <w:sz w:val="24"/>
                <w:szCs w:val="24"/>
              </w:rPr>
              <w:t>2</w:t>
            </w:r>
            <w:r>
              <w:rPr>
                <w:rFonts w:ascii="Times New Roman" w:hAnsi="Times New Roman" w:cs="Times New Roman"/>
                <w:sz w:val="24"/>
                <w:szCs w:val="24"/>
              </w:rPr>
              <w:t>7.</w:t>
            </w:r>
          </w:p>
        </w:tc>
        <w:tc>
          <w:tcPr>
            <w:tcW w:w="1843" w:type="dxa"/>
          </w:tcPr>
          <w:p w:rsidR="00736036" w:rsidRPr="00E54438" w:rsidRDefault="00736036" w:rsidP="00736036">
            <w:pPr>
              <w:jc w:val="center"/>
              <w:rPr>
                <w:rFonts w:ascii="Times New Roman" w:hAnsi="Times New Roman" w:cs="Times New Roman"/>
                <w:sz w:val="24"/>
                <w:szCs w:val="24"/>
              </w:rPr>
            </w:pPr>
            <w:r w:rsidRPr="00E631DB">
              <w:t>29.05.2025</w:t>
            </w:r>
          </w:p>
        </w:tc>
        <w:tc>
          <w:tcPr>
            <w:tcW w:w="6237" w:type="dxa"/>
          </w:tcPr>
          <w:p w:rsidR="00736036" w:rsidRPr="00736036" w:rsidRDefault="00736036" w:rsidP="00736036">
            <w:pPr>
              <w:rPr>
                <w:rFonts w:ascii="Times New Roman" w:eastAsia="Times New Roman" w:hAnsi="Times New Roman" w:cs="Times New Roman"/>
                <w:color w:val="000000"/>
                <w:sz w:val="24"/>
                <w:szCs w:val="24"/>
              </w:rPr>
            </w:pPr>
            <w:r w:rsidRPr="00736036">
              <w:rPr>
                <w:rFonts w:ascii="Times New Roman" w:eastAsia="Times New Roman" w:hAnsi="Times New Roman" w:cs="Times New Roman"/>
                <w:color w:val="000000"/>
                <w:sz w:val="24"/>
                <w:szCs w:val="24"/>
              </w:rPr>
              <w:t>Материалы и инструменты при работе в технике декупаж. Подготовка изделия.</w:t>
            </w:r>
          </w:p>
          <w:p w:rsidR="00736036" w:rsidRPr="000754AD" w:rsidRDefault="00736036" w:rsidP="00736036">
            <w:pPr>
              <w:rPr>
                <w:rFonts w:ascii="Times New Roman" w:eastAsia="Times New Roman" w:hAnsi="Times New Roman" w:cs="Times New Roman"/>
                <w:color w:val="000000"/>
                <w:sz w:val="24"/>
                <w:szCs w:val="24"/>
              </w:rPr>
            </w:pPr>
            <w:r w:rsidRPr="00736036">
              <w:rPr>
                <w:rFonts w:ascii="Times New Roman" w:eastAsia="Times New Roman" w:hAnsi="Times New Roman" w:cs="Times New Roman"/>
                <w:color w:val="000000"/>
                <w:sz w:val="24"/>
                <w:szCs w:val="24"/>
              </w:rPr>
              <w:t>Изготовление декоративной тарелки.</w:t>
            </w:r>
          </w:p>
        </w:tc>
        <w:tc>
          <w:tcPr>
            <w:tcW w:w="816" w:type="dxa"/>
          </w:tcPr>
          <w:p w:rsidR="00736036" w:rsidRPr="009B3162" w:rsidRDefault="00620B83" w:rsidP="00736036">
            <w:pPr>
              <w:jc w:val="center"/>
              <w:rPr>
                <w:rFonts w:ascii="Times New Roman" w:hAnsi="Times New Roman" w:cs="Times New Roman"/>
                <w:sz w:val="24"/>
                <w:szCs w:val="24"/>
              </w:rPr>
            </w:pPr>
            <w:r>
              <w:rPr>
                <w:rFonts w:ascii="Times New Roman" w:hAnsi="Times New Roman" w:cs="Times New Roman"/>
                <w:sz w:val="24"/>
                <w:szCs w:val="24"/>
              </w:rPr>
              <w:t>2</w:t>
            </w:r>
          </w:p>
        </w:tc>
      </w:tr>
      <w:tr w:rsidR="00E54438" w:rsidRPr="000754AD" w:rsidTr="00440595">
        <w:tc>
          <w:tcPr>
            <w:tcW w:w="675" w:type="dxa"/>
          </w:tcPr>
          <w:p w:rsidR="00E54438" w:rsidRPr="000754AD" w:rsidRDefault="00E54438" w:rsidP="000754AD">
            <w:pPr>
              <w:rPr>
                <w:rFonts w:ascii="Times New Roman" w:hAnsi="Times New Roman" w:cs="Times New Roman"/>
                <w:sz w:val="24"/>
                <w:szCs w:val="24"/>
              </w:rPr>
            </w:pPr>
          </w:p>
        </w:tc>
        <w:tc>
          <w:tcPr>
            <w:tcW w:w="1843" w:type="dxa"/>
          </w:tcPr>
          <w:p w:rsidR="00E54438" w:rsidRPr="000754AD" w:rsidRDefault="00E54438" w:rsidP="000754AD">
            <w:pPr>
              <w:jc w:val="center"/>
              <w:rPr>
                <w:rFonts w:ascii="Times New Roman" w:hAnsi="Times New Roman" w:cs="Times New Roman"/>
                <w:b/>
                <w:sz w:val="24"/>
                <w:szCs w:val="24"/>
              </w:rPr>
            </w:pPr>
          </w:p>
        </w:tc>
        <w:tc>
          <w:tcPr>
            <w:tcW w:w="6237" w:type="dxa"/>
          </w:tcPr>
          <w:p w:rsidR="00E54438" w:rsidRPr="000754AD" w:rsidRDefault="00E54438" w:rsidP="000754AD">
            <w:pPr>
              <w:spacing w:after="138"/>
              <w:rPr>
                <w:rFonts w:ascii="Times New Roman" w:eastAsia="Times New Roman" w:hAnsi="Times New Roman" w:cs="Times New Roman"/>
                <w:b/>
                <w:bCs/>
                <w:color w:val="000000"/>
                <w:sz w:val="24"/>
                <w:szCs w:val="24"/>
              </w:rPr>
            </w:pPr>
            <w:r w:rsidRPr="000754AD">
              <w:rPr>
                <w:rFonts w:ascii="Times New Roman" w:eastAsia="Times New Roman" w:hAnsi="Times New Roman" w:cs="Times New Roman"/>
                <w:b/>
                <w:bCs/>
                <w:color w:val="000000"/>
                <w:sz w:val="24"/>
                <w:szCs w:val="24"/>
              </w:rPr>
              <w:t>Итого:</w:t>
            </w:r>
          </w:p>
        </w:tc>
        <w:tc>
          <w:tcPr>
            <w:tcW w:w="816" w:type="dxa"/>
          </w:tcPr>
          <w:p w:rsidR="00E54438" w:rsidRPr="000754AD" w:rsidRDefault="00620B83" w:rsidP="000754AD">
            <w:pPr>
              <w:jc w:val="center"/>
              <w:rPr>
                <w:rFonts w:ascii="Times New Roman" w:hAnsi="Times New Roman" w:cs="Times New Roman"/>
                <w:b/>
                <w:sz w:val="24"/>
                <w:szCs w:val="24"/>
              </w:rPr>
            </w:pPr>
            <w:r>
              <w:rPr>
                <w:rFonts w:ascii="Times New Roman" w:hAnsi="Times New Roman" w:cs="Times New Roman"/>
                <w:b/>
                <w:sz w:val="24"/>
                <w:szCs w:val="24"/>
              </w:rPr>
              <w:t>68</w:t>
            </w:r>
            <w:r w:rsidR="00E54438" w:rsidRPr="000754AD">
              <w:rPr>
                <w:rFonts w:ascii="Times New Roman" w:hAnsi="Times New Roman" w:cs="Times New Roman"/>
                <w:b/>
                <w:sz w:val="24"/>
                <w:szCs w:val="24"/>
              </w:rPr>
              <w:t xml:space="preserve"> </w:t>
            </w:r>
            <w:r w:rsidR="00E54438" w:rsidRPr="000754AD">
              <w:rPr>
                <w:rFonts w:ascii="Times New Roman" w:hAnsi="Times New Roman" w:cs="Times New Roman"/>
                <w:sz w:val="24"/>
                <w:szCs w:val="24"/>
              </w:rPr>
              <w:t>часов</w:t>
            </w:r>
          </w:p>
        </w:tc>
      </w:tr>
    </w:tbl>
    <w:p w:rsidR="00440595" w:rsidRPr="000754AD" w:rsidRDefault="00440595" w:rsidP="000754AD">
      <w:pPr>
        <w:spacing w:line="240" w:lineRule="auto"/>
        <w:rPr>
          <w:sz w:val="24"/>
          <w:szCs w:val="24"/>
        </w:rPr>
      </w:pPr>
    </w:p>
    <w:p w:rsidR="00363358" w:rsidRPr="000754AD" w:rsidRDefault="00363358" w:rsidP="000754AD">
      <w:pPr>
        <w:spacing w:line="240" w:lineRule="auto"/>
        <w:jc w:val="center"/>
        <w:rPr>
          <w:rFonts w:ascii="Times New Roman" w:hAnsi="Times New Roman" w:cs="Times New Roman"/>
          <w:b/>
          <w:sz w:val="24"/>
          <w:szCs w:val="24"/>
        </w:rPr>
      </w:pPr>
    </w:p>
    <w:sectPr w:rsidR="00363358" w:rsidRPr="000754AD" w:rsidSect="004405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453F6"/>
    <w:multiLevelType w:val="hybridMultilevel"/>
    <w:tmpl w:val="A38CD2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8F21B9"/>
    <w:multiLevelType w:val="multilevel"/>
    <w:tmpl w:val="58E848C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nsid w:val="06A52966"/>
    <w:multiLevelType w:val="multilevel"/>
    <w:tmpl w:val="CD329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3F5E2E"/>
    <w:multiLevelType w:val="hybridMultilevel"/>
    <w:tmpl w:val="B524B18A"/>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9AE1884"/>
    <w:multiLevelType w:val="multilevel"/>
    <w:tmpl w:val="8D404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C305D9"/>
    <w:multiLevelType w:val="multilevel"/>
    <w:tmpl w:val="0DACC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4040E3"/>
    <w:multiLevelType w:val="hybridMultilevel"/>
    <w:tmpl w:val="11DA539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FB496B"/>
    <w:multiLevelType w:val="hybridMultilevel"/>
    <w:tmpl w:val="A47CDA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0D3907"/>
    <w:multiLevelType w:val="hybridMultilevel"/>
    <w:tmpl w:val="0CF6BB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C33D6A"/>
    <w:multiLevelType w:val="multilevel"/>
    <w:tmpl w:val="763C6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4A4333"/>
    <w:multiLevelType w:val="hybridMultilevel"/>
    <w:tmpl w:val="C7D4C53C"/>
    <w:lvl w:ilvl="0" w:tplc="04190011">
      <w:start w:val="1"/>
      <w:numFmt w:val="decimal"/>
      <w:lvlText w:val="%1)"/>
      <w:lvlJc w:val="left"/>
      <w:pPr>
        <w:ind w:left="775" w:hanging="360"/>
      </w:pPr>
    </w:lvl>
    <w:lvl w:ilvl="1" w:tplc="04190019" w:tentative="1">
      <w:start w:val="1"/>
      <w:numFmt w:val="lowerLetter"/>
      <w:lvlText w:val="%2."/>
      <w:lvlJc w:val="left"/>
      <w:pPr>
        <w:ind w:left="1495" w:hanging="360"/>
      </w:pPr>
    </w:lvl>
    <w:lvl w:ilvl="2" w:tplc="0419001B" w:tentative="1">
      <w:start w:val="1"/>
      <w:numFmt w:val="lowerRoman"/>
      <w:lvlText w:val="%3."/>
      <w:lvlJc w:val="right"/>
      <w:pPr>
        <w:ind w:left="2215" w:hanging="180"/>
      </w:pPr>
    </w:lvl>
    <w:lvl w:ilvl="3" w:tplc="0419000F" w:tentative="1">
      <w:start w:val="1"/>
      <w:numFmt w:val="decimal"/>
      <w:lvlText w:val="%4."/>
      <w:lvlJc w:val="left"/>
      <w:pPr>
        <w:ind w:left="2935" w:hanging="360"/>
      </w:pPr>
    </w:lvl>
    <w:lvl w:ilvl="4" w:tplc="04190019" w:tentative="1">
      <w:start w:val="1"/>
      <w:numFmt w:val="lowerLetter"/>
      <w:lvlText w:val="%5."/>
      <w:lvlJc w:val="left"/>
      <w:pPr>
        <w:ind w:left="3655" w:hanging="360"/>
      </w:pPr>
    </w:lvl>
    <w:lvl w:ilvl="5" w:tplc="0419001B" w:tentative="1">
      <w:start w:val="1"/>
      <w:numFmt w:val="lowerRoman"/>
      <w:lvlText w:val="%6."/>
      <w:lvlJc w:val="right"/>
      <w:pPr>
        <w:ind w:left="4375" w:hanging="180"/>
      </w:pPr>
    </w:lvl>
    <w:lvl w:ilvl="6" w:tplc="0419000F" w:tentative="1">
      <w:start w:val="1"/>
      <w:numFmt w:val="decimal"/>
      <w:lvlText w:val="%7."/>
      <w:lvlJc w:val="left"/>
      <w:pPr>
        <w:ind w:left="5095" w:hanging="360"/>
      </w:pPr>
    </w:lvl>
    <w:lvl w:ilvl="7" w:tplc="04190019" w:tentative="1">
      <w:start w:val="1"/>
      <w:numFmt w:val="lowerLetter"/>
      <w:lvlText w:val="%8."/>
      <w:lvlJc w:val="left"/>
      <w:pPr>
        <w:ind w:left="5815" w:hanging="360"/>
      </w:pPr>
    </w:lvl>
    <w:lvl w:ilvl="8" w:tplc="0419001B" w:tentative="1">
      <w:start w:val="1"/>
      <w:numFmt w:val="lowerRoman"/>
      <w:lvlText w:val="%9."/>
      <w:lvlJc w:val="right"/>
      <w:pPr>
        <w:ind w:left="6535" w:hanging="180"/>
      </w:pPr>
    </w:lvl>
  </w:abstractNum>
  <w:abstractNum w:abstractNumId="11">
    <w:nsid w:val="22107245"/>
    <w:multiLevelType w:val="hybridMultilevel"/>
    <w:tmpl w:val="0CF6BB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F03D43"/>
    <w:multiLevelType w:val="multilevel"/>
    <w:tmpl w:val="057A7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D040B0"/>
    <w:multiLevelType w:val="hybridMultilevel"/>
    <w:tmpl w:val="D0F26134"/>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69591C"/>
    <w:multiLevelType w:val="hybridMultilevel"/>
    <w:tmpl w:val="410CC9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4011C8"/>
    <w:multiLevelType w:val="hybridMultilevel"/>
    <w:tmpl w:val="B4B62C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D050C8"/>
    <w:multiLevelType w:val="hybridMultilevel"/>
    <w:tmpl w:val="825477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BA73DC"/>
    <w:multiLevelType w:val="hybridMultilevel"/>
    <w:tmpl w:val="F9F280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195093"/>
    <w:multiLevelType w:val="multilevel"/>
    <w:tmpl w:val="D92AA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83E590E"/>
    <w:multiLevelType w:val="hybridMultilevel"/>
    <w:tmpl w:val="63681BE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397DB1"/>
    <w:multiLevelType w:val="multilevel"/>
    <w:tmpl w:val="6A5EF3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9E70777"/>
    <w:multiLevelType w:val="multilevel"/>
    <w:tmpl w:val="07D0F86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C497983"/>
    <w:multiLevelType w:val="hybridMultilevel"/>
    <w:tmpl w:val="D20E11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DA3D1B"/>
    <w:multiLevelType w:val="hybridMultilevel"/>
    <w:tmpl w:val="D3A871D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46E7CE4"/>
    <w:multiLevelType w:val="multilevel"/>
    <w:tmpl w:val="7CDC81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7A7064D"/>
    <w:multiLevelType w:val="hybridMultilevel"/>
    <w:tmpl w:val="C3D68A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8E36438"/>
    <w:multiLevelType w:val="hybridMultilevel"/>
    <w:tmpl w:val="0A7A5A7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3B5F97"/>
    <w:multiLevelType w:val="hybridMultilevel"/>
    <w:tmpl w:val="EA66EA6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AD53DB"/>
    <w:multiLevelType w:val="hybridMultilevel"/>
    <w:tmpl w:val="604EEF6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FA1E0A"/>
    <w:multiLevelType w:val="hybridMultilevel"/>
    <w:tmpl w:val="3BDEFDE2"/>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4963F38"/>
    <w:multiLevelType w:val="hybridMultilevel"/>
    <w:tmpl w:val="169A7BA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A008B5"/>
    <w:multiLevelType w:val="multilevel"/>
    <w:tmpl w:val="8E3E4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9252713"/>
    <w:multiLevelType w:val="hybridMultilevel"/>
    <w:tmpl w:val="77067F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0C44FE"/>
    <w:multiLevelType w:val="multilevel"/>
    <w:tmpl w:val="E9ACED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19603C5"/>
    <w:multiLevelType w:val="hybridMultilevel"/>
    <w:tmpl w:val="A25C4A46"/>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68B35E72"/>
    <w:multiLevelType w:val="multilevel"/>
    <w:tmpl w:val="F6083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A8C3B19"/>
    <w:multiLevelType w:val="multilevel"/>
    <w:tmpl w:val="DA1AA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AE655D7"/>
    <w:multiLevelType w:val="hybridMultilevel"/>
    <w:tmpl w:val="CF78B4E6"/>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6C245E89"/>
    <w:multiLevelType w:val="hybridMultilevel"/>
    <w:tmpl w:val="E7FEB6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3F53F7A"/>
    <w:multiLevelType w:val="multilevel"/>
    <w:tmpl w:val="D2E67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63D4F40"/>
    <w:multiLevelType w:val="hybridMultilevel"/>
    <w:tmpl w:val="41FCB772"/>
    <w:lvl w:ilvl="0" w:tplc="0419000F">
      <w:start w:val="1"/>
      <w:numFmt w:val="decimal"/>
      <w:lvlText w:val="%1."/>
      <w:lvlJc w:val="left"/>
      <w:pPr>
        <w:ind w:left="762" w:hanging="360"/>
      </w:pPr>
    </w:lvl>
    <w:lvl w:ilvl="1" w:tplc="04190019" w:tentative="1">
      <w:start w:val="1"/>
      <w:numFmt w:val="lowerLetter"/>
      <w:lvlText w:val="%2."/>
      <w:lvlJc w:val="left"/>
      <w:pPr>
        <w:ind w:left="1482" w:hanging="360"/>
      </w:pPr>
    </w:lvl>
    <w:lvl w:ilvl="2" w:tplc="0419001B" w:tentative="1">
      <w:start w:val="1"/>
      <w:numFmt w:val="lowerRoman"/>
      <w:lvlText w:val="%3."/>
      <w:lvlJc w:val="right"/>
      <w:pPr>
        <w:ind w:left="2202" w:hanging="180"/>
      </w:pPr>
    </w:lvl>
    <w:lvl w:ilvl="3" w:tplc="0419000F" w:tentative="1">
      <w:start w:val="1"/>
      <w:numFmt w:val="decimal"/>
      <w:lvlText w:val="%4."/>
      <w:lvlJc w:val="left"/>
      <w:pPr>
        <w:ind w:left="2922" w:hanging="360"/>
      </w:pPr>
    </w:lvl>
    <w:lvl w:ilvl="4" w:tplc="04190019" w:tentative="1">
      <w:start w:val="1"/>
      <w:numFmt w:val="lowerLetter"/>
      <w:lvlText w:val="%5."/>
      <w:lvlJc w:val="left"/>
      <w:pPr>
        <w:ind w:left="3642" w:hanging="360"/>
      </w:pPr>
    </w:lvl>
    <w:lvl w:ilvl="5" w:tplc="0419001B" w:tentative="1">
      <w:start w:val="1"/>
      <w:numFmt w:val="lowerRoman"/>
      <w:lvlText w:val="%6."/>
      <w:lvlJc w:val="right"/>
      <w:pPr>
        <w:ind w:left="4362" w:hanging="180"/>
      </w:pPr>
    </w:lvl>
    <w:lvl w:ilvl="6" w:tplc="0419000F" w:tentative="1">
      <w:start w:val="1"/>
      <w:numFmt w:val="decimal"/>
      <w:lvlText w:val="%7."/>
      <w:lvlJc w:val="left"/>
      <w:pPr>
        <w:ind w:left="5082" w:hanging="360"/>
      </w:pPr>
    </w:lvl>
    <w:lvl w:ilvl="7" w:tplc="04190019" w:tentative="1">
      <w:start w:val="1"/>
      <w:numFmt w:val="lowerLetter"/>
      <w:lvlText w:val="%8."/>
      <w:lvlJc w:val="left"/>
      <w:pPr>
        <w:ind w:left="5802" w:hanging="360"/>
      </w:pPr>
    </w:lvl>
    <w:lvl w:ilvl="8" w:tplc="0419001B" w:tentative="1">
      <w:start w:val="1"/>
      <w:numFmt w:val="lowerRoman"/>
      <w:lvlText w:val="%9."/>
      <w:lvlJc w:val="right"/>
      <w:pPr>
        <w:ind w:left="6522" w:hanging="180"/>
      </w:pPr>
    </w:lvl>
  </w:abstractNum>
  <w:abstractNum w:abstractNumId="41">
    <w:nsid w:val="774447B6"/>
    <w:multiLevelType w:val="multilevel"/>
    <w:tmpl w:val="87D69D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77B023E"/>
    <w:multiLevelType w:val="multilevel"/>
    <w:tmpl w:val="8C844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93366EE"/>
    <w:multiLevelType w:val="multilevel"/>
    <w:tmpl w:val="FD8A6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B861CCD"/>
    <w:multiLevelType w:val="multilevel"/>
    <w:tmpl w:val="48C0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BA36585"/>
    <w:multiLevelType w:val="hybridMultilevel"/>
    <w:tmpl w:val="DF4E45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E210F75"/>
    <w:multiLevelType w:val="hybridMultilevel"/>
    <w:tmpl w:val="6F9AC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F82CB4"/>
    <w:multiLevelType w:val="multilevel"/>
    <w:tmpl w:val="58A2D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6"/>
  </w:num>
  <w:num w:numId="3">
    <w:abstractNumId w:val="39"/>
  </w:num>
  <w:num w:numId="4">
    <w:abstractNumId w:val="9"/>
  </w:num>
  <w:num w:numId="5">
    <w:abstractNumId w:val="43"/>
  </w:num>
  <w:num w:numId="6">
    <w:abstractNumId w:val="44"/>
  </w:num>
  <w:num w:numId="7">
    <w:abstractNumId w:val="47"/>
  </w:num>
  <w:num w:numId="8">
    <w:abstractNumId w:val="12"/>
  </w:num>
  <w:num w:numId="9">
    <w:abstractNumId w:val="5"/>
  </w:num>
  <w:num w:numId="10">
    <w:abstractNumId w:val="35"/>
  </w:num>
  <w:num w:numId="11">
    <w:abstractNumId w:val="2"/>
  </w:num>
  <w:num w:numId="12">
    <w:abstractNumId w:val="31"/>
  </w:num>
  <w:num w:numId="13">
    <w:abstractNumId w:val="24"/>
  </w:num>
  <w:num w:numId="14">
    <w:abstractNumId w:val="21"/>
  </w:num>
  <w:num w:numId="15">
    <w:abstractNumId w:val="41"/>
  </w:num>
  <w:num w:numId="16">
    <w:abstractNumId w:val="33"/>
  </w:num>
  <w:num w:numId="17">
    <w:abstractNumId w:val="42"/>
  </w:num>
  <w:num w:numId="18">
    <w:abstractNumId w:val="4"/>
  </w:num>
  <w:num w:numId="19">
    <w:abstractNumId w:val="18"/>
  </w:num>
  <w:num w:numId="20">
    <w:abstractNumId w:val="20"/>
  </w:num>
  <w:num w:numId="21">
    <w:abstractNumId w:val="40"/>
  </w:num>
  <w:num w:numId="22">
    <w:abstractNumId w:val="10"/>
  </w:num>
  <w:num w:numId="23">
    <w:abstractNumId w:val="14"/>
  </w:num>
  <w:num w:numId="24">
    <w:abstractNumId w:val="15"/>
  </w:num>
  <w:num w:numId="25">
    <w:abstractNumId w:val="46"/>
  </w:num>
  <w:num w:numId="26">
    <w:abstractNumId w:val="22"/>
  </w:num>
  <w:num w:numId="27">
    <w:abstractNumId w:val="29"/>
  </w:num>
  <w:num w:numId="28">
    <w:abstractNumId w:val="13"/>
  </w:num>
  <w:num w:numId="29">
    <w:abstractNumId w:val="19"/>
  </w:num>
  <w:num w:numId="30">
    <w:abstractNumId w:val="37"/>
  </w:num>
  <w:num w:numId="31">
    <w:abstractNumId w:val="3"/>
  </w:num>
  <w:num w:numId="32">
    <w:abstractNumId w:val="0"/>
  </w:num>
  <w:num w:numId="33">
    <w:abstractNumId w:val="34"/>
  </w:num>
  <w:num w:numId="34">
    <w:abstractNumId w:val="26"/>
  </w:num>
  <w:num w:numId="35">
    <w:abstractNumId w:val="17"/>
  </w:num>
  <w:num w:numId="36">
    <w:abstractNumId w:val="8"/>
  </w:num>
  <w:num w:numId="37">
    <w:abstractNumId w:val="28"/>
  </w:num>
  <w:num w:numId="38">
    <w:abstractNumId w:val="38"/>
  </w:num>
  <w:num w:numId="39">
    <w:abstractNumId w:val="7"/>
  </w:num>
  <w:num w:numId="40">
    <w:abstractNumId w:val="30"/>
  </w:num>
  <w:num w:numId="41">
    <w:abstractNumId w:val="6"/>
  </w:num>
  <w:num w:numId="42">
    <w:abstractNumId w:val="32"/>
  </w:num>
  <w:num w:numId="43">
    <w:abstractNumId w:val="27"/>
  </w:num>
  <w:num w:numId="44">
    <w:abstractNumId w:val="45"/>
  </w:num>
  <w:num w:numId="45">
    <w:abstractNumId w:val="25"/>
  </w:num>
  <w:num w:numId="46">
    <w:abstractNumId w:val="11"/>
  </w:num>
  <w:num w:numId="47">
    <w:abstractNumId w:val="23"/>
  </w:num>
  <w:num w:numId="4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802741"/>
    <w:rsid w:val="00074F42"/>
    <w:rsid w:val="000754AD"/>
    <w:rsid w:val="0007695B"/>
    <w:rsid w:val="000A6C17"/>
    <w:rsid w:val="000D7039"/>
    <w:rsid w:val="00146093"/>
    <w:rsid w:val="0015273F"/>
    <w:rsid w:val="00180B6D"/>
    <w:rsid w:val="001B20AA"/>
    <w:rsid w:val="001B5ED0"/>
    <w:rsid w:val="00363358"/>
    <w:rsid w:val="003C6822"/>
    <w:rsid w:val="00440595"/>
    <w:rsid w:val="00490B43"/>
    <w:rsid w:val="004B78D8"/>
    <w:rsid w:val="004D198A"/>
    <w:rsid w:val="004F1E2F"/>
    <w:rsid w:val="005549DC"/>
    <w:rsid w:val="00576F79"/>
    <w:rsid w:val="005D199D"/>
    <w:rsid w:val="00610C3B"/>
    <w:rsid w:val="00620B83"/>
    <w:rsid w:val="00630975"/>
    <w:rsid w:val="00661A04"/>
    <w:rsid w:val="006E0857"/>
    <w:rsid w:val="00736036"/>
    <w:rsid w:val="007945CD"/>
    <w:rsid w:val="007A447F"/>
    <w:rsid w:val="00802741"/>
    <w:rsid w:val="0087445D"/>
    <w:rsid w:val="00892855"/>
    <w:rsid w:val="008A7830"/>
    <w:rsid w:val="009247AC"/>
    <w:rsid w:val="009800F7"/>
    <w:rsid w:val="00984DBB"/>
    <w:rsid w:val="009B3162"/>
    <w:rsid w:val="009C56C6"/>
    <w:rsid w:val="009F760F"/>
    <w:rsid w:val="00AB173D"/>
    <w:rsid w:val="00AB5CD5"/>
    <w:rsid w:val="00AC4B27"/>
    <w:rsid w:val="00B57492"/>
    <w:rsid w:val="00BC4DA8"/>
    <w:rsid w:val="00C506BD"/>
    <w:rsid w:val="00C774E7"/>
    <w:rsid w:val="00C82086"/>
    <w:rsid w:val="00DB1EF4"/>
    <w:rsid w:val="00DB4088"/>
    <w:rsid w:val="00DC0452"/>
    <w:rsid w:val="00DD6BF8"/>
    <w:rsid w:val="00E54438"/>
    <w:rsid w:val="00EB7D34"/>
    <w:rsid w:val="00EF0309"/>
    <w:rsid w:val="00F96E8E"/>
    <w:rsid w:val="00FC75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9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1A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1B5ED0"/>
    <w:pPr>
      <w:ind w:left="720"/>
      <w:contextualSpacing/>
    </w:pPr>
  </w:style>
  <w:style w:type="paragraph" w:styleId="a5">
    <w:name w:val="Normal (Web)"/>
    <w:basedOn w:val="a"/>
    <w:uiPriority w:val="99"/>
    <w:unhideWhenUsed/>
    <w:rsid w:val="00AB5CD5"/>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
    <w:name w:val="Сетка таблицы1"/>
    <w:basedOn w:val="a1"/>
    <w:next w:val="a3"/>
    <w:uiPriority w:val="39"/>
    <w:rsid w:val="006E0857"/>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22619442">
      <w:bodyDiv w:val="1"/>
      <w:marLeft w:val="0"/>
      <w:marRight w:val="0"/>
      <w:marTop w:val="0"/>
      <w:marBottom w:val="0"/>
      <w:divBdr>
        <w:top w:val="none" w:sz="0" w:space="0" w:color="auto"/>
        <w:left w:val="none" w:sz="0" w:space="0" w:color="auto"/>
        <w:bottom w:val="none" w:sz="0" w:space="0" w:color="auto"/>
        <w:right w:val="none" w:sz="0" w:space="0" w:color="auto"/>
      </w:divBdr>
    </w:div>
    <w:div w:id="1911453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nacrestike.ru%2Fpubl%2Finteresnoe%2Fpehchvork_loskutnoe_shite%2F10-1-0-722" TargetMode="External"/><Relationship Id="rId3" Type="http://schemas.openxmlformats.org/officeDocument/2006/relationships/styles" Target="styles.xml"/><Relationship Id="rId7" Type="http://schemas.openxmlformats.org/officeDocument/2006/relationships/hyperlink" Target="https://infourok.ru/go.html?href=http%3A%2F%2Fwww.temari.ru%2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fourok.ru/go.html?href=http%3A%2F%2Fpro-decor.pro%2F%3Ftag%3Drevelur"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infourok.ru/go.html?href=http%3A%2F%2Fwww.chudosite.ru%2Fart%2Fpyrography%2F" TargetMode="External"/><Relationship Id="rId4" Type="http://schemas.openxmlformats.org/officeDocument/2006/relationships/settings" Target="settings.xml"/><Relationship Id="rId9" Type="http://schemas.openxmlformats.org/officeDocument/2006/relationships/hyperlink" Target="https://infourok.ru/go.html?href=http%3A%2F%2Fwww.tilda-mania.ru%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3CE6B-F435-4704-BC8C-D2C413151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3396</Words>
  <Characters>19362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Саввин</dc:creator>
  <cp:keywords/>
  <dc:description/>
  <cp:lastModifiedBy>Ирина</cp:lastModifiedBy>
  <cp:revision>3</cp:revision>
  <dcterms:created xsi:type="dcterms:W3CDTF">2024-11-04T14:17:00Z</dcterms:created>
  <dcterms:modified xsi:type="dcterms:W3CDTF">2025-02-25T18:44:00Z</dcterms:modified>
</cp:coreProperties>
</file>