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BC4" w:rsidRDefault="00CF4BC4" w:rsidP="00CF4B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CF4BC4" w:rsidRDefault="00CF4BC4" w:rsidP="00CF4B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CF4BC4" w:rsidRDefault="00CF4BC4" w:rsidP="00CF4B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CF4BC4" w:rsidRPr="00D669AD" w:rsidRDefault="00CF4BC4" w:rsidP="00CF4B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f1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CF4BC4" w:rsidRPr="00264E7C" w:rsidTr="00173558">
        <w:trPr>
          <w:trHeight w:val="2739"/>
        </w:trPr>
        <w:tc>
          <w:tcPr>
            <w:tcW w:w="3403" w:type="dxa"/>
          </w:tcPr>
          <w:p w:rsidR="00CF4BC4" w:rsidRPr="00CF4BC4" w:rsidRDefault="00CF4BC4" w:rsidP="00CF4B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CF4BC4" w:rsidRPr="00A331AB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____________/ Ручкина Т.Д. /            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F4BC4" w:rsidRPr="00264E7C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BC4" w:rsidRPr="00264E7C" w:rsidRDefault="00CF4BC4" w:rsidP="00CF4B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F4BC4" w:rsidRPr="00CF4BC4" w:rsidRDefault="00CF4BC4" w:rsidP="00CF4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F4BC4" w:rsidRPr="00EC3808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CF4BC4" w:rsidRPr="00264E7C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F4BC4" w:rsidRPr="00264E7C" w:rsidRDefault="00CF4BC4" w:rsidP="00CF4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CF4BC4" w:rsidRPr="00264E7C" w:rsidRDefault="00CF4BC4" w:rsidP="0017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F4BC4" w:rsidRPr="00EC3808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BC4" w:rsidRPr="00264E7C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CF4BC4" w:rsidRDefault="00CF4BC4" w:rsidP="00CF4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F4BC4" w:rsidRPr="00A331AB" w:rsidRDefault="00CF4BC4" w:rsidP="00CF4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4BC4" w:rsidRDefault="00CF4BC4" w:rsidP="00CF4B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4BC4" w:rsidRPr="00264E7C" w:rsidRDefault="00CF4BC4" w:rsidP="00CF4B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4BC4" w:rsidRDefault="00CF4BC4" w:rsidP="00CF4BC4">
      <w:pPr>
        <w:rPr>
          <w:rFonts w:ascii="Times New Roman" w:hAnsi="Times New Roman" w:cs="Times New Roman"/>
          <w:sz w:val="28"/>
          <w:szCs w:val="28"/>
        </w:rPr>
      </w:pPr>
    </w:p>
    <w:p w:rsidR="00CF4BC4" w:rsidRPr="00264E7C" w:rsidRDefault="00CF4BC4" w:rsidP="00CF4BC4">
      <w:pPr>
        <w:rPr>
          <w:rFonts w:ascii="Times New Roman" w:hAnsi="Times New Roman" w:cs="Times New Roman"/>
          <w:sz w:val="28"/>
          <w:szCs w:val="28"/>
        </w:rPr>
      </w:pPr>
    </w:p>
    <w:p w:rsidR="00CF4BC4" w:rsidRDefault="00CF4BC4" w:rsidP="00CF4B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CF4BC4" w:rsidRDefault="00CF4BC4" w:rsidP="00CF4B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внеурочных занятий по информатике</w:t>
      </w:r>
    </w:p>
    <w:p w:rsidR="00CF4BC4" w:rsidRPr="00CF4BC4" w:rsidRDefault="00CF4BC4" w:rsidP="00CF4B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CF4BC4">
        <w:rPr>
          <w:rFonts w:ascii="Times New Roman" w:hAnsi="Times New Roman" w:cs="Times New Roman"/>
          <w:b/>
          <w:sz w:val="32"/>
          <w:szCs w:val="32"/>
        </w:rPr>
        <w:t xml:space="preserve">Програмирование на </w:t>
      </w:r>
      <w:r w:rsidRPr="00CF4BC4">
        <w:rPr>
          <w:rFonts w:ascii="Times New Roman" w:hAnsi="Times New Roman"/>
          <w:b/>
          <w:sz w:val="28"/>
          <w:szCs w:val="28"/>
          <w:lang w:eastAsia="en-US"/>
        </w:rPr>
        <w:t>Python</w:t>
      </w:r>
      <w:r w:rsidRPr="00CF4BC4">
        <w:rPr>
          <w:rFonts w:ascii="Times New Roman" w:hAnsi="Times New Roman" w:cs="Times New Roman"/>
          <w:b/>
          <w:sz w:val="32"/>
          <w:szCs w:val="32"/>
        </w:rPr>
        <w:t>»</w:t>
      </w:r>
    </w:p>
    <w:p w:rsidR="00CF4BC4" w:rsidRDefault="00CF4BC4" w:rsidP="00CF4BC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4BC4" w:rsidRDefault="00CF4BC4" w:rsidP="00CF4BC4">
      <w:pPr>
        <w:rPr>
          <w:rFonts w:ascii="Times New Roman" w:hAnsi="Times New Roman" w:cs="Times New Roman"/>
          <w:b/>
          <w:sz w:val="32"/>
          <w:szCs w:val="32"/>
        </w:rPr>
      </w:pPr>
    </w:p>
    <w:p w:rsidR="00CF4BC4" w:rsidRDefault="00CF4BC4" w:rsidP="00CF4BC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4BC4" w:rsidRPr="00A331AB" w:rsidRDefault="00CF4BC4" w:rsidP="00CF4BC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4BC4" w:rsidRDefault="00CF4BC4" w:rsidP="00CF4B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информатики : Кузнецов Дмитрий Сергеевич</w:t>
      </w:r>
    </w:p>
    <w:p w:rsidR="00CF4BC4" w:rsidRDefault="00CF4BC4" w:rsidP="00CF4BC4">
      <w:pPr>
        <w:rPr>
          <w:rFonts w:ascii="Times New Roman" w:hAnsi="Times New Roman" w:cs="Times New Roman"/>
          <w:sz w:val="24"/>
          <w:szCs w:val="24"/>
        </w:rPr>
      </w:pPr>
    </w:p>
    <w:p w:rsidR="00CF4BC4" w:rsidRDefault="00CF4BC4" w:rsidP="00CF4BC4">
      <w:pPr>
        <w:rPr>
          <w:rFonts w:ascii="Times New Roman" w:hAnsi="Times New Roman" w:cs="Times New Roman"/>
          <w:sz w:val="24"/>
          <w:szCs w:val="24"/>
        </w:rPr>
      </w:pPr>
    </w:p>
    <w:p w:rsidR="00CF4BC4" w:rsidRPr="00D669AD" w:rsidRDefault="00CF4BC4" w:rsidP="00CF4BC4">
      <w:pPr>
        <w:rPr>
          <w:rFonts w:ascii="Times New Roman" w:hAnsi="Times New Roman" w:cs="Times New Roman"/>
          <w:sz w:val="24"/>
          <w:szCs w:val="24"/>
        </w:rPr>
      </w:pPr>
    </w:p>
    <w:p w:rsidR="00CF4BC4" w:rsidRPr="00D669AD" w:rsidRDefault="00CF4BC4" w:rsidP="00CF4B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BC0338" w:rsidRDefault="00BC033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BC0338" w:rsidRDefault="00BC033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Задача построения в стране новой инновационной экономики и достижения технологического уровня, запланированного Концепцией долгосрочного социально-экономического развития Российской Федерации до 2020 года и долгосрочным прогнозом </w:t>
      </w:r>
      <w:r>
        <w:rPr>
          <w:rFonts w:ascii="Times New Roman" w:hAnsi="Times New Roman" w:cs="Times New Roman"/>
          <w:bCs/>
          <w:sz w:val="28"/>
          <w:szCs w:val="28"/>
        </w:rPr>
        <w:t>научно-технологического развития Российской Федерации до 2025 года, не может быть решена без существенных изменений системы дополнительного образования детей, создания новых общеразвивающих программ технической направленности.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Изменение взглядов на програм</w:t>
      </w:r>
      <w:r>
        <w:rPr>
          <w:rFonts w:ascii="Times New Roman" w:hAnsi="Times New Roman" w:cs="Times New Roman"/>
          <w:bCs/>
          <w:sz w:val="28"/>
          <w:szCs w:val="28"/>
        </w:rPr>
        <w:t>мирование как науку, его место в системе научного знания требует существенных изменений в содержании образовательного процесса. В связи с этим особую актуальность приобретают раскрытие личностных резервов учащихся и создание соответствующей образовательной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среды.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Общепедагогическая направленность занятий – гармонизация индивидуальных и социальных аспектов обучения в отношении к информационным технологиям. Умение составлять алгоритмы решения и навыки программирования являются элементами информационной компет</w:t>
      </w:r>
      <w:r>
        <w:rPr>
          <w:rFonts w:ascii="Times New Roman" w:hAnsi="Times New Roman" w:cs="Times New Roman"/>
          <w:bCs/>
          <w:sz w:val="28"/>
          <w:szCs w:val="28"/>
        </w:rPr>
        <w:t>енции − одной из ключевых компетенций современной школы. Умение находить решение, составлять алгоритм решения и реализовать его с помощью языков программирования — необходимое условие подготовки современных учащихся. Особая роль отводится широко представле</w:t>
      </w:r>
      <w:r>
        <w:rPr>
          <w:rFonts w:ascii="Times New Roman" w:hAnsi="Times New Roman" w:cs="Times New Roman"/>
          <w:bCs/>
          <w:sz w:val="28"/>
          <w:szCs w:val="28"/>
        </w:rPr>
        <w:t>нной в курсе системе рефлексивных заданий. Освоение рефлексии направлено на осознание учащимися того важного обстоятельства, что наряду с разрабатываемыми ими продуктами в виде программ на компьютере рождается основополагающий образовательный продукт: осво</w:t>
      </w:r>
      <w:r>
        <w:rPr>
          <w:rFonts w:ascii="Times New Roman" w:hAnsi="Times New Roman" w:cs="Times New Roman"/>
          <w:bCs/>
          <w:sz w:val="28"/>
          <w:szCs w:val="28"/>
        </w:rPr>
        <w:t>енный инструментарий. Именно этот образовательный продукт станет базой для творческого самовыражения учащихся в форме различных программ.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Никакая система задач, какой бы хорошей она ни была, никакие тренинги памяти, внимания и т. п. не дают того эффекта, к</w:t>
      </w:r>
      <w:r>
        <w:rPr>
          <w:rFonts w:ascii="Times New Roman" w:hAnsi="Times New Roman" w:cs="Times New Roman"/>
          <w:bCs/>
          <w:sz w:val="28"/>
          <w:szCs w:val="28"/>
        </w:rPr>
        <w:t>оторый возникает в случае, если учащиеся осознают необходимость решения тех или иных задач, если у них появляется острая необходимость к преодолению интеллектуальных трудностей.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Содержание обучения, представленное в программе «Программирование на языке «Py</w:t>
      </w:r>
      <w:r>
        <w:rPr>
          <w:rFonts w:ascii="Times New Roman" w:hAnsi="Times New Roman" w:cs="Times New Roman"/>
          <w:bCs/>
          <w:sz w:val="28"/>
          <w:szCs w:val="28"/>
        </w:rPr>
        <w:t>thon», позволяет вести обучение в режиме актуального познания. Практическая направленность курса на создание внешних образовательных продуктов − блок-схем, алгоритмов, программ − способствует выявлению фактов, которые невозможно объяснить на основе имеющих</w:t>
      </w:r>
      <w:r>
        <w:rPr>
          <w:rFonts w:ascii="Times New Roman" w:hAnsi="Times New Roman" w:cs="Times New Roman"/>
          <w:bCs/>
          <w:sz w:val="28"/>
          <w:szCs w:val="28"/>
        </w:rPr>
        <w:t>ся у учащихся знаний.</w:t>
      </w:r>
    </w:p>
    <w:p w:rsidR="00BC0338" w:rsidRDefault="00BC033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338" w:rsidRDefault="00CF4BC4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Направленность программы: </w:t>
      </w:r>
      <w:r>
        <w:rPr>
          <w:rFonts w:ascii="Times New Roman" w:hAnsi="Times New Roman" w:cs="Times New Roman"/>
          <w:bCs/>
          <w:sz w:val="28"/>
          <w:szCs w:val="28"/>
        </w:rPr>
        <w:t>техническая</w:t>
      </w:r>
    </w:p>
    <w:p w:rsidR="00BC0338" w:rsidRDefault="00BC0338">
      <w:pPr>
        <w:spacing w:after="0" w:line="360" w:lineRule="auto"/>
        <w:ind w:left="1560"/>
        <w:jc w:val="center"/>
        <w:rPr>
          <w:rFonts w:ascii="Times New Roman" w:hAnsi="Times New Roman" w:cs="Times New Roman"/>
          <w:sz w:val="28"/>
          <w:szCs w:val="28"/>
        </w:rPr>
      </w:pP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состоит в том, что активизация познавательного процесса позволяет учащимся более полно выражать свой творческий потенциал и реализовывать собственные идеи в изучаемой области знани</w:t>
      </w:r>
      <w:r>
        <w:rPr>
          <w:rFonts w:ascii="Times New Roman" w:hAnsi="Times New Roman" w:cs="Times New Roman"/>
          <w:bCs/>
          <w:sz w:val="28"/>
          <w:szCs w:val="28"/>
        </w:rPr>
        <w:t>й, создаёт предпосылки по применению информационных компетенций в других учебных курсах, а также способствует возникновению дальней мотивации, направленной на освоение профессий, связанных с разработкой программного обеспечения.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Курс служит средством внутр</w:t>
      </w:r>
      <w:r>
        <w:rPr>
          <w:rFonts w:ascii="Times New Roman" w:hAnsi="Times New Roman" w:cs="Times New Roman"/>
          <w:bCs/>
          <w:sz w:val="28"/>
          <w:szCs w:val="28"/>
        </w:rPr>
        <w:t>ипрофильной специализации в области новых информационных технологий, что способствует созданию дополнительных условий для проявления индивидуальных образовательных интересов учащихся, их дальнейшей профессиональной ориентации.</w:t>
      </w:r>
    </w:p>
    <w:p w:rsidR="00BC0338" w:rsidRDefault="00CF4BC4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Новизна программы.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Данная про</w:t>
      </w:r>
      <w:r>
        <w:rPr>
          <w:rFonts w:ascii="Times New Roman" w:hAnsi="Times New Roman" w:cs="Times New Roman"/>
          <w:bCs/>
          <w:sz w:val="28"/>
          <w:szCs w:val="28"/>
        </w:rPr>
        <w:t>грамма предполагает формирование системного инженерного мышления обучающихся, что позволяет не только овладевать широкой областью знаний и набором поликомпетенций, но и решать творческие, проектные задачи.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данного уче</w:t>
      </w:r>
      <w:r>
        <w:rPr>
          <w:rFonts w:ascii="Times New Roman" w:hAnsi="Times New Roman" w:cs="Times New Roman"/>
          <w:bCs/>
          <w:sz w:val="28"/>
          <w:szCs w:val="28"/>
        </w:rPr>
        <w:t xml:space="preserve">бного курса является ознакомление слушателя с объектно-ориентированным языком программирования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Python, с возможностями, синтаксисом языка, технологией и методами программирования в среде Python, обучение практическим навыкам программирования на языке Pytho</w:t>
      </w:r>
      <w:r>
        <w:rPr>
          <w:rFonts w:ascii="Times New Roman" w:hAnsi="Times New Roman" w:cs="Times New Roman"/>
          <w:bCs/>
          <w:sz w:val="28"/>
          <w:szCs w:val="28"/>
        </w:rPr>
        <w:t xml:space="preserve">n для решения типовых задач математики и информатики, а также при разработке простейших игр.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Содержание программы направлено на формирование научного мировоззрения, освоение методов научного познания мира, развитие 4 исследовательских, прикладных, констру</w:t>
      </w:r>
      <w:r>
        <w:rPr>
          <w:rFonts w:ascii="Times New Roman" w:hAnsi="Times New Roman" w:cs="Times New Roman"/>
          <w:bCs/>
          <w:sz w:val="28"/>
          <w:szCs w:val="28"/>
        </w:rPr>
        <w:t xml:space="preserve">кторских способностей обучающихся, с наклонностями в области точных наук и технического творчества (сфера деятельности «человек-машина»). Реализация поставленной цели предусматривает решение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развитие интереса учащихся к изучению </w:t>
      </w:r>
      <w:r>
        <w:rPr>
          <w:rFonts w:ascii="Times New Roman" w:hAnsi="Times New Roman"/>
          <w:bCs/>
          <w:sz w:val="28"/>
          <w:szCs w:val="28"/>
        </w:rPr>
        <w:t>программирования;  знакомство учащихся с основами программирования в среде  Python;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овладение базовыми понятиями теории алгоритмов при решении математических задач; 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работы в системе программирования  Python;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самостоятельн</w:t>
      </w:r>
      <w:r>
        <w:rPr>
          <w:rFonts w:ascii="Times New Roman" w:hAnsi="Times New Roman"/>
          <w:bCs/>
          <w:sz w:val="28"/>
          <w:szCs w:val="28"/>
        </w:rPr>
        <w:t>ости и творческого подхода к решению задач с помощью средств современной вычислительной техники;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алгоритмического и логического  мышления;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грамотной разработки программ;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практических навыков решения пр</w:t>
      </w:r>
      <w:r>
        <w:rPr>
          <w:rFonts w:ascii="Times New Roman" w:hAnsi="Times New Roman"/>
          <w:bCs/>
          <w:sz w:val="28"/>
          <w:szCs w:val="28"/>
        </w:rPr>
        <w:t>икладных задач;</w:t>
      </w:r>
    </w:p>
    <w:p w:rsidR="00BC0338" w:rsidRDefault="00CF4BC4">
      <w:pPr>
        <w:pStyle w:val="af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практических навыков разработки игр</w:t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Отличительные особенности программы </w:t>
      </w:r>
      <w:r>
        <w:rPr>
          <w:rFonts w:ascii="Times New Roman" w:hAnsi="Times New Roman" w:cs="Times New Roman"/>
          <w:bCs/>
          <w:sz w:val="28"/>
          <w:szCs w:val="28"/>
        </w:rPr>
        <w:t>является его направленность на формирование у учащихся навыков поиска собственного решения поставленной задачи, составления алгоритма решения и его реализ</w:t>
      </w:r>
      <w:r>
        <w:rPr>
          <w:rFonts w:ascii="Times New Roman" w:hAnsi="Times New Roman" w:cs="Times New Roman"/>
          <w:bCs/>
          <w:sz w:val="28"/>
          <w:szCs w:val="28"/>
        </w:rPr>
        <w:t>ации с помощью средств программирования.</w:t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CF4BC4">
      <w:pPr>
        <w:spacing w:line="360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Педагогическая целесообразность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программы выражена в подборе интерактивных и практикоориентированных форм занятий, способствующих формированию основных компетенций (информационных, коммуникативных, компетенций личного развития </w:t>
      </w:r>
    </w:p>
    <w:p w:rsidR="00BC0338" w:rsidRDefault="00CF4BC4">
      <w:pPr>
        <w:spacing w:line="360" w:lineRule="auto"/>
        <w:ind w:left="26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Адресат программы</w:t>
      </w:r>
    </w:p>
    <w:p w:rsidR="00BC0338" w:rsidRDefault="00CF4BC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Программирование на языке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 xml:space="preserve">» рассчитана на детей 13–16 лет,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проявляющих интерес к информационно-коммуникационным технологиям. Учащиеся объединения являются разными по возрасту и социальному статусу. Объединение комплектуется на основании заявлений зак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онных представителей учащихся (самих учащихся с 14 лет). Группы формируются из школьников разного возраста на добровольной внеконкурсной основе. 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Программа составлена с учётом индивидуальных и возрастных особенностей учащихся. Психолого-педагогические особ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енности учащихся определяют и методы индивидуальной работы педагога с каждым из них, темпы прохождения образовательного маршрута. 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Возрастные и психологические особенности учащихся.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Содержание программы учитывает возрастные и психологические особенности де</w:t>
      </w:r>
      <w:r>
        <w:rPr>
          <w:rFonts w:ascii="Times New Roman" w:hAnsi="Times New Roman" w:cs="Times New Roman"/>
          <w:sz w:val="28"/>
          <w:szCs w:val="28"/>
          <w:lang w:eastAsia="en-US"/>
        </w:rPr>
        <w:t>тей 13–16 лет, которые определяют выбор форм проведения занятий с обучающимися. Дети этого возраста отличаются внутренней уравновешенностью, стремлением к активной практической деятельности, поэтому основной формой проведения занятий выбраны практические з</w:t>
      </w:r>
      <w:r>
        <w:rPr>
          <w:rFonts w:ascii="Times New Roman" w:hAnsi="Times New Roman" w:cs="Times New Roman"/>
          <w:sz w:val="28"/>
          <w:szCs w:val="28"/>
          <w:lang w:eastAsia="en-US"/>
        </w:rPr>
        <w:t>анятия. Ребят также увлекает совместная, коллективная деятельность, так как резко возрастает значение коллектива, общественного мнения, отношений со сверстниками, оценки поступков и действий ребёнка со стороны не только старших, но и сверстников. Ребёнок 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тремится завоевать в их глазах авторитет, занять достойное место в коллективе. Поэтому в программу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включены практические занятия соревновательного характера, которые позволяют каждому проявить себя и найти своё место в детском коллективе. Также следует отм</w:t>
      </w:r>
      <w:r>
        <w:rPr>
          <w:rFonts w:ascii="Times New Roman" w:hAnsi="Times New Roman" w:cs="Times New Roman"/>
          <w:sz w:val="28"/>
          <w:szCs w:val="28"/>
          <w:lang w:eastAsia="en-US"/>
        </w:rPr>
        <w:t>етить, что дети данной возрастной группы характеризуются такими психическими процессами, как изменение структуры личности и возникновение интереса к ней, развитие абстрактных форм мышления, становление более осознанного и целенаправленного характера деятел</w:t>
      </w:r>
      <w:r>
        <w:rPr>
          <w:rFonts w:ascii="Times New Roman" w:hAnsi="Times New Roman" w:cs="Times New Roman"/>
          <w:sz w:val="28"/>
          <w:szCs w:val="28"/>
          <w:lang w:eastAsia="en-US"/>
        </w:rPr>
        <w:t>ьности, проявление стремления к самостоятельности и независимости, формирование самооценки. Эти процессы позволяют положить начало созданию начального профессионального самоопределения обучающихся.</w:t>
      </w:r>
    </w:p>
    <w:p w:rsidR="00BC0338" w:rsidRDefault="00BC0338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0338" w:rsidRDefault="00CF4BC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 и срок освоения программы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Дополнительная </w:t>
      </w:r>
      <w:r>
        <w:rPr>
          <w:rFonts w:ascii="Times New Roman" w:hAnsi="Times New Roman" w:cs="Times New Roman"/>
          <w:sz w:val="28"/>
          <w:szCs w:val="24"/>
        </w:rPr>
        <w:t>общеразвивающая программа технической направленности  рассчитана на  1 год, 72 часа. Занятия проводятся 2 раза в неделю.</w:t>
      </w:r>
    </w:p>
    <w:p w:rsidR="00BC0338" w:rsidRDefault="00CF4B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обучения:</w:t>
      </w:r>
      <w:r>
        <w:rPr>
          <w:rFonts w:ascii="Times New Roman" w:hAnsi="Times New Roman" w:cs="Times New Roman"/>
          <w:sz w:val="28"/>
          <w:szCs w:val="28"/>
        </w:rPr>
        <w:t xml:space="preserve"> очная.</w:t>
      </w:r>
    </w:p>
    <w:p w:rsidR="00BC0338" w:rsidRDefault="00BC0338">
      <w:pPr>
        <w:spacing w:after="0" w:line="360" w:lineRule="auto"/>
        <w:ind w:left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360" w:lineRule="auto"/>
        <w:ind w:left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образовательного процесса</w:t>
      </w:r>
    </w:p>
    <w:p w:rsidR="00BC0338" w:rsidRDefault="00BC0338">
      <w:pPr>
        <w:spacing w:after="0" w:line="360" w:lineRule="auto"/>
        <w:ind w:left="1020"/>
        <w:jc w:val="both"/>
        <w:rPr>
          <w:rFonts w:ascii="Times New Roman" w:hAnsi="Times New Roman" w:cs="Times New Roman"/>
          <w:sz w:val="20"/>
          <w:szCs w:val="20"/>
        </w:rPr>
      </w:pPr>
    </w:p>
    <w:p w:rsidR="00BC0338" w:rsidRDefault="00CF4B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занятий: Занятия проводятся 1 раз в неделю по 2 академ</w:t>
      </w:r>
      <w:r>
        <w:rPr>
          <w:rFonts w:ascii="Times New Roman" w:hAnsi="Times New Roman" w:cs="Times New Roman"/>
          <w:sz w:val="28"/>
          <w:szCs w:val="28"/>
        </w:rPr>
        <w:t>ических часа (2 занятия по 45 минут с 10-минутным перерывом). Режим организации занятий по данной дополнительной общеобразовательной программе определяется календарным учебном графиком и соответствует нормам, утвержденным «СанПин к устройству, содержанию 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режима работы образовательных организаций дополнительного образования детей» (СанПин 2.4.43172 -14).</w:t>
      </w:r>
    </w:p>
    <w:p w:rsidR="00BC0338" w:rsidRDefault="00BC0338">
      <w:pPr>
        <w:spacing w:after="0" w:line="360" w:lineRule="auto"/>
        <w:ind w:right="37" w:firstLine="567"/>
        <w:rPr>
          <w:rFonts w:ascii="Times New Roman" w:hAnsi="Times New Roman" w:cs="Times New Roman"/>
          <w:bCs/>
          <w:sz w:val="28"/>
          <w:szCs w:val="28"/>
        </w:rPr>
      </w:pPr>
    </w:p>
    <w:p w:rsidR="00BC0338" w:rsidRDefault="00CF4BC4">
      <w:pPr>
        <w:spacing w:after="0" w:line="360" w:lineRule="auto"/>
        <w:ind w:right="37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изучения программы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результате изучения дисциплины получают дальнейшее развитие личностные регулятивные, коммуникатив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ные и познавательно-универсальные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учебные действия, учебная (общая и предметная) и общепользовательская ИКТ–компетентность обучающихся, составляющая психолого-педагогическую, инструментальную основу формирования способности и готовности к освоению системат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ических знаний, к их самостоятельному пополнению, переносу и интеграции, способности к сотрудничеству и коммуникации, решению личностно и социально значимых проблем и воплощению решений в практику, способности к самоорганизации, саморегуляции и рефлексии. </w:t>
      </w:r>
      <w:r>
        <w:rPr>
          <w:rFonts w:ascii="Times New Roman" w:hAnsi="Times New Roman" w:cs="Times New Roman"/>
          <w:sz w:val="28"/>
          <w:szCs w:val="28"/>
          <w:lang w:eastAsia="en-US"/>
        </w:rPr>
        <w:t>В ходе изучения данного курса в основном формируются и получают развитие следующие метапредметные результаты:</w:t>
      </w:r>
    </w:p>
    <w:p w:rsidR="00BC0338" w:rsidRDefault="00CF4BC4">
      <w:pPr>
        <w:pStyle w:val="af"/>
        <w:widowControl w:val="0"/>
        <w:numPr>
          <w:ilvl w:val="0"/>
          <w:numId w:val="8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задач;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C0338" w:rsidRDefault="00CF4BC4">
      <w:pPr>
        <w:pStyle w:val="af"/>
        <w:widowControl w:val="0"/>
        <w:numPr>
          <w:ilvl w:val="0"/>
          <w:numId w:val="8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  </w:t>
      </w:r>
    </w:p>
    <w:p w:rsidR="00BC0338" w:rsidRDefault="00CF4BC4">
      <w:pPr>
        <w:pStyle w:val="af"/>
        <w:widowControl w:val="0"/>
        <w:numPr>
          <w:ilvl w:val="0"/>
          <w:numId w:val="8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решения;  владение основами самоконтроля, самооценки, принятия решений и осуществления осознанного выбора в учебной и познавательной деятельности; 5  умение организовывать </w:t>
      </w:r>
      <w:r>
        <w:rPr>
          <w:rFonts w:ascii="Times New Roman" w:hAnsi="Times New Roman"/>
          <w:sz w:val="28"/>
          <w:szCs w:val="28"/>
        </w:rPr>
        <w:t xml:space="preserve">сотрудничество и совместную деятельность с учителем и сверстниками; </w:t>
      </w:r>
    </w:p>
    <w:p w:rsidR="00BC0338" w:rsidRDefault="00CF4BC4">
      <w:pPr>
        <w:pStyle w:val="af"/>
        <w:widowControl w:val="0"/>
        <w:numPr>
          <w:ilvl w:val="0"/>
          <w:numId w:val="8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  </w:t>
      </w:r>
    </w:p>
    <w:p w:rsidR="00BC0338" w:rsidRDefault="00CF4BC4">
      <w:pPr>
        <w:pStyle w:val="af"/>
        <w:widowControl w:val="0"/>
        <w:numPr>
          <w:ilvl w:val="0"/>
          <w:numId w:val="8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 информационно-коммуникационных технологий.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Вместе с тем, вноситься существенный вклад в развитие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личностных результатов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:  </w:t>
      </w:r>
    </w:p>
    <w:p w:rsidR="00BC0338" w:rsidRDefault="00CF4BC4">
      <w:pPr>
        <w:pStyle w:val="af"/>
        <w:widowControl w:val="0"/>
        <w:numPr>
          <w:ilvl w:val="0"/>
          <w:numId w:val="10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ответственного отношения к обучению, готовности и способ</w:t>
      </w:r>
      <w:r>
        <w:rPr>
          <w:rFonts w:ascii="Times New Roman" w:hAnsi="Times New Roman"/>
          <w:sz w:val="28"/>
          <w:szCs w:val="28"/>
          <w:lang w:eastAsia="en-US"/>
        </w:rPr>
        <w:t>ности обучающихся к саморазвитию и самообразованию на основе мотивации к обучению и познанию;</w:t>
      </w:r>
    </w:p>
    <w:p w:rsidR="00BC0338" w:rsidRDefault="00CF4BC4">
      <w:pPr>
        <w:pStyle w:val="af"/>
        <w:widowControl w:val="0"/>
        <w:numPr>
          <w:ilvl w:val="0"/>
          <w:numId w:val="10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коммуникативной компетентности в общении и сотрудничестве со сверстниками, взрослыми в процессе образовательной, общественно-полезной, учебноисследов</w:t>
      </w:r>
      <w:r>
        <w:rPr>
          <w:rFonts w:ascii="Times New Roman" w:hAnsi="Times New Roman"/>
          <w:sz w:val="28"/>
          <w:szCs w:val="28"/>
          <w:lang w:eastAsia="en-US"/>
        </w:rPr>
        <w:t xml:space="preserve">ательской, творческой и других видах деятельности. 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части развития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предметных результатов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наибольшее влияние изучение курса оказывает на: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знаний, умений и навыков при решении задач информатики и программирования разных видов;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приобретение оп</w:t>
      </w:r>
      <w:r>
        <w:rPr>
          <w:rFonts w:ascii="Times New Roman" w:hAnsi="Times New Roman"/>
          <w:sz w:val="28"/>
          <w:szCs w:val="28"/>
          <w:lang w:eastAsia="en-US"/>
        </w:rPr>
        <w:t xml:space="preserve">ыта использования информационных технологий в индивидуальной и коллективной учебной и познавательной, в том числе проектной деятельности.  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информационной и алгоритмической культуры;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представления о компьютере как универсальном ус</w:t>
      </w:r>
      <w:r>
        <w:rPr>
          <w:rFonts w:ascii="Times New Roman" w:hAnsi="Times New Roman"/>
          <w:sz w:val="28"/>
          <w:szCs w:val="28"/>
          <w:lang w:eastAsia="en-US"/>
        </w:rPr>
        <w:t>тройстве обработки информации;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основных навыков и умений использования компьютерных устройстве;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представления об основных изучаемых понятиях: информация, алгоритм, модель – и их свойства;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алгоритмического мышления, необходимо</w:t>
      </w:r>
      <w:r>
        <w:rPr>
          <w:rFonts w:ascii="Times New Roman" w:hAnsi="Times New Roman"/>
          <w:sz w:val="28"/>
          <w:szCs w:val="28"/>
          <w:lang w:eastAsia="en-US"/>
        </w:rPr>
        <w:t>го для профессиональной деятельности в современном обществе;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умений составить и записать алгоритм для конкретного исполнителя;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формирование знаний об алгоритмических конструкциях,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логических значениях и операциях;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знакомство с одним из языков прог</w:t>
      </w:r>
      <w:r>
        <w:rPr>
          <w:rFonts w:ascii="Times New Roman" w:hAnsi="Times New Roman"/>
          <w:sz w:val="28"/>
          <w:szCs w:val="28"/>
          <w:lang w:eastAsia="en-US"/>
        </w:rPr>
        <w:t>раммирования и основными алгоритмическими структурами – линейной, условной и циклической;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овладение понятием сложности алгоритма, знание </w:t>
      </w:r>
      <w:r>
        <w:rPr>
          <w:rFonts w:ascii="Times New Roman" w:hAnsi="Times New Roman"/>
          <w:sz w:val="28"/>
          <w:szCs w:val="28"/>
          <w:lang w:eastAsia="en-US"/>
        </w:rPr>
        <w:t>основных алгоритмов обработки числовой и текстовой информации, алгоритмов поиска и сортировки;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универсальным языком программирования высокого уровня Python, представлениями о базовых типах данных и структурах данных;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умением использовать основные </w:t>
      </w:r>
      <w:r>
        <w:rPr>
          <w:rFonts w:ascii="Times New Roman" w:hAnsi="Times New Roman"/>
          <w:sz w:val="28"/>
          <w:szCs w:val="28"/>
          <w:lang w:eastAsia="en-US"/>
        </w:rPr>
        <w:t>управляющие конструкции;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навыками и опытом разработки программ в среде программирования Python, включая тестирование и отладку программ;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элементарными навыками формализации прикладной задачи и документирования программ;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умени</w:t>
      </w:r>
      <w:r>
        <w:rPr>
          <w:rFonts w:ascii="Times New Roman" w:hAnsi="Times New Roman"/>
          <w:sz w:val="28"/>
          <w:szCs w:val="28"/>
          <w:lang w:eastAsia="en-US"/>
        </w:rPr>
        <w:t>я работать с библиотеками программ;</w:t>
      </w:r>
    </w:p>
    <w:p w:rsidR="00BC0338" w:rsidRDefault="00CF4BC4">
      <w:pPr>
        <w:pStyle w:val="af"/>
        <w:widowControl w:val="0"/>
        <w:numPr>
          <w:ilvl w:val="0"/>
          <w:numId w:val="11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получение опыта использования компьютерных средств представления и анализа данных.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результате изучения дисциплины учащиеся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должны знать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:  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основные типы алгоритмов;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иметь представление о структуре программы, основы </w:t>
      </w:r>
      <w:r>
        <w:rPr>
          <w:rFonts w:ascii="Times New Roman" w:hAnsi="Times New Roman"/>
          <w:sz w:val="28"/>
          <w:szCs w:val="28"/>
          <w:lang w:eastAsia="en-US"/>
        </w:rPr>
        <w:t>программирования на языках высокого уровня;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базовые алгоритмические конструкции;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содержание этапов разработки программы: алгоритмизациякодирование-отладка тестирование;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дополнительные возможности языка Python для выражения различных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алгоритмических ситуаци</w:t>
      </w:r>
      <w:r>
        <w:rPr>
          <w:rFonts w:ascii="Times New Roman" w:hAnsi="Times New Roman"/>
          <w:sz w:val="28"/>
          <w:szCs w:val="28"/>
          <w:lang w:eastAsia="en-US"/>
        </w:rPr>
        <w:t>й;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алгоритмы и программы на языке Python решения простых, сложных и нестандартных задач в математической области; 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основы разработки простых игр в системе программирования Python.</w:t>
      </w:r>
    </w:p>
    <w:p w:rsidR="00BC0338" w:rsidRDefault="00CF4BC4">
      <w:pPr>
        <w:widowControl w:val="0"/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Учащиеся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должны уметь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записывать алгоритмические структуры на языке програ</w:t>
      </w:r>
      <w:r>
        <w:rPr>
          <w:rFonts w:ascii="Times New Roman" w:hAnsi="Times New Roman"/>
          <w:sz w:val="28"/>
          <w:szCs w:val="28"/>
          <w:lang w:eastAsia="en-US"/>
        </w:rPr>
        <w:t xml:space="preserve">ммирования Python; 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использовать Python для решения задач из области математики, физики;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строить алгоритмы методом последовательного уточнения (сверху вниз), изображать эти алгоритмы в виде блок-схем;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использовать основные алгоритмические приемы при решени</w:t>
      </w:r>
      <w:r>
        <w:rPr>
          <w:rFonts w:ascii="Times New Roman" w:hAnsi="Times New Roman"/>
          <w:sz w:val="28"/>
          <w:szCs w:val="28"/>
          <w:lang w:eastAsia="en-US"/>
        </w:rPr>
        <w:t>и математических задач;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решать простые, сложные и нестандартные задачи;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создавать простые игры;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анализировать текст чужих программ, находить в них неточности,</w:t>
      </w:r>
    </w:p>
    <w:p w:rsidR="00BC0338" w:rsidRDefault="00CF4BC4">
      <w:pPr>
        <w:pStyle w:val="af"/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оптимизировать алгоритм, создавать собственные варианты решения.</w:t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аттестации</w:t>
      </w:r>
      <w:r>
        <w:rPr>
          <w:rFonts w:ascii="Times New Roman" w:hAnsi="Times New Roman" w:cs="Times New Roman"/>
          <w:sz w:val="28"/>
          <w:szCs w:val="28"/>
        </w:rPr>
        <w:t>: опрос, защита</w:t>
      </w:r>
      <w:r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отслеживания и фиксации  результатов</w:t>
      </w:r>
      <w:r>
        <w:rPr>
          <w:rFonts w:ascii="Times New Roman" w:hAnsi="Times New Roman" w:cs="Times New Roman"/>
          <w:sz w:val="28"/>
          <w:szCs w:val="28"/>
        </w:rPr>
        <w:t>: фронтальный и индивидуальный опрос, наблюдение, п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роектная деятельность</w:t>
      </w:r>
      <w:r>
        <w:rPr>
          <w:rFonts w:ascii="Times New Roman" w:hAnsi="Times New Roman" w:cs="Times New Roman"/>
          <w:sz w:val="28"/>
          <w:szCs w:val="28"/>
        </w:rPr>
        <w:t>, Практические занятия на заданную тему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отзывы детей и родителей.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предъявления и демонстрации образовательных результатов</w:t>
      </w:r>
      <w:r>
        <w:rPr>
          <w:rFonts w:ascii="Times New Roman" w:hAnsi="Times New Roman" w:cs="Times New Roman"/>
          <w:sz w:val="28"/>
          <w:szCs w:val="28"/>
        </w:rPr>
        <w:t>: п</w:t>
      </w:r>
      <w:r>
        <w:rPr>
          <w:rFonts w:ascii="Times New Roman" w:hAnsi="Times New Roman" w:cs="Times New Roman"/>
          <w:sz w:val="28"/>
          <w:szCs w:val="28"/>
        </w:rPr>
        <w:t>редставление результатов своей работы перед другими учащимися школы, участие в межрайонных, городских конкурсах, олимпиадах.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Промежуточный контроль включает:</w:t>
      </w:r>
      <w:r>
        <w:rPr>
          <w:rFonts w:ascii="Times New Roman" w:hAnsi="Times New Roman" w:cs="Times New Roman"/>
          <w:sz w:val="28"/>
          <w:szCs w:val="28"/>
        </w:rPr>
        <w:t xml:space="preserve"> выполнение практического задания.</w:t>
      </w: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обеспечение:</w:t>
      </w:r>
    </w:p>
    <w:p w:rsidR="00BC0338" w:rsidRDefault="00CF4BC4">
      <w:pPr>
        <w:shd w:val="clear" w:color="auto" w:fill="FFFFFF"/>
        <w:spacing w:after="0" w:line="360" w:lineRule="auto"/>
        <w:ind w:firstLine="567"/>
        <w:jc w:val="center"/>
        <w:rPr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Электронно-программное обес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печение:</w:t>
      </w:r>
    </w:p>
    <w:p w:rsidR="00BC0338" w:rsidRDefault="00CF4BC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lastRenderedPageBreak/>
        <w:t>специализированные цифровые инструменты учебной деятельности (компьютерные программы);</w:t>
      </w:r>
    </w:p>
    <w:p w:rsidR="00BC0338" w:rsidRDefault="00CF4BC4">
      <w:pPr>
        <w:shd w:val="clear" w:color="auto" w:fill="FFFFFF"/>
        <w:spacing w:after="0" w:line="360" w:lineRule="auto"/>
        <w:ind w:firstLine="567"/>
        <w:jc w:val="center"/>
        <w:rPr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Технические средства обучения: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мультимедийный проектор;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компьютеры с учебным программным обеспечением;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демонстрационный экран;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магнитная доска;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интерактивная </w:t>
      </w:r>
      <w:r>
        <w:rPr>
          <w:rFonts w:ascii="Times New Roman" w:hAnsi="Times New Roman" w:cs="Times New Roman"/>
          <w:color w:val="000000"/>
          <w:sz w:val="28"/>
          <w:szCs w:val="24"/>
        </w:rPr>
        <w:t>доска.</w:t>
      </w:r>
    </w:p>
    <w:p w:rsidR="00BC0338" w:rsidRDefault="00CF4BC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обеспечение:</w:t>
      </w:r>
      <w:r>
        <w:rPr>
          <w:rFonts w:ascii="Times New Roman" w:hAnsi="Times New Roman" w:cs="Times New Roman"/>
          <w:sz w:val="28"/>
          <w:szCs w:val="28"/>
        </w:rPr>
        <w:t xml:space="preserve"> аудио-, видео-, интернет источники.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Кадровое обеспечение.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программы обеспечивается педагогическими кадрами, имеющими среднее профессиональное образование или высшее образование, соответствующее направленности </w:t>
      </w:r>
      <w:r>
        <w:rPr>
          <w:rFonts w:ascii="Times New Roman" w:hAnsi="Times New Roman" w:cs="Times New Roman"/>
          <w:sz w:val="28"/>
          <w:szCs w:val="28"/>
        </w:rPr>
        <w:t>дополнительной общеобразовательной программы. Требования к педагогам дополнительного образования и преподавателям:</w:t>
      </w:r>
    </w:p>
    <w:p w:rsidR="00BC0338" w:rsidRDefault="00CF4BC4">
      <w:pPr>
        <w:pStyle w:val="af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 профессиональное образование – программы подготовкиспециалистов среднего звена или высшее образование – бакалавриат, направленность (</w:t>
      </w:r>
      <w:r>
        <w:rPr>
          <w:rFonts w:ascii="Times New Roman" w:hAnsi="Times New Roman"/>
          <w:sz w:val="28"/>
          <w:szCs w:val="28"/>
        </w:rPr>
        <w:t>профиль) которого, как правило, соответствует направленности дополнительной общеобразовательной программы;</w:t>
      </w:r>
    </w:p>
    <w:p w:rsidR="00BC0338" w:rsidRDefault="00CF4BC4">
      <w:pPr>
        <w:pStyle w:val="af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дополнительное профессиональное образование – профессиональная переподготовка, направленность (профиль) которой соответствует направленности </w:t>
      </w:r>
      <w:r>
        <w:rPr>
          <w:rFonts w:ascii="Times New Roman" w:hAnsi="Times New Roman"/>
          <w:sz w:val="28"/>
          <w:szCs w:val="28"/>
        </w:rPr>
        <w:t>дополнительной общеобразовательной программы; При отсутствии педагогического образования – дополнительное профессиональное педагогическое образование;</w:t>
      </w:r>
    </w:p>
    <w:p w:rsidR="00BC0338" w:rsidRDefault="00CF4B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профессиональная программа может быть освоена после трудоустройства. Рекомендуется обучени</w:t>
      </w:r>
      <w:r>
        <w:rPr>
          <w:rFonts w:ascii="Times New Roman" w:hAnsi="Times New Roman"/>
          <w:sz w:val="28"/>
          <w:szCs w:val="28"/>
        </w:rPr>
        <w:t xml:space="preserve">е по дополнительным профессиональным </w:t>
      </w:r>
      <w:r>
        <w:rPr>
          <w:rFonts w:ascii="Times New Roman" w:hAnsi="Times New Roman"/>
          <w:sz w:val="28"/>
          <w:szCs w:val="28"/>
        </w:rPr>
        <w:lastRenderedPageBreak/>
        <w:t>программам по профилю педагогической деятельности не реже чем один раз в три года.</w:t>
      </w:r>
    </w:p>
    <w:p w:rsidR="00BC0338" w:rsidRDefault="00CF4BC4">
      <w:pPr>
        <w:spacing w:after="0" w:line="360" w:lineRule="auto"/>
        <w:ind w:right="-25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план. Модуль 1</w:t>
      </w:r>
    </w:p>
    <w:p w:rsidR="00BC0338" w:rsidRDefault="00BC03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34" w:type="dxa"/>
        <w:tblInd w:w="12" w:type="dxa"/>
        <w:tblLayout w:type="fixed"/>
        <w:tblCellMar>
          <w:left w:w="5" w:type="dxa"/>
          <w:right w:w="5" w:type="dxa"/>
        </w:tblCellMar>
        <w:tblLook w:val="0000"/>
      </w:tblPr>
      <w:tblGrid>
        <w:gridCol w:w="711"/>
        <w:gridCol w:w="3966"/>
        <w:gridCol w:w="708"/>
        <w:gridCol w:w="1275"/>
        <w:gridCol w:w="1558"/>
        <w:gridCol w:w="1956"/>
        <w:gridCol w:w="30"/>
        <w:gridCol w:w="30"/>
      </w:tblGrid>
      <w:tr w:rsidR="00BC0338">
        <w:trPr>
          <w:trHeight w:val="32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аттестации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контроля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" w:type="dxa"/>
          </w:tcPr>
          <w:p w:rsidR="00BC0338" w:rsidRDefault="00BC0338"/>
        </w:tc>
      </w:tr>
      <w:tr w:rsidR="00BC0338">
        <w:trPr>
          <w:trHeight w:val="13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195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Знакомство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языком Python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19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работа.Установка программы Python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2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Режимы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1.2. Режимы работы с Python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Переменные и выражения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3.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2.1. Работа со справочной системой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2.2.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4.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2.3.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5. Ввод и вывод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6. Задачи на элементарные действия с числами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2.5. Задачи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элементарные действия с числами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Условные выражения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7. Логические выражения и операторы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3.1. Логические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8. Условный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оператор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3.2. "Условный оператор"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9. Множественное ветвление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3.3. Множественное ветвление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10. Реализация ветвления в языке Python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3.4. "Условные операторы"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0338" w:rsidRDefault="00BC03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BC0338" w:rsidRDefault="00CF4BC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Учебный план. Модуль 2.</w:t>
      </w:r>
    </w:p>
    <w:p w:rsidR="00BC0338" w:rsidRDefault="00BC033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0234" w:type="dxa"/>
        <w:tblInd w:w="12" w:type="dxa"/>
        <w:tblLayout w:type="fixed"/>
        <w:tblCellMar>
          <w:left w:w="5" w:type="dxa"/>
          <w:right w:w="5" w:type="dxa"/>
        </w:tblCellMar>
        <w:tblLook w:val="0000"/>
      </w:tblPr>
      <w:tblGrid>
        <w:gridCol w:w="711"/>
        <w:gridCol w:w="3966"/>
        <w:gridCol w:w="708"/>
        <w:gridCol w:w="1275"/>
        <w:gridCol w:w="1558"/>
        <w:gridCol w:w="1956"/>
        <w:gridCol w:w="30"/>
        <w:gridCol w:w="30"/>
      </w:tblGrid>
      <w:tr w:rsidR="00BC0338">
        <w:trPr>
          <w:trHeight w:val="32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аттестации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контроля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  <w:tc>
          <w:tcPr>
            <w:tcW w:w="24" w:type="dxa"/>
          </w:tcPr>
          <w:p w:rsidR="00BC0338" w:rsidRDefault="00BC0338"/>
        </w:tc>
      </w:tr>
      <w:tr w:rsidR="00BC0338">
        <w:trPr>
          <w:trHeight w:val="13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195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Циклы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0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12. Оператор цикла с условием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  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4.1. "Числа Фибоначчи"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13. Оператор цикла for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4.2. Решение задачи с циклом for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14. Вложенные циклы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4.3. Реализация циклических алгоритмов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15. Случайные числа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4.4. Случайные числа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16. Примеры решения задач с циклом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4.5. Решение задач с циклом.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 Творческая работа № 1. "Циклы"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Функции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18. Создание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5.1. Создание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19. Локальные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5.2. Локальные переменные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20. Примеры решения задач c использованием функций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:rsidR="00BC0338">
        <w:trPr>
          <w:trHeight w:val="380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vAlign w:val="bottom"/>
          </w:tcPr>
          <w:p w:rsidR="00BC0338" w:rsidRDefault="00BC0338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</w:tbl>
    <w:p w:rsidR="00BC0338" w:rsidRDefault="00BC033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  <w:lang w:val="en-US"/>
        </w:rPr>
      </w:pPr>
    </w:p>
    <w:p w:rsidR="00BC0338" w:rsidRDefault="00CF4B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учебной программы. Модуль 1.</w:t>
      </w:r>
    </w:p>
    <w:p w:rsidR="00BC0338" w:rsidRDefault="00BC03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Знакомство с языком Python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Теория (4 часа)</w:t>
      </w:r>
      <w:r>
        <w:rPr>
          <w:rFonts w:ascii="Times New Roman" w:hAnsi="Times New Roman" w:cs="Times New Roman"/>
          <w:sz w:val="28"/>
          <w:szCs w:val="28"/>
        </w:rPr>
        <w:t xml:space="preserve">.Техника безопасности на занятии. Понятие «алгоритм», «исполнитель», «язык программирования», «программа», «интерпретатор». История языка программирования Python и его возможности. Виды окон в </w:t>
      </w:r>
      <w:r>
        <w:rPr>
          <w:rFonts w:ascii="Times New Roman" w:hAnsi="Times New Roman" w:cs="Times New Roman"/>
          <w:sz w:val="28"/>
          <w:szCs w:val="28"/>
          <w:lang w:val="en-US"/>
        </w:rPr>
        <w:t>VSCode</w:t>
      </w:r>
      <w:r>
        <w:rPr>
          <w:rFonts w:ascii="Times New Roman" w:hAnsi="Times New Roman" w:cs="Times New Roman"/>
          <w:sz w:val="28"/>
          <w:szCs w:val="28"/>
        </w:rPr>
        <w:t>: окно програ</w:t>
      </w:r>
      <w:r>
        <w:rPr>
          <w:rFonts w:ascii="Times New Roman" w:hAnsi="Times New Roman" w:cs="Times New Roman"/>
          <w:sz w:val="28"/>
          <w:szCs w:val="28"/>
        </w:rPr>
        <w:t xml:space="preserve">ммы и окно консоли. 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Практика (4 часа)</w:t>
      </w:r>
      <w:r>
        <w:rPr>
          <w:rFonts w:ascii="Times New Roman" w:hAnsi="Times New Roman" w:cs="Times New Roman"/>
          <w:sz w:val="28"/>
          <w:szCs w:val="28"/>
        </w:rPr>
        <w:t xml:space="preserve">. Установка программы. Знакомство с интерфейсом. Сохранение и запуск python-программ в среде разработки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VSCode</w:t>
      </w:r>
      <w:r>
        <w:rPr>
          <w:rFonts w:ascii="Times New Roman" w:hAnsi="Times New Roman" w:cs="Times New Roman"/>
          <w:sz w:val="28"/>
          <w:szCs w:val="28"/>
        </w:rPr>
        <w:t>. Установка модулей.</w:t>
      </w:r>
    </w:p>
    <w:p w:rsidR="00BC0338" w:rsidRDefault="00CF4BC4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Переменные и выражения.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(8 часов). Понятие «модуль». Модуль turtle. Импортиро</w:t>
      </w:r>
      <w:r>
        <w:rPr>
          <w:rFonts w:ascii="Times New Roman" w:hAnsi="Times New Roman" w:cs="Times New Roman"/>
          <w:sz w:val="28"/>
          <w:szCs w:val="28"/>
        </w:rPr>
        <w:t>вание модуля. Создание холста. Перемещение черепашки. Понятие «переменная». Правила именования переменных в языке Python. Оператор присваивания. Функция input(). Арифметические операции с помощью математических операторов +, -, *, /. Порядок выполнения опе</w:t>
      </w:r>
      <w:r>
        <w:rPr>
          <w:rFonts w:ascii="Times New Roman" w:hAnsi="Times New Roman" w:cs="Times New Roman"/>
          <w:sz w:val="28"/>
          <w:szCs w:val="28"/>
        </w:rPr>
        <w:t>раций. Понятие «выражение», «типы данных». Функции int() и str(). Понятие «строка». Создание строк. Переменные внутри строк. Операции со строками. Понятие «список». Создание списков. Добавление/удаление элементов в/из список/списка. Операции со списками. П</w:t>
      </w:r>
      <w:r>
        <w:rPr>
          <w:rFonts w:ascii="Times New Roman" w:hAnsi="Times New Roman" w:cs="Times New Roman"/>
          <w:sz w:val="28"/>
          <w:szCs w:val="28"/>
        </w:rPr>
        <w:t xml:space="preserve">равила синтаксиса Python: правило начала, правило порядка, правило регистра. Понятие функции. Функция print(). 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(8 часов). Проект «Символьная графика». Создание определённого рисунка с помощью символов. Отработка функции print(). Проект «Аватар». </w:t>
      </w:r>
      <w:r>
        <w:rPr>
          <w:rFonts w:ascii="Times New Roman" w:hAnsi="Times New Roman" w:cs="Times New Roman"/>
          <w:sz w:val="28"/>
          <w:szCs w:val="28"/>
        </w:rPr>
        <w:t>В данном проекте отрабатывается функция input(), с помощью которой становится возможным ввести свои данные в программу и отобразить их. Проект «Сумматор». При написании данной программы отрабатываются математические операторы и функции int() и str(). Решен</w:t>
      </w:r>
      <w:r>
        <w:rPr>
          <w:rFonts w:ascii="Times New Roman" w:hAnsi="Times New Roman" w:cs="Times New Roman"/>
          <w:sz w:val="28"/>
          <w:szCs w:val="28"/>
        </w:rPr>
        <w:t xml:space="preserve">ие задач на отработку операций со строками и списками.Проект «Я рисую»: рисование изображения, состоящего из линий с помощью команд модуля на холсте. Проект «Любимые вещи»: создание списка любимых развлечений и любимых лакомств. </w:t>
      </w:r>
    </w:p>
    <w:p w:rsidR="00BC0338" w:rsidRDefault="00BC0338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Условные выражения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(8 часов). Логические операторы: and, or, not. Порядок выполнения операций. Переменные без значения – None. Понятие «условный оператор», «вложенные команды», «оператор сравнения». Конструкция if и её синтаксис. Операторы сравнения: &lt;, &gt;, &gt;=, &lt;=, !=,</w:t>
      </w:r>
      <w:r>
        <w:rPr>
          <w:rFonts w:ascii="Times New Roman" w:hAnsi="Times New Roman" w:cs="Times New Roman"/>
          <w:sz w:val="28"/>
          <w:szCs w:val="28"/>
        </w:rPr>
        <w:t xml:space="preserve"> ==. Структура программы. Конструкция if-else. Команды if и elif.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Практика (8 часов). Проект «Калькулятор»: создание приложения по определенным условиям. Решение задач на отработку условного оператора и операторов сравнения.</w:t>
      </w:r>
    </w:p>
    <w:p w:rsidR="00BC0338" w:rsidRDefault="00BC0338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C0338" w:rsidRDefault="00CF4B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учебной программы.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Модуль 2.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C0338" w:rsidRDefault="00CF4BC4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Циклы.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(11 часов). Понятие «цикл», «цикл со счётчиком». Конструкция for и её синтаксис. Понятие «цикл с предусловием». Конструкция while и её синтаксис. Зацикливание и выход из цикла с помощью команды break. Виды циклов и их конструк</w:t>
      </w:r>
      <w:r>
        <w:rPr>
          <w:rFonts w:ascii="Times New Roman" w:hAnsi="Times New Roman" w:cs="Times New Roman"/>
          <w:sz w:val="28"/>
          <w:szCs w:val="28"/>
        </w:rPr>
        <w:t>ции. Вложенные циклы. Циклы в циклах. Случайные числа. Функция randrange. Функция random. Примеры решения задач с циклом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Практика (11 часов). Проект «Таблица умножения»: создание приложения по определенным условиям. Проект «Бомба взорвалась!». Написание п</w:t>
      </w:r>
      <w:r>
        <w:rPr>
          <w:rFonts w:ascii="Times New Roman" w:hAnsi="Times New Roman" w:cs="Times New Roman"/>
          <w:sz w:val="28"/>
          <w:szCs w:val="28"/>
        </w:rPr>
        <w:t>рограммы по определенным условиям. Решение задач на применение циклов for и while. Решение задач на отработку понятия «функция», её строение и синтаксис.</w:t>
      </w:r>
    </w:p>
    <w:p w:rsidR="00BC0338" w:rsidRDefault="00CF4BC4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Функции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Теория (5 часов). Создание функций. Параметры и аргументы. Локальные и глобальные переменны</w:t>
      </w:r>
      <w:r>
        <w:rPr>
          <w:rFonts w:ascii="Times New Roman" w:hAnsi="Times New Roman" w:cs="Times New Roman"/>
          <w:sz w:val="28"/>
          <w:szCs w:val="28"/>
        </w:rPr>
        <w:t>е. Поток выполнения. Функции, возвращающие результат. Анонимные функции инструкция lambda. Примеры решения задач c использованием функций. Рекурсивные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  <w:lang w:val="en-US"/>
        </w:rPr>
        <w:t>: abs, bool, dir, eval, exec, float, int, len, max, min, range, sum.</w:t>
      </w:r>
    </w:p>
    <w:p w:rsidR="00BC0338" w:rsidRDefault="00CF4BC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 (5 часов).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на отработку функций.</w:t>
      </w:r>
    </w:p>
    <w:p w:rsidR="00BC0338" w:rsidRDefault="00BC033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br w:type="page"/>
      </w:r>
    </w:p>
    <w:p w:rsidR="00BC0338" w:rsidRDefault="00CF4BC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Методическое обеспечение программы</w:t>
      </w:r>
    </w:p>
    <w:p w:rsidR="00BC0338" w:rsidRDefault="00CF4BC4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:rsidR="00BC0338" w:rsidRDefault="00CF4BC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Учебно-наглядные пособия:</w:t>
      </w:r>
    </w:p>
    <w:p w:rsidR="00BC0338" w:rsidRDefault="00CF4BC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схемы, бланки заданий;</w:t>
      </w:r>
    </w:p>
    <w:p w:rsidR="00BC0338" w:rsidRDefault="00CF4BC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программы;</w:t>
      </w:r>
    </w:p>
    <w:p w:rsidR="00BC0338" w:rsidRDefault="00CF4BC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мультимедиаобъекты по темам курса;</w:t>
      </w:r>
    </w:p>
    <w:p w:rsidR="00BC0338" w:rsidRDefault="00CF4BC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BC0338" w:rsidRDefault="00CF4BC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компьютер;</w:t>
      </w:r>
    </w:p>
    <w:p w:rsidR="00BC0338" w:rsidRDefault="00CF4BC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Электронно-программное обеспечение:</w:t>
      </w:r>
    </w:p>
    <w:p w:rsidR="00BC0338" w:rsidRDefault="00CF4BC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специализированные цифровые инструменты учебной деятельности (компьютерные программы);</w:t>
      </w:r>
    </w:p>
    <w:p w:rsidR="00BC0338" w:rsidRDefault="00CF4BC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с выходом в сеть Интернет;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экран;</w:t>
      </w:r>
    </w:p>
    <w:p w:rsidR="00BC0338" w:rsidRDefault="00CF4BC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магнитная доска;</w:t>
      </w:r>
    </w:p>
    <w:p w:rsidR="00BC0338" w:rsidRDefault="00CF4BC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организации учебного занятия:</w:t>
      </w:r>
    </w:p>
    <w:p w:rsidR="00BC0338" w:rsidRDefault="00CF4BC4">
      <w:pPr>
        <w:pStyle w:val="ad"/>
        <w:numPr>
          <w:ilvl w:val="0"/>
          <w:numId w:val="2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лекция,</w:t>
      </w:r>
    </w:p>
    <w:p w:rsidR="00BC0338" w:rsidRDefault="00CF4BC4">
      <w:pPr>
        <w:pStyle w:val="ad"/>
        <w:numPr>
          <w:ilvl w:val="0"/>
          <w:numId w:val="2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учебная игра,</w:t>
      </w:r>
    </w:p>
    <w:p w:rsidR="00BC0338" w:rsidRDefault="00CF4BC4">
      <w:pPr>
        <w:pStyle w:val="ad"/>
        <w:numPr>
          <w:ilvl w:val="0"/>
          <w:numId w:val="2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тематические задания по группам,</w:t>
      </w:r>
    </w:p>
    <w:p w:rsidR="00BC0338" w:rsidRDefault="00CF4BC4">
      <w:pPr>
        <w:pStyle w:val="ad"/>
        <w:numPr>
          <w:ilvl w:val="0"/>
          <w:numId w:val="2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работа;</w:t>
      </w:r>
    </w:p>
    <w:p w:rsidR="00BC0338" w:rsidRDefault="00CF4BC4">
      <w:pPr>
        <w:pStyle w:val="ad"/>
        <w:numPr>
          <w:ilvl w:val="0"/>
          <w:numId w:val="2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проект.</w:t>
      </w:r>
    </w:p>
    <w:p w:rsidR="00BC0338" w:rsidRDefault="00CF4BC4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BC0338" w:rsidRDefault="00CF4BC4">
      <w:pPr>
        <w:pStyle w:val="af"/>
        <w:numPr>
          <w:ilvl w:val="0"/>
          <w:numId w:val="13"/>
        </w:numPr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Кабинет информатики;</w:t>
      </w:r>
    </w:p>
    <w:p w:rsidR="00BC0338" w:rsidRDefault="00CF4BC4">
      <w:pPr>
        <w:pStyle w:val="af"/>
        <w:numPr>
          <w:ilvl w:val="0"/>
          <w:numId w:val="13"/>
        </w:numPr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Ноутбук для каждого ученика;</w:t>
      </w:r>
    </w:p>
    <w:p w:rsidR="00BC0338" w:rsidRDefault="00CF4BC4">
      <w:pPr>
        <w:pStyle w:val="af"/>
        <w:numPr>
          <w:ilvl w:val="0"/>
          <w:numId w:val="13"/>
        </w:numPr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Проектор;</w:t>
      </w:r>
    </w:p>
    <w:p w:rsidR="00BC0338" w:rsidRDefault="00CF4BC4">
      <w:pPr>
        <w:pStyle w:val="af"/>
        <w:numPr>
          <w:ilvl w:val="0"/>
          <w:numId w:val="13"/>
        </w:numPr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 для проектора;</w:t>
      </w:r>
    </w:p>
    <w:p w:rsidR="00BC0338" w:rsidRDefault="00BC0338">
      <w:pPr>
        <w:spacing w:after="0" w:line="360" w:lineRule="auto"/>
        <w:ind w:left="720" w:right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BC0338" w:rsidRDefault="00CF4BC4">
      <w:pPr>
        <w:pStyle w:val="ad"/>
        <w:shd w:val="clear" w:color="auto" w:fill="FFFFFF"/>
        <w:spacing w:before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Алгоритм </w:t>
      </w:r>
      <w:r>
        <w:rPr>
          <w:b/>
          <w:bCs/>
          <w:sz w:val="28"/>
          <w:szCs w:val="28"/>
        </w:rPr>
        <w:t>учебного занятия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Учебное занятие любого типа как модель можно представить в виде последовательности следующих этапов: организационного, проверочного, подготовительного, основного, контрольного, рефлективного (самоанализ), итогового, информационного. Каждый</w:t>
      </w:r>
      <w:r>
        <w:rPr>
          <w:sz w:val="28"/>
          <w:szCs w:val="28"/>
        </w:rPr>
        <w:t xml:space="preserve"> этап отличается от другого сменой видов деятельности, содержанием и конкретной задачей. Основанием для выделения этапов может служить процесс усвоения знаний, который строится как смена видов деятельности учащихся: восприятие – осмысление – запоминание – </w:t>
      </w:r>
      <w:r>
        <w:rPr>
          <w:sz w:val="28"/>
          <w:szCs w:val="28"/>
        </w:rPr>
        <w:t>применение – обобщение – систематизация.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 этап</w:t>
      </w:r>
      <w:r>
        <w:rPr>
          <w:sz w:val="28"/>
          <w:szCs w:val="28"/>
        </w:rPr>
        <w:t>: организационный.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подготовка детей к работе на занятии.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организация начала занятия, создание психологического настроя на учебную деятельность и активизация внимания.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 этап</w:t>
      </w:r>
      <w:r>
        <w:rPr>
          <w:sz w:val="28"/>
          <w:szCs w:val="28"/>
        </w:rPr>
        <w:t>: провероч</w:t>
      </w:r>
      <w:r>
        <w:rPr>
          <w:sz w:val="28"/>
          <w:szCs w:val="28"/>
        </w:rPr>
        <w:t>ный.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установление правильности и осознанности выполнения домашнего задания (если было), выявление пробелов и их коррекция.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проверка усвоения знаний предыдущего занятия.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 этап</w:t>
      </w:r>
      <w:r>
        <w:rPr>
          <w:sz w:val="28"/>
          <w:szCs w:val="28"/>
        </w:rPr>
        <w:t>: подготовительный (подготовка к новому содержанию).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</w:t>
      </w:r>
      <w:r>
        <w:rPr>
          <w:sz w:val="28"/>
          <w:szCs w:val="28"/>
          <w:u w:val="single"/>
        </w:rPr>
        <w:t>дача</w:t>
      </w:r>
      <w:r>
        <w:rPr>
          <w:sz w:val="28"/>
          <w:szCs w:val="28"/>
        </w:rPr>
        <w:t>: обеспечение мотивации и принятие детьми цели учебно-познавательной деятельности.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сообщение темы, цели занятия и мотивация деятельности детей (к примеру, эвристический вопрос, познавательная задача, проблемное задание детям).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 этап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основной.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основного этапа могут выступать следующие: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  Усвоение новых знаний и способов действий.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Задача</w:t>
      </w:r>
      <w:r>
        <w:rPr>
          <w:sz w:val="28"/>
          <w:szCs w:val="28"/>
        </w:rPr>
        <w:t>: обеспечение восприятия, осмысления и первичного запоминания связей и отношений в объекте изучения. Целесообразно при усвоении новых знан</w:t>
      </w:r>
      <w:r>
        <w:rPr>
          <w:sz w:val="28"/>
          <w:szCs w:val="28"/>
        </w:rPr>
        <w:t>ий использовать задания и вопросы, которые активизируют познавательную деятельность детей.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  Первичная проверка понимания.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установление правильности и осознанности усвоения нового учебного материала, выявление неверных представлений и их коррекци</w:t>
      </w:r>
      <w:r>
        <w:rPr>
          <w:sz w:val="28"/>
          <w:szCs w:val="28"/>
        </w:rPr>
        <w:t>я. Применяют пробные практические задания, которые сочетаются с объяснением соответствующих правил или обоснованием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  Закрепление знаний и способов действий.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обеспечение усвоения новых знаний и способов действий. Применяют тренировочные упражнени</w:t>
      </w:r>
      <w:r>
        <w:rPr>
          <w:sz w:val="28"/>
          <w:szCs w:val="28"/>
        </w:rPr>
        <w:t>я, задания, которые выполняются самостоятельно детьми.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  Обобщение и систематизация знаний.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 этап</w:t>
      </w:r>
      <w:r>
        <w:rPr>
          <w:sz w:val="28"/>
          <w:szCs w:val="28"/>
        </w:rPr>
        <w:t>: контрольный.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выявление качества и уровня овладения знаниями, их коррекция. Используются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:rsidR="00BC0338" w:rsidRDefault="00CF4BC4">
      <w:pPr>
        <w:pStyle w:val="ad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 этап</w:t>
      </w:r>
      <w:r>
        <w:rPr>
          <w:sz w:val="28"/>
          <w:szCs w:val="28"/>
        </w:rPr>
        <w:t>: Итоговый.</w:t>
      </w:r>
    </w:p>
    <w:p w:rsidR="00BC0338" w:rsidRDefault="00CF4BC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</w:rPr>
        <w:t>оборудования для работ:</w:t>
      </w:r>
    </w:p>
    <w:p w:rsidR="00BC0338" w:rsidRDefault="00CF4B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</w:t>
      </w:r>
    </w:p>
    <w:p w:rsidR="00BC0338" w:rsidRDefault="00CF4B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BC0338" w:rsidRDefault="00CF4B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реализации программы применяются следующие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дидактические материалы:</w:t>
      </w:r>
    </w:p>
    <w:p w:rsidR="00BC0338" w:rsidRDefault="00CF4BC4">
      <w:pPr>
        <w:pStyle w:val="af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схемы</w:t>
      </w:r>
    </w:p>
    <w:p w:rsidR="00BC0338" w:rsidRDefault="00CF4BC4">
      <w:pPr>
        <w:pStyle w:val="af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эскизы.</w:t>
      </w:r>
    </w:p>
    <w:p w:rsidR="00BC0338" w:rsidRDefault="00BC0338">
      <w:pPr>
        <w:pStyle w:val="a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0338" w:rsidRDefault="00CF4BC4">
      <w:pPr>
        <w:pStyle w:val="a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педагога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Федеральный закон № 273-ФЗ от 29.12.2012 «Об образовании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федерации».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(Главный государственный санитарный врач РФ, Постановление от</w:t>
      </w:r>
      <w:r>
        <w:rPr>
          <w:rFonts w:ascii="Times New Roman" w:hAnsi="Times New Roman" w:cs="Times New Roman"/>
          <w:sz w:val="28"/>
          <w:szCs w:val="28"/>
        </w:rPr>
        <w:t xml:space="preserve"> 4 июля 2014 года №41).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Бондаренко А.М. Проектная деятельность – запуск механизма развития личности ребёнка //Эксперимент и инновации в школе, 2011. – №3.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Гура В.В. Теоретические основы педагогического проектирования личностно-ориентированных образовательных ресурсов и сред. – Ростов н/Д: Изд-во ЮФУ, 2007.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Новожилова М.М. Как корректно провести учебное исследование: от замысла к открытию / М. М. Новож</w:t>
      </w:r>
      <w:r>
        <w:rPr>
          <w:rFonts w:ascii="Times New Roman" w:hAnsi="Times New Roman" w:cs="Times New Roman"/>
          <w:sz w:val="28"/>
          <w:szCs w:val="28"/>
        </w:rPr>
        <w:t xml:space="preserve">илова, С.Г. Воровщиков, И.В. Таврель; науч. ред. Т.И. Шамова. – 3-е изд. – М.: 5 за знания, 2008.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Страхова И.А. Проектная деятельность как один из способов формирования универсальных учебных действий // Методист. – 2012. – № 4.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Федеральный портал «</w:t>
      </w:r>
      <w:r>
        <w:rPr>
          <w:rFonts w:ascii="Times New Roman" w:hAnsi="Times New Roman" w:cs="Times New Roman"/>
          <w:sz w:val="28"/>
          <w:szCs w:val="28"/>
        </w:rPr>
        <w:t xml:space="preserve">Российское образование». Каталог образовательных Интернет-ресурсов [Электронный ресурс]. – режим доступа: </w:t>
      </w:r>
      <w:hyperlink r:id="rId7">
        <w:r>
          <w:rPr>
            <w:rStyle w:val="a3"/>
            <w:rFonts w:ascii="Times New Roman" w:hAnsi="Times New Roman" w:cs="Times New Roman"/>
            <w:sz w:val="28"/>
            <w:szCs w:val="28"/>
          </w:rPr>
          <w:t>www.edu.ru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учащихся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Абрамов С.А, Гнездилова Г.Г., Капустина Е.Н., М.И. Селюн. Задачи по программированию. – М.: Наука, 1998.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Ален И. Голуб. С и С++. Правила программирования. – М.: БИНОМ, 1996.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Долинский М.С. Решение сложных и олимпиадных задач по программированию </w:t>
      </w:r>
      <w:r>
        <w:rPr>
          <w:rFonts w:ascii="Times New Roman" w:hAnsi="Times New Roman" w:cs="Times New Roman"/>
          <w:sz w:val="28"/>
          <w:szCs w:val="28"/>
        </w:rPr>
        <w:t xml:space="preserve">- Учебное пособие - М.: – 2006.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Майк МакГрат «Программирование на Python для начинающих» Эксмо, 2015.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Россум Г., Дж. Дрейк Ф.Л., Откидач Д.С. Язык программирования Python. 2001.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Сэнд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Сенд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«Hello World! </w:t>
      </w:r>
      <w:r>
        <w:rPr>
          <w:rFonts w:ascii="Times New Roman" w:hAnsi="Times New Roman" w:cs="Times New Roman"/>
          <w:sz w:val="28"/>
          <w:szCs w:val="28"/>
        </w:rPr>
        <w:t>Занимательное программирование на я</w:t>
      </w:r>
      <w:r>
        <w:rPr>
          <w:rFonts w:ascii="Times New Roman" w:hAnsi="Times New Roman" w:cs="Times New Roman"/>
          <w:sz w:val="28"/>
          <w:szCs w:val="28"/>
        </w:rPr>
        <w:t xml:space="preserve">зыке Python» - М.: – 2016.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Федоров Д. Ю. Основы программирования на примере языка Python. //Учебное пособие. – Санкт-Петербург: 2016.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Любанович Б. Простой Python. Современный стиль программирования / Б. Любанович. - СПб.: Питер, 2016.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Саммерфил</w:t>
      </w:r>
      <w:r>
        <w:rPr>
          <w:rFonts w:ascii="Times New Roman" w:hAnsi="Times New Roman" w:cs="Times New Roman"/>
          <w:sz w:val="28"/>
          <w:szCs w:val="28"/>
        </w:rPr>
        <w:t xml:space="preserve">ьд М. Python на практике / М. Саммерфильд, пер. А.А. Слинкин – М.: ДМК-Пресс, 2014.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родителей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Баркан А. Практическая психология для родителей или Как научиться понимать своего ребенка. М. 2000 2. Валеев Р. Дело по душе и жизненное самоо</w:t>
      </w:r>
      <w:r>
        <w:rPr>
          <w:rFonts w:ascii="Times New Roman" w:hAnsi="Times New Roman" w:cs="Times New Roman"/>
          <w:sz w:val="28"/>
          <w:szCs w:val="28"/>
        </w:rPr>
        <w:t xml:space="preserve">пределение школьника // Воспитание школьников. – 2000. – № 6. 13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Макаренко А.С. Книга для родителей // Соч.: В 7 т. – М., АПН РСФСР, 1957.- Т IV . </w:t>
      </w:r>
    </w:p>
    <w:p w:rsidR="00BC0338" w:rsidRDefault="00CF4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Моргун, Д. В. Дополнительное образование детей в вопросах и ответах / Д.В. Моргун, Л.М. Орлова. - М.:</w:t>
      </w:r>
      <w:r>
        <w:rPr>
          <w:rFonts w:ascii="Times New Roman" w:hAnsi="Times New Roman" w:cs="Times New Roman"/>
          <w:sz w:val="28"/>
          <w:szCs w:val="28"/>
        </w:rPr>
        <w:t xml:space="preserve"> ЭкоПресс, 2016.</w:t>
      </w:r>
    </w:p>
    <w:p w:rsidR="00BC0338" w:rsidRDefault="00BC0338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BC03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65" w:right="840" w:bottom="765" w:left="1276" w:header="708" w:footer="708" w:gutter="0"/>
          <w:cols w:space="720"/>
          <w:formProt w:val="0"/>
          <w:docGrid w:linePitch="100"/>
        </w:sectPr>
      </w:pPr>
    </w:p>
    <w:p w:rsidR="00BC0338" w:rsidRDefault="00CF4B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>Календарный учебный график. Модуль 1.</w:t>
      </w:r>
    </w:p>
    <w:p w:rsidR="00BC0338" w:rsidRDefault="00BC0338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57" w:type="dxa"/>
        <w:tblInd w:w="7" w:type="dxa"/>
        <w:tblLayout w:type="fixed"/>
        <w:tblLook w:val="0000"/>
      </w:tblPr>
      <w:tblGrid>
        <w:gridCol w:w="540"/>
        <w:gridCol w:w="1093"/>
        <w:gridCol w:w="1418"/>
        <w:gridCol w:w="1843"/>
        <w:gridCol w:w="993"/>
        <w:gridCol w:w="992"/>
        <w:gridCol w:w="3401"/>
        <w:gridCol w:w="2269"/>
        <w:gridCol w:w="2408"/>
      </w:tblGrid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Знакомство с языком Python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работа.Установка программы Python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Режимы работы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1.2. Режимы работы с Python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149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 Переменные и выражения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3. Переменные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системой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2.2. Переменные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4. Выражения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2.3.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Выражения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5. Ввод и вывод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6. Задачи на элементарные действия с числами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2.5.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Задачи на элементарные действия с числами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149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Условные выражения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7. Логические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выражения и операторы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3.1. Логические выражения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8. Условный оператор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3.2. "Условный оператор"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9. Множественное ветвление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3.3. Множественное ветвление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10. Реализация ветвления в языке Python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 "Условные операторы"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</w:tr>
    </w:tbl>
    <w:p w:rsidR="00BC0338" w:rsidRDefault="00BC0338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0338" w:rsidRDefault="00CF4BC4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Календарный учебный график. Модуль </w:t>
      </w:r>
      <w:r>
        <w:rPr>
          <w:rFonts w:ascii="Times New Roman" w:hAnsi="Times New Roman" w:cs="Times New Roman"/>
          <w:b/>
          <w:bCs/>
          <w:sz w:val="28"/>
          <w:szCs w:val="24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BC0338" w:rsidRDefault="00BC033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BC0338" w:rsidRDefault="00BC033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  <w:lang w:val="en-US"/>
        </w:rPr>
      </w:pPr>
    </w:p>
    <w:p w:rsidR="00BC0338" w:rsidRDefault="00BC0338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4957" w:type="dxa"/>
        <w:tblInd w:w="7" w:type="dxa"/>
        <w:tblLayout w:type="fixed"/>
        <w:tblLook w:val="0000"/>
      </w:tblPr>
      <w:tblGrid>
        <w:gridCol w:w="539"/>
        <w:gridCol w:w="1093"/>
        <w:gridCol w:w="1418"/>
        <w:gridCol w:w="1842"/>
        <w:gridCol w:w="994"/>
        <w:gridCol w:w="993"/>
        <w:gridCol w:w="3401"/>
        <w:gridCol w:w="2269"/>
        <w:gridCol w:w="2408"/>
      </w:tblGrid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Циклы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 Оператор цикла с условием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4.1. "Числа Фибоначчи"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13. Оператор цикла for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Решение задачи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циклом for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14. Вложенные циклы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4.3. Реализация циклических алгоритмов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15. Случайные числа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4.4. Случайные числа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16. Примеры решения задач с циклом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половина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4.5. Решение задач с циклом.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17. Творческая работа № 1. "Циклы"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149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 Функции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18. Создание функций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5.1. Создание функций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19. Локальные переменные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5.2. Локальные переменные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C033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0338" w:rsidRDefault="00CF4BC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20. Примеры решения задач c использованием функций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</w:tbl>
    <w:p w:rsidR="00BC0338" w:rsidRDefault="00BC033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0338" w:rsidRDefault="00BC033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C0338" w:rsidRDefault="00CF4BC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br w:type="page"/>
      </w:r>
    </w:p>
    <w:p w:rsidR="00BC0338" w:rsidRDefault="00CF4BC4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1</w:t>
      </w: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Входящий контроль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уровень: 0-70% выполненных заданий;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Средний уровень: 70-85% правильно выполненных </w:t>
      </w:r>
      <w:r>
        <w:rPr>
          <w:rFonts w:ascii="Times New Roman" w:hAnsi="Times New Roman" w:cs="Times New Roman"/>
          <w:sz w:val="24"/>
          <w:szCs w:val="24"/>
        </w:rPr>
        <w:t>заданий;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 уровень: 85-100% правильно выполненных заданий.</w:t>
      </w: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– 14-17 лет</w:t>
      </w:r>
    </w:p>
    <w:p w:rsidR="00BC0338" w:rsidRDefault="00BC033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9345" w:type="dxa"/>
        <w:jc w:val="center"/>
        <w:tblLayout w:type="fixed"/>
        <w:tblLook w:val="04A0"/>
      </w:tblPr>
      <w:tblGrid>
        <w:gridCol w:w="4672"/>
        <w:gridCol w:w="4673"/>
      </w:tblGrid>
      <w:tr w:rsidR="00BC0338">
        <w:trPr>
          <w:jc w:val="center"/>
        </w:trPr>
        <w:tc>
          <w:tcPr>
            <w:tcW w:w="4672" w:type="dxa"/>
          </w:tcPr>
          <w:p w:rsidR="00BC0338" w:rsidRDefault="00CF4BC4">
            <w:pPr>
              <w:spacing w:line="360" w:lineRule="auto"/>
              <w:ind w:firstLine="567"/>
              <w:jc w:val="both"/>
              <w:rPr>
                <w:b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Фамилия, Имя</w:t>
            </w:r>
          </w:p>
        </w:tc>
        <w:tc>
          <w:tcPr>
            <w:tcW w:w="4672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прямоугольника вырезали квадрат со стороной </w:t>
      </w:r>
      <w:r>
        <w:rPr>
          <w:rStyle w:val="tex-math-text"/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, получилась фигура как на рисунке. Чему равна сумма цифр </w:t>
      </w:r>
      <w:r>
        <w:rPr>
          <w:rStyle w:val="tex-math-text"/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?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5" behindDoc="0" locked="0" layoutInCell="0" allowOverlap="1">
            <wp:simplePos x="0" y="0"/>
            <wp:positionH relativeFrom="column">
              <wp:posOffset>2439035</wp:posOffset>
            </wp:positionH>
            <wp:positionV relativeFrom="paragraph">
              <wp:posOffset>7620</wp:posOffset>
            </wp:positionV>
            <wp:extent cx="1624965" cy="1630045"/>
            <wp:effectExtent l="0" t="0" r="0" b="0"/>
            <wp:wrapSquare wrapText="bothSides"/>
            <wp:docPr id="1" name="Рисунок 1" descr="https://contest.yandex.ru/testsys/statement-image?imageId=6be201da0ddcf6820ce092565abdc263ef8afcb2702c478658cbda0fedf299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contest.yandex.ru/testsys/statement-image?imageId=6be201da0ddcf6820ce092565abdc263ef8afcb2702c478658cbda0fedf299a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алфавите племени мумба-юмба</w:t>
      </w:r>
      <w:r>
        <w:rPr>
          <w:rStyle w:val="tex-math-text"/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буквы.  Любое слово в языке этого племени состоит из пяти букв и должно одинаково читаться справа налево и слева направо, при этом первые две буквы слова обязательно различаются, а третья совпадает с пятой.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Каково максимальное количество слов в этом яз</w:t>
      </w:r>
      <w:r>
        <w:rPr>
          <w:rFonts w:ascii="Times New Roman" w:hAnsi="Times New Roman" w:cs="Times New Roman"/>
          <w:sz w:val="24"/>
          <w:szCs w:val="24"/>
        </w:rPr>
        <w:t>ыке?</w:t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Катя наклеила на рулет тонкие поперечные кольца трёх разных цветов. Если разрезать по серым кольцам, получится 25 кусков рулета, если по малиновым — 47 кусков, а если по зеленым — 31 кусок.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кусков рулета получится, если разрезать по кольцам</w:t>
      </w:r>
      <w:r>
        <w:rPr>
          <w:rFonts w:ascii="Times New Roman" w:hAnsi="Times New Roman" w:cs="Times New Roman"/>
          <w:sz w:val="24"/>
          <w:szCs w:val="24"/>
        </w:rPr>
        <w:t xml:space="preserve"> всех трёх цветов?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Примечания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Учтите, что наклеить кольцо одного цвета на кольцо другого нельзя.</w:t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рисунке показано расположение городов </w:t>
      </w:r>
      <w:r>
        <w:rPr>
          <w:rStyle w:val="tex-math-text"/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tex-math-text"/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tex-math-text"/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Style w:val="tex-math-text"/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и расстояния между ними. Турист выходит из города </w:t>
      </w:r>
      <w:r>
        <w:rPr>
          <w:rStyle w:val="tex-math-text"/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и собирается посетить остальные города, побывав в каждом по разу. 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Какова наименьшая возможная длина маршрута, если он хочет закончить свой путь в том же городе? </w:t>
      </w: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90955" cy="1440815"/>
            <wp:effectExtent l="0" t="0" r="0" b="0"/>
            <wp:docPr id="2" name="Рисунок 2" descr="https://contest.yandex.ru/testsys/statement-image?imageId=5c057eac49718af7ceaf83b79c79f296c1d7bd6c2a0e65f70bfa484970f3db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contest.yandex.ru/testsys/statement-image?imageId=5c057eac49718af7ceaf83b79c79f296c1d7bd6c2a0e65f70bfa484970f3db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Фигурки, общей массой </w:t>
      </w:r>
      <w:r>
        <w:rPr>
          <w:rStyle w:val="tex-math-text"/>
          <w:rFonts w:ascii="Times New Roman" w:hAnsi="Times New Roman"/>
          <w:sz w:val="24"/>
          <w:szCs w:val="24"/>
        </w:rPr>
        <w:t>432</w:t>
      </w:r>
      <w:r>
        <w:rPr>
          <w:rFonts w:ascii="Times New Roman" w:hAnsi="Times New Roman"/>
          <w:sz w:val="24"/>
          <w:szCs w:val="24"/>
        </w:rPr>
        <w:t xml:space="preserve"> грамма, при помощи невесомых нитей и планок собрали в конструк</w:t>
      </w:r>
      <w:r>
        <w:rPr>
          <w:rFonts w:ascii="Times New Roman" w:hAnsi="Times New Roman"/>
          <w:sz w:val="24"/>
          <w:szCs w:val="24"/>
        </w:rPr>
        <w:t xml:space="preserve">цию, изображённую на рисунке. Оказалось, что все её части находятся в равновесии. Сколько весит ромб? </w:t>
      </w: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791585" cy="1147445"/>
            <wp:effectExtent l="0" t="0" r="0" b="0"/>
            <wp:docPr id="3" name="Рисунок 3" descr="https://contest.yandex.ru/testsys/statement-image?imageId=798276080d62dcde115536cace40c8c27493045810a8b901771ccac3bc5af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contest.yandex.ru/testsys/statement-image?imageId=798276080d62dcde115536cace40c8c27493045810a8b901771ccac3bc5af76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58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Люди переезжают в города, за год численность людей удваивается. </w:t>
      </w:r>
      <w:r>
        <w:rPr>
          <w:rFonts w:ascii="Times New Roman" w:hAnsi="Times New Roman"/>
          <w:sz w:val="24"/>
          <w:szCs w:val="24"/>
        </w:rPr>
        <w:br/>
        <w:t xml:space="preserve">Если люди заселят весь город за </w:t>
      </w:r>
      <w:r>
        <w:rPr>
          <w:rStyle w:val="tex-math-text"/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лет, то сколько лет понадобится, чтобы занять ли</w:t>
      </w:r>
      <w:r>
        <w:rPr>
          <w:rFonts w:ascii="Times New Roman" w:hAnsi="Times New Roman"/>
          <w:sz w:val="24"/>
          <w:szCs w:val="24"/>
        </w:rPr>
        <w:t>шь половину города?</w:t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BC0338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Сравните пары слов. Сколько среди них полностью идентичных? </w:t>
      </w:r>
    </w:p>
    <w:p w:rsidR="00BC0338" w:rsidRDefault="00CF4BC4">
      <w:pPr>
        <w:pStyle w:val="af"/>
        <w:spacing w:after="0" w:line="36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09870" cy="1242060"/>
            <wp:effectExtent l="0" t="0" r="0" b="0"/>
            <wp:docPr id="4" name="Рисунок 4" descr="https://contest.yandex.ru/testsys/statement-image?imageId=23892a7f5e8cfd2d182fe0c1f95e5d1377e893f322463988a294e8d0f4d5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contest.yandex.ru/testsys/statement-image?imageId=23892a7f5e8cfd2d182fe0c1f95e5d1377e893f322463988a294e8d0f4d5095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Семь человек выясняли, какой сегодня день недели.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Первый сказал: «Послезавтра – воскресенье».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Второй: «Вчера был понедельник».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lastRenderedPageBreak/>
        <w:t xml:space="preserve">Третий: «Завтра будет суббота».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Четвертый: «Завтра будет среда».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>Пятый: «Вчера был четверг».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Шестой: «Позавчера было воскресенье».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Седьмой: «Позавчера была среда». </w:t>
      </w:r>
    </w:p>
    <w:p w:rsidR="00BC0338" w:rsidRDefault="00CF4BC4">
      <w:pPr>
        <w:pStyle w:val="ad"/>
        <w:spacing w:before="0" w:after="0" w:line="360" w:lineRule="auto"/>
        <w:ind w:left="567"/>
        <w:jc w:val="both"/>
      </w:pPr>
      <w:r>
        <w:t xml:space="preserve">Какой сегодня день недели, если трое ошибаются? </w:t>
      </w: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c>
          <w:tcPr>
            <w:tcW w:w="4536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предложены несколько высказываний и следствие из них (выделено жирным). </w:t>
      </w:r>
    </w:p>
    <w:p w:rsidR="00BC0338" w:rsidRDefault="00CF4BC4">
      <w:pPr>
        <w:pStyle w:val="af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Согласны ли Вы с этим следствием? </w:t>
      </w:r>
    </w:p>
    <w:p w:rsidR="00BC0338" w:rsidRDefault="00CF4BC4">
      <w:pPr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клёны — растения. </w:t>
      </w:r>
    </w:p>
    <w:p w:rsidR="00BC0338" w:rsidRDefault="00CF4BC4">
      <w:pPr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растения быстро желтеют.</w:t>
      </w:r>
    </w:p>
    <w:p w:rsidR="00BC0338" w:rsidRDefault="00CF4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Значит, некоторые клёны быстро желтеют. </w:t>
      </w:r>
    </w:p>
    <w:tbl>
      <w:tblPr>
        <w:tblStyle w:val="af1"/>
        <w:tblW w:w="1402" w:type="dxa"/>
        <w:tblInd w:w="833" w:type="dxa"/>
        <w:tblLayout w:type="fixed"/>
        <w:tblLook w:val="04A0"/>
      </w:tblPr>
      <w:tblGrid>
        <w:gridCol w:w="550"/>
        <w:gridCol w:w="852"/>
      </w:tblGrid>
      <w:tr w:rsidR="00BC0338">
        <w:tc>
          <w:tcPr>
            <w:tcW w:w="550" w:type="dxa"/>
            <w:tcBorders>
              <w:bottom w:val="single" w:sz="6" w:space="0" w:color="000000"/>
            </w:tcBorders>
          </w:tcPr>
          <w:p w:rsidR="00BC0338" w:rsidRDefault="00BC0338">
            <w:pPr>
              <w:pStyle w:val="af"/>
              <w:spacing w:line="36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</w:tcPr>
          <w:p w:rsidR="00BC0338" w:rsidRDefault="00CF4BC4">
            <w:pPr>
              <w:pStyle w:val="af"/>
              <w:spacing w:line="360" w:lineRule="auto"/>
              <w:ind w:left="0"/>
              <w:jc w:val="both"/>
              <w:rPr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Да</w:t>
            </w:r>
          </w:p>
        </w:tc>
      </w:tr>
      <w:tr w:rsidR="00BC0338">
        <w:tc>
          <w:tcPr>
            <w:tcW w:w="550" w:type="dxa"/>
            <w:tcBorders>
              <w:top w:val="single" w:sz="6" w:space="0" w:color="000000"/>
            </w:tcBorders>
          </w:tcPr>
          <w:p w:rsidR="00BC0338" w:rsidRDefault="00BC0338">
            <w:pPr>
              <w:pStyle w:val="af"/>
              <w:spacing w:line="36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</w:tcPr>
          <w:p w:rsidR="00BC0338" w:rsidRDefault="00CF4BC4">
            <w:pPr>
              <w:pStyle w:val="af"/>
              <w:spacing w:line="360" w:lineRule="auto"/>
              <w:ind w:left="0"/>
              <w:jc w:val="both"/>
              <w:rPr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Нет</w:t>
            </w:r>
          </w:p>
        </w:tc>
      </w:tr>
    </w:tbl>
    <w:p w:rsidR="00BC0338" w:rsidRDefault="00CF4BC4">
      <w:pPr>
        <w:pStyle w:val="af"/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Гусеница прогрызает яблоко диаметром 6 сантиметров насквозь за </w:t>
      </w:r>
      <w:r>
        <w:rPr>
          <w:rStyle w:val="tex-math-text"/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секунд, вылезая снаружи полностью. </w:t>
      </w:r>
    </w:p>
    <w:p w:rsidR="00BC0338" w:rsidRDefault="00CF4BC4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Известно, что середину яблока она начинает грызть уже через </w:t>
      </w:r>
      <w:r>
        <w:rPr>
          <w:rStyle w:val="tex-math-text"/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секунд после начала пути. </w:t>
      </w:r>
    </w:p>
    <w:p w:rsidR="00BC0338" w:rsidRDefault="00CF4BC4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длина гусеницы в сантиметрах?</w:t>
      </w:r>
    </w:p>
    <w:p w:rsidR="00BC0338" w:rsidRDefault="00BC0338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1"/>
        <w:tblW w:w="4536" w:type="dxa"/>
        <w:tblInd w:w="959" w:type="dxa"/>
        <w:tblLayout w:type="fixed"/>
        <w:tblLook w:val="04A0"/>
      </w:tblPr>
      <w:tblGrid>
        <w:gridCol w:w="4536"/>
      </w:tblGrid>
      <w:tr w:rsidR="00BC0338">
        <w:trPr>
          <w:trHeight w:val="497"/>
        </w:trPr>
        <w:tc>
          <w:tcPr>
            <w:tcW w:w="4536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BC0338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338" w:rsidRDefault="00CF4BC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11-13 лет</w:t>
      </w: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9355" w:type="dxa"/>
        <w:tblInd w:w="959" w:type="dxa"/>
        <w:tblLayout w:type="fixed"/>
        <w:tblLook w:val="04A0"/>
      </w:tblPr>
      <w:tblGrid>
        <w:gridCol w:w="4381"/>
        <w:gridCol w:w="4974"/>
      </w:tblGrid>
      <w:tr w:rsidR="00BC0338">
        <w:tc>
          <w:tcPr>
            <w:tcW w:w="4381" w:type="dxa"/>
          </w:tcPr>
          <w:p w:rsidR="00BC0338" w:rsidRDefault="00CF4BC4">
            <w:pPr>
              <w:spacing w:line="360" w:lineRule="auto"/>
              <w:ind w:firstLine="567"/>
              <w:jc w:val="both"/>
              <w:rPr>
                <w:b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Фамилия, Имя.</w:t>
            </w:r>
          </w:p>
        </w:tc>
        <w:tc>
          <w:tcPr>
            <w:tcW w:w="4973" w:type="dxa"/>
          </w:tcPr>
          <w:p w:rsidR="00BC0338" w:rsidRDefault="00BC0338">
            <w:pPr>
              <w:spacing w:line="360" w:lineRule="auto"/>
              <w:ind w:firstLine="567"/>
              <w:jc w:val="both"/>
              <w:rPr>
                <w:sz w:val="24"/>
              </w:rPr>
            </w:pPr>
          </w:p>
        </w:tc>
      </w:tr>
    </w:tbl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два числа, у которых количество цифр равно количеству букв, составляющих название каждого из этих чисел.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4672"/>
        <w:gridCol w:w="4673"/>
      </w:tblGrid>
      <w:tr w:rsidR="00BC0338">
        <w:tc>
          <w:tcPr>
            <w:tcW w:w="4672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  <w:tc>
          <w:tcPr>
            <w:tcW w:w="4672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Собака была привязана к десятиметровой веревке, а прошла двести метров. Как ей это удалось?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9345"/>
      </w:tblGrid>
      <w:tr w:rsidR="00BC0338">
        <w:trPr>
          <w:trHeight w:val="528"/>
        </w:trPr>
        <w:tc>
          <w:tcPr>
            <w:tcW w:w="934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Есть дорога, по которой может проехать только одна машина. По дороге едут две машины: одна с горы, другая под гору. Как им разъехаться?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9345"/>
      </w:tblGrid>
      <w:tr w:rsidR="00BC0338">
        <w:tc>
          <w:tcPr>
            <w:tcW w:w="934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 помощью только одной палочки образовать на столе треугольник?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9345"/>
      </w:tblGrid>
      <w:tr w:rsidR="00BC0338">
        <w:tc>
          <w:tcPr>
            <w:tcW w:w="934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месяце болтливая девочка говорит меньш</w:t>
      </w:r>
      <w:r>
        <w:rPr>
          <w:rFonts w:ascii="Times New Roman" w:hAnsi="Times New Roman"/>
          <w:sz w:val="24"/>
          <w:szCs w:val="24"/>
        </w:rPr>
        <w:t xml:space="preserve">е всего? </w:t>
      </w:r>
    </w:p>
    <w:tbl>
      <w:tblPr>
        <w:tblStyle w:val="af1"/>
        <w:tblW w:w="9355" w:type="dxa"/>
        <w:tblInd w:w="959" w:type="dxa"/>
        <w:tblLayout w:type="fixed"/>
        <w:tblLook w:val="04A0"/>
      </w:tblPr>
      <w:tblGrid>
        <w:gridCol w:w="9355"/>
      </w:tblGrid>
      <w:tr w:rsidR="00BC0338">
        <w:tc>
          <w:tcPr>
            <w:tcW w:w="935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становится на треть больше, если его поставить вверх ногами?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9345"/>
      </w:tblGrid>
      <w:tr w:rsidR="00BC0338">
        <w:tc>
          <w:tcPr>
            <w:tcW w:w="934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 себе, что вы кондуктор. Поезд везет сто вагонов, в каждом вагоне 10 купе, в каждом купе 4 пассажира. Сколько лет кондуктору? </w:t>
      </w:r>
    </w:p>
    <w:tbl>
      <w:tblPr>
        <w:tblStyle w:val="af1"/>
        <w:tblW w:w="9345" w:type="dxa"/>
        <w:tblInd w:w="964" w:type="dxa"/>
        <w:tblLayout w:type="fixed"/>
        <w:tblLook w:val="04A0"/>
      </w:tblPr>
      <w:tblGrid>
        <w:gridCol w:w="9345"/>
      </w:tblGrid>
      <w:tr w:rsidR="00BC0338">
        <w:tc>
          <w:tcPr>
            <w:tcW w:w="934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af"/>
        <w:numPr>
          <w:ilvl w:val="0"/>
          <w:numId w:val="16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Юра разрезал огромную пиццу на 10 кусков. Затем он взял один из кусков и разрезал его еще на 10. После этого из имеющихся кусков он выбрал два и разрезал каждый из них на 10. </w:t>
      </w:r>
    </w:p>
    <w:p w:rsidR="00BC0338" w:rsidRDefault="00CF4BC4">
      <w:pPr>
        <w:pStyle w:val="a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custom-pageexercisecontent-text-bold"/>
          <w:rFonts w:ascii="Times New Roman" w:hAnsi="Times New Roman"/>
          <w:b/>
          <w:sz w:val="24"/>
          <w:szCs w:val="24"/>
        </w:rPr>
        <w:t>Вопрос:</w:t>
      </w:r>
      <w:r>
        <w:rPr>
          <w:rFonts w:ascii="Times New Roman" w:hAnsi="Times New Roman"/>
          <w:sz w:val="24"/>
          <w:szCs w:val="24"/>
        </w:rPr>
        <w:t xml:space="preserve"> Сколько кусков пиццы получилось у Юры.</w:t>
      </w:r>
    </w:p>
    <w:tbl>
      <w:tblPr>
        <w:tblStyle w:val="af1"/>
        <w:tblW w:w="9355" w:type="dxa"/>
        <w:tblInd w:w="959" w:type="dxa"/>
        <w:tblLayout w:type="fixed"/>
        <w:tblLook w:val="04A0"/>
      </w:tblPr>
      <w:tblGrid>
        <w:gridCol w:w="9355"/>
      </w:tblGrid>
      <w:tr w:rsidR="00BC0338">
        <w:tc>
          <w:tcPr>
            <w:tcW w:w="9355" w:type="dxa"/>
          </w:tcPr>
          <w:p w:rsidR="00BC0338" w:rsidRDefault="00BC0338">
            <w:pPr>
              <w:pStyle w:val="af"/>
              <w:spacing w:line="360" w:lineRule="auto"/>
              <w:ind w:left="0" w:firstLine="567"/>
              <w:jc w:val="both"/>
              <w:rPr>
                <w:sz w:val="24"/>
              </w:rPr>
            </w:pPr>
          </w:p>
        </w:tc>
      </w:tr>
    </w:tbl>
    <w:p w:rsidR="00BC0338" w:rsidRDefault="00CF4BC4">
      <w:pPr>
        <w:pStyle w:val="custom-pageexercisecontent-paragraph"/>
        <w:numPr>
          <w:ilvl w:val="0"/>
          <w:numId w:val="16"/>
        </w:numPr>
        <w:spacing w:beforeAutospacing="0" w:after="0" w:afterAutospacing="0" w:line="360" w:lineRule="auto"/>
        <w:ind w:left="0" w:firstLine="567"/>
        <w:jc w:val="both"/>
      </w:pPr>
      <w:r>
        <w:t>В компьютерной игре нужно побед</w:t>
      </w:r>
      <w:r>
        <w:t xml:space="preserve">ить монстра. Изначально у Юры было только 9 выстрелов. Но за каждое попадание он получал дополнительно еще 3 выстрела. </w:t>
      </w:r>
    </w:p>
    <w:p w:rsidR="00BC0338" w:rsidRDefault="00CF4BC4">
      <w:pPr>
        <w:pStyle w:val="custom-pageexercisecontent-paragraph"/>
        <w:spacing w:beforeAutospacing="0" w:after="0" w:afterAutospacing="0" w:line="360" w:lineRule="auto"/>
        <w:ind w:firstLine="567"/>
        <w:jc w:val="both"/>
      </w:pPr>
      <w:r>
        <w:rPr>
          <w:rStyle w:val="custom-pageexercisecontent-text-bold"/>
          <w:b/>
        </w:rPr>
        <w:t>Вопрос:</w:t>
      </w:r>
      <w:r>
        <w:t xml:space="preserve"> Сколько раз Юра попал в цель, если всего он выстрелил 30 раз, израсходовав все выстрелы? </w:t>
      </w:r>
    </w:p>
    <w:tbl>
      <w:tblPr>
        <w:tblStyle w:val="af1"/>
        <w:tblW w:w="9355" w:type="dxa"/>
        <w:tblInd w:w="959" w:type="dxa"/>
        <w:tblLayout w:type="fixed"/>
        <w:tblLook w:val="04A0"/>
      </w:tblPr>
      <w:tblGrid>
        <w:gridCol w:w="9355"/>
      </w:tblGrid>
      <w:tr w:rsidR="00BC0338">
        <w:tc>
          <w:tcPr>
            <w:tcW w:w="9355" w:type="dxa"/>
          </w:tcPr>
          <w:p w:rsidR="00BC0338" w:rsidRDefault="00BC0338">
            <w:pPr>
              <w:pStyle w:val="custom-pageexercisecontent-paragraph"/>
              <w:spacing w:beforeAutospacing="0" w:after="0" w:afterAutospacing="0" w:line="360" w:lineRule="auto"/>
              <w:ind w:firstLine="567"/>
              <w:jc w:val="both"/>
              <w:rPr>
                <w:rFonts w:eastAsia="Calibri"/>
                <w:lang w:eastAsia="en-US"/>
              </w:rPr>
            </w:pPr>
          </w:p>
        </w:tc>
      </w:tr>
    </w:tbl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0338" w:rsidRDefault="00BC03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0338" w:rsidRDefault="00CF4BC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br w:type="page"/>
      </w:r>
    </w:p>
    <w:p w:rsidR="00BC0338" w:rsidRDefault="00CF4BC4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2</w:t>
      </w:r>
    </w:p>
    <w:p w:rsidR="00BC0338" w:rsidRDefault="00CF4B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контроль</w:t>
      </w:r>
    </w:p>
    <w:p w:rsidR="00BC0338" w:rsidRDefault="00CF4B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Диагностическая карта </w:t>
      </w:r>
    </w:p>
    <w:tbl>
      <w:tblPr>
        <w:tblW w:w="9073" w:type="dxa"/>
        <w:tblInd w:w="221" w:type="dxa"/>
        <w:tblLayout w:type="fixed"/>
        <w:tblLook w:val="01E0"/>
      </w:tblPr>
      <w:tblGrid>
        <w:gridCol w:w="567"/>
        <w:gridCol w:w="2693"/>
        <w:gridCol w:w="1986"/>
        <w:gridCol w:w="1841"/>
        <w:gridCol w:w="1986"/>
      </w:tblGrid>
      <w:tr w:rsidR="00BC0338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Входящая</w:t>
            </w:r>
          </w:p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Промежуточ-ная диагностика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диагностика</w:t>
            </w:r>
          </w:p>
        </w:tc>
      </w:tr>
      <w:tr w:rsidR="00BC03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3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3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3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38" w:rsidRDefault="00BC03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C0338" w:rsidRDefault="00CF4B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BC0338" w:rsidRDefault="00CF4B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Результативность отслеживается с помощью карты наблюдений, анализа участия детей в совместной продуктивной </w:t>
      </w:r>
      <w:r>
        <w:rPr>
          <w:rFonts w:ascii="Times New Roman" w:hAnsi="Times New Roman" w:cs="Times New Roman"/>
          <w:sz w:val="24"/>
          <w:szCs w:val="24"/>
        </w:rPr>
        <w:t>деятельности, разработки и защите творческих проектов. Усвоение программы возможно по 3-м уровням: низкий (Н), средний (С), высокий (В).</w:t>
      </w:r>
    </w:p>
    <w:p w:rsidR="00BC0338" w:rsidRDefault="00CF4B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Низкий уровень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:rsidR="00BC0338" w:rsidRDefault="00CF4BC4">
      <w:pPr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технику безопасного поведения во время занятий;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правила поведения в общественных местах,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 Python; общуюструктурупрограммы;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lastRenderedPageBreak/>
        <w:t xml:space="preserve">основные типы </w:t>
      </w:r>
      <w:r>
        <w:rPr>
          <w:spacing w:val="-1"/>
        </w:rPr>
        <w:t>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циклы с условием;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правила записи циклов условием;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параметром;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принципы структурного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пер</w:t>
      </w:r>
      <w:r>
        <w:rPr>
          <w:spacing w:val="-1"/>
        </w:rPr>
        <w:t xml:space="preserve">едачи параметров.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кортежа;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операции, выполняемые со списками, кортежами и словарями;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работы с множествами.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что такое стиль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рекомендации при написании программ.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понимать учебную задачу, сохранять ее содержан</w:t>
      </w:r>
      <w:r>
        <w:rPr>
          <w:spacing w:val="-1"/>
        </w:rPr>
        <w:t>ие в процессе ее выполнения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работать в паре, малой группе;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интерактивной среде;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 под руководством педагога</w:t>
      </w:r>
      <w:r>
        <w:rPr>
          <w:spacing w:val="-1"/>
        </w:rPr>
        <w:t>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решать задачи на элементарные действия с числами;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условный оператор;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целесообразность применения и исп</w:t>
      </w:r>
      <w:r>
        <w:rPr>
          <w:spacing w:val="-1"/>
        </w:rPr>
        <w:t>ользования цикла с параметром для решения поставленной задачи по наводящим вопросам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основные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и соединять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 с помощью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</w:t>
      </w:r>
      <w:r>
        <w:rPr>
          <w:spacing w:val="-1"/>
        </w:rPr>
        <w:t>ь и выводить элементы списка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 по наводящим вопросам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определять принадлежность элемента множеству по наводящим </w:t>
      </w:r>
      <w:r>
        <w:rPr>
          <w:spacing w:val="-1"/>
        </w:rPr>
        <w:t>вопросам;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определять вид ошибок и находить ошибки в программе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элементарные алгоритмы для решения задач;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 под руководством педагога.</w:t>
      </w:r>
    </w:p>
    <w:p w:rsidR="00BC0338" w:rsidRDefault="00BC0338">
      <w:pPr>
        <w:pStyle w:val="a9"/>
        <w:widowControl w:val="0"/>
        <w:tabs>
          <w:tab w:val="left" w:pos="0"/>
        </w:tabs>
        <w:spacing w:after="0" w:line="360" w:lineRule="auto"/>
        <w:jc w:val="both"/>
        <w:rPr>
          <w:b/>
          <w:spacing w:val="-1"/>
        </w:rPr>
      </w:pPr>
    </w:p>
    <w:p w:rsidR="00BC0338" w:rsidRDefault="00CF4BC4">
      <w:pPr>
        <w:pStyle w:val="a9"/>
        <w:widowControl w:val="0"/>
        <w:tabs>
          <w:tab w:val="left" w:pos="0"/>
        </w:tabs>
        <w:spacing w:after="0" w:line="360" w:lineRule="auto"/>
        <w:jc w:val="both"/>
        <w:rPr>
          <w:b/>
          <w:spacing w:val="-1"/>
        </w:rPr>
      </w:pPr>
      <w:r>
        <w:rPr>
          <w:b/>
          <w:spacing w:val="-1"/>
        </w:rPr>
        <w:t>Средний уровень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основные положения техники безопасности на занятиях, правила поведения в общественных местах, правила дорожной безопасности;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приемы взаимодействия в группе сверстников;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структуруп</w:t>
      </w:r>
      <w:r>
        <w:rPr>
          <w:spacing w:val="-1"/>
        </w:rPr>
        <w:t>рограммы</w:t>
      </w:r>
      <w:r>
        <w:rPr>
          <w:spacing w:val="1"/>
        </w:rPr>
        <w:t>на</w:t>
      </w:r>
      <w:r>
        <w:rPr>
          <w:spacing w:val="-1"/>
        </w:rPr>
        <w:t>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режимы работы</w:t>
      </w:r>
      <w:r>
        <w:t xml:space="preserve"> с</w:t>
      </w:r>
      <w:r>
        <w:rPr>
          <w:spacing w:val="-1"/>
        </w:rPr>
        <w:t>Python.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типы </w:t>
      </w:r>
      <w:r>
        <w:rPr>
          <w:spacing w:val="-1"/>
        </w:rPr>
        <w:t>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целые,вещественные</w:t>
      </w:r>
      <w:r>
        <w:t xml:space="preserve"> типы </w:t>
      </w:r>
      <w:r>
        <w:rPr>
          <w:spacing w:val="-1"/>
        </w:rPr>
        <w:t>данных</w:t>
      </w:r>
      <w:r>
        <w:t xml:space="preserve"> и</w:t>
      </w:r>
      <w:r>
        <w:rPr>
          <w:spacing w:val="-1"/>
        </w:rPr>
        <w:t>операциинадними;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цикл</w:t>
      </w:r>
      <w:r>
        <w:rPr>
          <w:spacing w:val="-1"/>
        </w:rPr>
        <w:t>ы с условием и их виды;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и особенности использования цикла с параметром;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параметром;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примеры использования циклов различных типов.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основные способы описания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принципы структурного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формальных и фактических параметров подпрограмм;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способ передачи параметров.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процедуры и функции для работы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</w:t>
      </w:r>
      <w:r>
        <w:rPr>
          <w:spacing w:val="-1"/>
        </w:rPr>
        <w:t>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сложные типы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доступа к элементам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кортежа;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операции, выполняемые со списками, кортежами и словарями;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операторы </w:t>
      </w:r>
      <w:r>
        <w:rPr>
          <w:spacing w:val="-1"/>
        </w:rPr>
        <w:t>работы с множествами.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что такое стиль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рекомендации при написании 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шаги работы над проектом, его презентации.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 xml:space="preserve">уважительно относится к преподавателям и </w:t>
      </w:r>
      <w:r>
        <w:rPr>
          <w:spacing w:val="-1"/>
        </w:rPr>
        <w:t>сверстникам;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применять некоторые приемы логического (абстрактное) мышления;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концентрировать внимание на одном или двух объектах;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понимать причины успеха/неуспеха с помощью анализа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</w:t>
      </w:r>
      <w:r>
        <w:rPr>
          <w:spacing w:val="-1"/>
        </w:rPr>
        <w:t>терактивной среде;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решать задачи на элементарные действия с числами;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использовать условный оператор;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сложные условия с помощью логических операторов;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</w:t>
      </w:r>
      <w:r>
        <w:rPr>
          <w:spacing w:val="-1"/>
        </w:rPr>
        <w:t>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целесообразность применения и использования цикла с параметром для решения поставленной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использовать механизм параметров для передачи значений;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соединять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длину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вырезать часть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списки;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выводить элементы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выполнять поиск элемента в списке, поиск минимума и </w:t>
      </w:r>
      <w:r>
        <w:rPr>
          <w:spacing w:val="-1"/>
        </w:rPr>
        <w:t>максимума, нахождение суммы элементов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вложенные списки;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принадлежность элемента множеству;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множес</w:t>
      </w:r>
      <w:r>
        <w:rPr>
          <w:spacing w:val="-1"/>
        </w:rPr>
        <w:t>тва.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ошибок и находить ошибки в программе.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алгоритмы для решения задач;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отлаживать и тестировать программы, написанные на языке 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понимать и </w:t>
      </w:r>
      <w:r>
        <w:rPr>
          <w:spacing w:val="-1"/>
        </w:rPr>
        <w:t>сохранять цели и задачи учебной деятельности в ходе занятия;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планировать свою деятельность с помощью взрослого;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сотрудничать с взрослыми и сверстниками в процессе выполнения учебной задачи;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понимать причины успеха/неуспеха учебной деятельности под </w:t>
      </w:r>
      <w:r>
        <w:rPr>
          <w:spacing w:val="-1"/>
        </w:rPr>
        <w:t>руководством взрослого;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делать выводы в ходе полученных заданий; выстраивать логические цепи рассуждений под руководством педагога;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выражать творческие идеи, разработать творческий проект на основе образца;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t xml:space="preserve">конструктивно взаимодействовать в составе группы </w:t>
      </w:r>
      <w:r>
        <w:t>в ходе работы над проектом.</w:t>
      </w:r>
    </w:p>
    <w:p w:rsidR="00BC0338" w:rsidRDefault="00BC0338">
      <w:pPr>
        <w:pStyle w:val="a9"/>
        <w:widowControl w:val="0"/>
        <w:tabs>
          <w:tab w:val="left" w:pos="0"/>
        </w:tabs>
        <w:spacing w:after="0" w:line="360" w:lineRule="auto"/>
        <w:jc w:val="both"/>
        <w:rPr>
          <w:spacing w:val="-1"/>
        </w:rPr>
      </w:pPr>
    </w:p>
    <w:p w:rsidR="00BC0338" w:rsidRDefault="00CF4BC4">
      <w:pPr>
        <w:pStyle w:val="a9"/>
        <w:widowControl w:val="0"/>
        <w:spacing w:after="0" w:line="360" w:lineRule="auto"/>
        <w:jc w:val="both"/>
        <w:rPr>
          <w:b/>
        </w:rPr>
      </w:pPr>
      <w:r>
        <w:rPr>
          <w:b/>
        </w:rPr>
        <w:t>Высокий уровень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 xml:space="preserve">основные положения техники безопасности на занятиях, правила поведения в общественных местах, правила дорожной безопасности, </w:t>
      </w:r>
      <w:r>
        <w:rPr>
          <w:spacing w:val="-1"/>
        </w:rPr>
        <w:lastRenderedPageBreak/>
        <w:t>правила поведения во время чрезвычайных происшествий;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приемы конструктивного взаимодействия в группе сверстников;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структурупрограммы</w:t>
      </w:r>
      <w:r>
        <w:rPr>
          <w:spacing w:val="1"/>
        </w:rPr>
        <w:t>на</w:t>
      </w:r>
      <w:r>
        <w:rPr>
          <w:spacing w:val="-1"/>
        </w:rPr>
        <w:t>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режимы работы</w:t>
      </w:r>
      <w:r>
        <w:t xml:space="preserve"> с</w:t>
      </w:r>
      <w:r>
        <w:rPr>
          <w:spacing w:val="-1"/>
        </w:rPr>
        <w:t>Python.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общуюструктурупрограммы;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типы </w:t>
      </w:r>
      <w:r>
        <w:rPr>
          <w:spacing w:val="-1"/>
        </w:rPr>
        <w:t>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целые,вещественные</w:t>
      </w:r>
      <w:r>
        <w:t xml:space="preserve"> типы </w:t>
      </w:r>
      <w:r>
        <w:rPr>
          <w:spacing w:val="-1"/>
        </w:rPr>
        <w:t>данных</w:t>
      </w:r>
      <w:r>
        <w:t xml:space="preserve"> и</w:t>
      </w:r>
      <w:r>
        <w:rPr>
          <w:spacing w:val="-1"/>
        </w:rPr>
        <w:t>операциинадними;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</w:t>
      </w:r>
      <w:r>
        <w:rPr>
          <w:spacing w:val="-1"/>
        </w:rPr>
        <w:t>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циклы с условием и их виды;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записи циклов условием;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и особенности использования цикла с параметром;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</w:t>
      </w:r>
      <w:r>
        <w:rPr>
          <w:spacing w:val="-1"/>
        </w:rPr>
        <w:t>метром;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примеры использования циклов различных типов.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принципы структурного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формальных и фактических параметров подпрограмм;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 xml:space="preserve">способ передачи параметров.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процедуры и функции для работы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строками;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сложные типы данных;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доступа к элементам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способ </w:t>
      </w:r>
      <w:r>
        <w:rPr>
          <w:spacing w:val="-1"/>
        </w:rPr>
        <w:t>описания кортежа;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операции, выполняемые со списками, кортежами и словарями;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работы с множествами.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что такое стиль программирования;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</w:t>
      </w:r>
      <w:r>
        <w:rPr>
          <w:spacing w:val="-1"/>
        </w:rPr>
        <w:t>мендации при написании программ;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 этапы работы над проектом;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приемы успешной презентации проекта.</w:t>
      </w:r>
    </w:p>
    <w:p w:rsidR="00BC0338" w:rsidRDefault="00CF4BC4">
      <w:pPr>
        <w:pStyle w:val="a9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интерактивной среде;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решать з</w:t>
      </w:r>
      <w:r>
        <w:rPr>
          <w:spacing w:val="-1"/>
        </w:rPr>
        <w:t>адачи на элементарные действия с числами;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использовать условный оператор;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сложные условия с помощью логических операторов;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определять </w:t>
      </w:r>
      <w:r>
        <w:rPr>
          <w:spacing w:val="-1"/>
        </w:rPr>
        <w:t>целесообразность применения и использования цикла с параметром для решения поставленной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функции;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использовать механизм параметров для передачи значений;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соединять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длину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вырезать ч</w:t>
      </w:r>
      <w:r>
        <w:rPr>
          <w:spacing w:val="-1"/>
        </w:rPr>
        <w:t>асть строки;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списки;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выполнять поиск элемента в списке, поиск минимума и максимума, нахождение суммы элементов списка;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</w:t>
      </w:r>
      <w:r>
        <w:rPr>
          <w:spacing w:val="-1"/>
        </w:rPr>
        <w:t xml:space="preserve"> вложенные списки;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принадлежность элемента множеству;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множества;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lastRenderedPageBreak/>
        <w:t>выводить элементы множества.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ошибок и находить ошибки в программе.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алгоритмы для решения задач;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отлаживать и тестировать программы, написанные на языке Python;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понимать учебную задачу, анализировать достижение результата;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делать </w:t>
      </w:r>
      <w:r>
        <w:rPr>
          <w:spacing w:val="-1"/>
        </w:rPr>
        <w:t>выводы в ходе полученных заданий; самостоятельно выстраивать логические цепи рассуждений;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понимать причины успеха/неуспеха, конструктивно принимать причины неуспеха, исправлять ошибки с минимальным участием пдагога;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планировать свою деятельность, находить </w:t>
      </w:r>
      <w:r>
        <w:t>оригинальные способы выполнения поставленной творческой задачи;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создать проектировочную команду и организовать ее деятельность; 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разработать творческий проект по предложенной или самостоятельно выбранной теме в составе творческой группы;</w:t>
      </w:r>
    </w:p>
    <w:p w:rsidR="00BC0338" w:rsidRDefault="00CF4BC4">
      <w:pPr>
        <w:pStyle w:val="a9"/>
        <w:widowControl w:val="0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0"/>
        <w:jc w:val="both"/>
      </w:pPr>
      <w:r>
        <w:t>самостоятельно под</w:t>
      </w:r>
      <w:r>
        <w:t>готовить презентацию и защитить проект.</w:t>
      </w:r>
    </w:p>
    <w:p w:rsidR="00BC0338" w:rsidRDefault="00BC0338">
      <w:pPr>
        <w:pStyle w:val="a9"/>
        <w:widowControl w:val="0"/>
        <w:tabs>
          <w:tab w:val="left" w:pos="0"/>
        </w:tabs>
        <w:spacing w:after="0" w:line="360" w:lineRule="auto"/>
        <w:jc w:val="both"/>
        <w:rPr>
          <w:spacing w:val="-1"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tbl>
      <w:tblPr>
        <w:tblStyle w:val="af1"/>
        <w:tblW w:w="8625" w:type="dxa"/>
        <w:tblInd w:w="833" w:type="dxa"/>
        <w:tblLayout w:type="fixed"/>
        <w:tblLook w:val="04A0"/>
      </w:tblPr>
      <w:tblGrid>
        <w:gridCol w:w="8625"/>
      </w:tblGrid>
      <w:tr w:rsidR="00BC0338">
        <w:tc>
          <w:tcPr>
            <w:tcW w:w="8625" w:type="dxa"/>
          </w:tcPr>
          <w:p w:rsidR="00BC0338" w:rsidRDefault="00CF4BC4">
            <w:pPr>
              <w:pStyle w:val="af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Вопросы для промежуточного контроля по усвоению материала</w:t>
            </w:r>
          </w:p>
          <w:p w:rsidR="00BC0338" w:rsidRDefault="00CF4BC4">
            <w:pPr>
              <w:pStyle w:val="af"/>
              <w:spacing w:line="360" w:lineRule="auto"/>
              <w:jc w:val="center"/>
              <w:rPr>
                <w:i/>
                <w:sz w:val="24"/>
              </w:rPr>
            </w:pPr>
            <w:r>
              <w:rPr>
                <w:rFonts w:ascii="Times New Roman" w:eastAsia="Calibri" w:hAnsi="Times New Roman"/>
                <w:i/>
                <w:sz w:val="24"/>
                <w:lang w:eastAsia="en-US"/>
              </w:rPr>
              <w:t>(Промежуточный контроль проводится в последнюю неделю декабря)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Составьте выражение для вычисления в интерпретаторе Python 3 и вставьте в поле</w:t>
            </w:r>
            <w:r>
              <w:rPr>
                <w:rFonts w:ascii="Times New Roman" w:hAnsi="Times New Roman"/>
                <w:sz w:val="24"/>
              </w:rPr>
              <w:t xml:space="preserve"> ответа результат вычисления:</w:t>
            </w:r>
          </w:p>
          <w:p w:rsidR="00BC0338" w:rsidRDefault="00CF4BC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11111</w:t>
            </w:r>
            <w:r>
              <w:rPr>
                <w:rFonts w:ascii="Cambria Math" w:hAnsi="Cambria Math" w:cs="Cambria Math"/>
                <w:sz w:val="24"/>
              </w:rPr>
              <w:t>⋅</w:t>
            </w:r>
            <w:r>
              <w:rPr>
                <w:rFonts w:ascii="Times New Roman" w:hAnsi="Times New Roman"/>
                <w:sz w:val="24"/>
              </w:rPr>
              <w:t>1111111</w:t>
            </w:r>
          </w:p>
          <w:p w:rsidR="00BC0338" w:rsidRDefault="00CF4BC4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— произведение чисел 11111 (5 единиц) и 1111111 (7 единиц)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Запишите число </w:t>
            </w:r>
            <w:r>
              <w:rPr>
                <w:rFonts w:ascii="Times New Roman" w:hAnsi="Times New Roman"/>
                <w:b/>
                <w:sz w:val="24"/>
              </w:rPr>
              <w:t>1.2345e3</w:t>
            </w:r>
            <w:r>
              <w:rPr>
                <w:rFonts w:ascii="Times New Roman" w:hAnsi="Times New Roman"/>
                <w:sz w:val="24"/>
              </w:rPr>
              <w:t xml:space="preserve"> в виде </w:t>
            </w:r>
            <w:hyperlink r:id="rId18" w:tgtFrame="Link: https://ru.wikipedia.org/wiki/%D0%94%D0%B5%D1%81%D1%8F%D1%82%D0%B8%D1%87%D0%BD%D0%B0%D1%8F_%D0%B4%D1%80%D0%BE%D0%B1%D1%8C">
              <w:r>
                <w:rPr>
                  <w:rFonts w:ascii="Times New Roman" w:hAnsi="Times New Roman"/>
                  <w:b/>
                  <w:sz w:val="24"/>
                </w:rPr>
                <w:t>десятичной</w:t>
              </w:r>
              <w:r>
                <w:rPr>
                  <w:rFonts w:ascii="Times New Roman" w:hAnsi="Times New Roman"/>
                  <w:sz w:val="24"/>
                </w:rPr>
                <w:t xml:space="preserve"> дроби</w:t>
              </w:r>
            </w:hyperlink>
            <w:r>
              <w:rPr>
                <w:rFonts w:ascii="Times New Roman" w:hAnsi="Times New Roman"/>
                <w:sz w:val="24"/>
              </w:rPr>
              <w:t>.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Составьте и запишите выражение для вычисления: </w:t>
            </w:r>
          </w:p>
          <w:p w:rsidR="00BC0338" w:rsidRDefault="00CF4BC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Style w:val="mn"/>
                <w:rFonts w:ascii="Times New Roman" w:eastAsia="Calibri" w:hAnsi="Times New Roman"/>
                <w:b/>
                <w:sz w:val="24"/>
                <w:lang w:eastAsia="en-US"/>
              </w:rPr>
              <w:t>2014.0^14(Возвестив 14 степень)</w:t>
            </w:r>
          </w:p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lastRenderedPageBreak/>
              <w:t>Обратите внимание на запись числа: это вещественное число.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Приведите к целому</w:t>
            </w:r>
            <w:r>
              <w:rPr>
                <w:rFonts w:eastAsia="Calibri"/>
                <w:b/>
                <w:bCs/>
                <w:lang w:eastAsia="en-US"/>
              </w:rPr>
              <w:t xml:space="preserve"> типу число 2.99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lang w:val="en-US"/>
              </w:rPr>
            </w:pPr>
            <w:r>
              <w:rPr>
                <w:rFonts w:eastAsia="Calibri"/>
                <w:lang w:eastAsia="en-US"/>
              </w:rPr>
              <w:t>Расставьтескобкиввыражении</w:t>
            </w:r>
          </w:p>
          <w:p w:rsidR="00BC0338" w:rsidRDefault="00CF4BC4">
            <w:pPr>
              <w:pStyle w:val="ad"/>
              <w:spacing w:before="0" w:after="0" w:line="360" w:lineRule="auto"/>
              <w:jc w:val="center"/>
              <w:rPr>
                <w:lang w:val="en-US"/>
              </w:rPr>
            </w:pPr>
            <w:r>
              <w:rPr>
                <w:rStyle w:val="wysiwyg-font-tt"/>
                <w:rFonts w:eastAsia="Calibri"/>
                <w:lang w:val="en-US" w:eastAsia="en-US"/>
              </w:rPr>
              <w:t>a</w:t>
            </w:r>
            <w:r>
              <w:rPr>
                <w:rStyle w:val="wysiwyg-font-tt"/>
                <w:rFonts w:eastAsia="Calibri"/>
                <w:b/>
                <w:bCs/>
                <w:lang w:val="en-US" w:eastAsia="en-US"/>
              </w:rPr>
              <w:t xml:space="preserve"> and </w:t>
            </w:r>
            <w:r>
              <w:rPr>
                <w:rStyle w:val="wysiwyg-font-tt"/>
                <w:rFonts w:eastAsia="Calibri"/>
                <w:lang w:val="en-US" w:eastAsia="en-US"/>
              </w:rPr>
              <w:t>b</w:t>
            </w:r>
            <w:r>
              <w:rPr>
                <w:rStyle w:val="wysiwyg-font-tt"/>
                <w:rFonts w:eastAsia="Calibri"/>
                <w:b/>
                <w:bCs/>
                <w:lang w:val="en-US" w:eastAsia="en-US"/>
              </w:rPr>
              <w:t xml:space="preserve"> or not </w:t>
            </w:r>
            <w:r>
              <w:rPr>
                <w:rStyle w:val="wysiwyg-font-tt"/>
                <w:rFonts w:eastAsia="Calibri"/>
                <w:lang w:val="en-US" w:eastAsia="en-US"/>
              </w:rPr>
              <w:t>a</w:t>
            </w:r>
            <w:r>
              <w:rPr>
                <w:rStyle w:val="wysiwyg-font-tt"/>
                <w:rFonts w:eastAsia="Calibri"/>
                <w:b/>
                <w:bCs/>
                <w:lang w:val="en-US" w:eastAsia="en-US"/>
              </w:rPr>
              <w:t xml:space="preserve"> and not </w:t>
            </w:r>
            <w:r>
              <w:rPr>
                <w:rStyle w:val="wysiwyg-font-tt"/>
                <w:rFonts w:eastAsia="Calibri"/>
                <w:lang w:val="en-US" w:eastAsia="en-US"/>
              </w:rPr>
              <w:t>b</w:t>
            </w:r>
          </w:p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соответствии с порядком вычисления выражения (приоритетом операций). Всего потребуется 5 пар скобок (внешние скобки входят в их число).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Найдите результат выражения для заданных зн</w:t>
            </w:r>
            <w:r>
              <w:rPr>
                <w:rFonts w:ascii="Times New Roman" w:hAnsi="Times New Roman"/>
                <w:sz w:val="24"/>
              </w:rPr>
              <w:t xml:space="preserve">ачений </w:t>
            </w:r>
            <w:r>
              <w:rPr>
                <w:rFonts w:ascii="Times New Roman" w:hAnsi="Times New Roman"/>
                <w:i/>
                <w:iCs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</w:rPr>
              <w:t>b</w:t>
            </w:r>
          </w:p>
          <w:p w:rsidR="00BC0338" w:rsidRDefault="00CF4BC4">
            <w:pPr>
              <w:spacing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Учитывайте регистр символов при ответе.</w:t>
            </w:r>
          </w:p>
          <w:p w:rsidR="00BC0338" w:rsidRDefault="00CF4BC4">
            <w:pPr>
              <w:spacing w:line="360" w:lineRule="auto"/>
              <w:ind w:left="446"/>
              <w:rPr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a = True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br/>
              <w:t>b = False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br/>
              <w:t>a and b or not a and not b</w:t>
            </w:r>
          </w:p>
        </w:tc>
      </w:tr>
      <w:tr w:rsidR="00BC0338">
        <w:tc>
          <w:tcPr>
            <w:tcW w:w="8625" w:type="dxa"/>
          </w:tcPr>
          <w:p w:rsidR="00BC0338" w:rsidRDefault="00CF4BC4">
            <w:pPr>
              <w:spacing w:line="360" w:lineRule="auto"/>
              <w:rPr>
                <w:rStyle w:val="s-checkboxlabel"/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Отметьте выражения, значения которых равны </w:t>
            </w:r>
            <w:r>
              <w:rPr>
                <w:rStyle w:val="wysiwyg-font-tt"/>
                <w:rFonts w:ascii="Times New Roman" w:eastAsia="Calibri" w:hAnsi="Times New Roman"/>
                <w:sz w:val="24"/>
                <w:lang w:eastAsia="en-US"/>
              </w:rPr>
              <w:t>True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>:</w:t>
            </w:r>
          </w:p>
          <w:p w:rsidR="00BC0338" w:rsidRDefault="00CF4BC4">
            <w:pPr>
              <w:pStyle w:val="af"/>
              <w:numPr>
                <w:ilvl w:val="0"/>
                <w:numId w:val="18"/>
              </w:numPr>
              <w:spacing w:after="0" w:line="360" w:lineRule="auto"/>
              <w:contextualSpacing/>
              <w:rPr>
                <w:rStyle w:val="optiontext"/>
                <w:sz w:val="24"/>
              </w:rPr>
            </w:pPr>
            <w:r>
              <w:rPr>
                <w:rStyle w:val="optiontext"/>
                <w:rFonts w:ascii="Times New Roman" w:eastAsia="Calibri" w:hAnsi="Times New Roman"/>
                <w:sz w:val="24"/>
                <w:lang w:eastAsia="en-US"/>
              </w:rPr>
              <w:t>"239" &lt; "30" and 239 &lt; 30</w:t>
            </w:r>
          </w:p>
          <w:p w:rsidR="00BC0338" w:rsidRDefault="00CF4BC4">
            <w:pPr>
              <w:pStyle w:val="af"/>
              <w:numPr>
                <w:ilvl w:val="0"/>
                <w:numId w:val="18"/>
              </w:numPr>
              <w:spacing w:after="0" w:line="360" w:lineRule="auto"/>
              <w:contextualSpacing/>
              <w:rPr>
                <w:sz w:val="24"/>
              </w:rPr>
            </w:pPr>
            <w:r>
              <w:rPr>
                <w:rStyle w:val="optiontext"/>
                <w:rFonts w:ascii="Times New Roman" w:eastAsia="Calibri" w:hAnsi="Times New Roman"/>
                <w:sz w:val="24"/>
                <w:lang w:eastAsia="en-US"/>
              </w:rPr>
              <w:t>"239" &lt; "30" and 239 &gt; 30</w:t>
            </w:r>
          </w:p>
          <w:p w:rsidR="00BC0338" w:rsidRDefault="00CF4BC4">
            <w:pPr>
              <w:pStyle w:val="af"/>
              <w:numPr>
                <w:ilvl w:val="0"/>
                <w:numId w:val="18"/>
              </w:numPr>
              <w:spacing w:after="0" w:line="360" w:lineRule="auto"/>
              <w:contextualSpacing/>
              <w:rPr>
                <w:rStyle w:val="optiontext"/>
                <w:sz w:val="24"/>
              </w:rPr>
            </w:pPr>
            <w:r>
              <w:rPr>
                <w:rStyle w:val="optiontext"/>
                <w:rFonts w:ascii="Times New Roman" w:eastAsia="Calibri" w:hAnsi="Times New Roman"/>
                <w:sz w:val="24"/>
                <w:lang w:eastAsia="en-US"/>
              </w:rPr>
              <w:t xml:space="preserve">"239" &gt; "30" and 239 &lt; 30 </w:t>
            </w:r>
          </w:p>
          <w:p w:rsidR="00BC0338" w:rsidRDefault="00CF4BC4">
            <w:pPr>
              <w:pStyle w:val="af"/>
              <w:numPr>
                <w:ilvl w:val="0"/>
                <w:numId w:val="18"/>
              </w:numPr>
              <w:spacing w:after="0" w:line="360" w:lineRule="auto"/>
              <w:contextualSpacing/>
              <w:rPr>
                <w:sz w:val="24"/>
              </w:rPr>
            </w:pPr>
            <w:r>
              <w:rPr>
                <w:rStyle w:val="optiontext"/>
                <w:rFonts w:ascii="Times New Roman" w:eastAsia="Calibri" w:hAnsi="Times New Roman"/>
                <w:sz w:val="24"/>
                <w:lang w:eastAsia="en-US"/>
              </w:rPr>
              <w:lastRenderedPageBreak/>
              <w:t>"239" &gt; "30" and 239 &gt; 30</w:t>
            </w: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Укажите результат выражения:</w:t>
            </w:r>
          </w:p>
          <w:p w:rsidR="00BC0338" w:rsidRDefault="00CF4BC4">
            <w:pPr>
              <w:pStyle w:val="HTML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ljs-string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"123"</w:t>
            </w:r>
            <w:r>
              <w:rPr>
                <w:rStyle w:val="HTML1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+ </w:t>
            </w:r>
            <w:r>
              <w:rPr>
                <w:rStyle w:val="hljs-string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"42"</w:t>
            </w:r>
          </w:p>
          <w:p w:rsidR="00BC0338" w:rsidRDefault="00BC0338">
            <w:pPr>
              <w:spacing w:line="360" w:lineRule="auto"/>
              <w:rPr>
                <w:sz w:val="24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Какое значение будет у переменной i после выполнения фрагмента программы?</w:t>
            </w:r>
          </w:p>
          <w:p w:rsidR="00BC0338" w:rsidRDefault="00CF4BC4">
            <w:pPr>
              <w:pStyle w:val="HTML0"/>
              <w:spacing w:line="360" w:lineRule="auto"/>
              <w:ind w:left="871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871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i&lt;=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871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  <w:p w:rsidR="00BC0338" w:rsidRDefault="00CF4BC4">
            <w:pPr>
              <w:pStyle w:val="HTML0"/>
              <w:spacing w:line="360" w:lineRule="auto"/>
              <w:ind w:left="871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7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8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BC0338" w:rsidRDefault="00BC0338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Сколько итераций цикла будет выполнено в этом фрагменте программы?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i&lt;=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7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BC0338" w:rsidRDefault="00BC0338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Сколько всего знаков * будет выведено после исполнения фрагмента программы: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5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-11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     print(</w:t>
            </w:r>
            <w:r>
              <w:rPr>
                <w:rStyle w:val="hljs-string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'*'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lastRenderedPageBreak/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%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2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==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    print(</w:t>
            </w:r>
            <w:r>
              <w:rPr>
                <w:rStyle w:val="hljs-string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'**'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2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    print(</w:t>
            </w:r>
            <w:r>
              <w:rPr>
                <w:rStyle w:val="hljs-string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'***'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BC0338" w:rsidRDefault="00BC0338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Определите, какое значение будет иметь переменная </w:t>
            </w:r>
            <w:r>
              <w:rPr>
                <w:rStyle w:val="wysiwyg-font-tt"/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после выполнения следующего фрагмента программы: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s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s = s + i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 &gt;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15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break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BC0338" w:rsidRDefault="00BC0338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:rsidR="00BC0338">
        <w:tc>
          <w:tcPr>
            <w:tcW w:w="8625" w:type="dxa"/>
          </w:tcPr>
          <w:p w:rsidR="00BC0338" w:rsidRDefault="00CF4BC4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Определите, какое значение будет иметь переменная </w:t>
            </w:r>
            <w:r>
              <w:rPr>
                <w:rStyle w:val="wysiwyg-font-tt"/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после выполнения следующего фрагмента программы: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s =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0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s = s + i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if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 &gt;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val="en-US" w:eastAsia="en-US"/>
              </w:rPr>
              <w:t>15</w:t>
            </w: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hljs-keyword"/>
                <w:rFonts w:eastAsia="Calibri" w:cs="Times New Roman"/>
                <w:lang w:val="en-US" w:eastAsia="en-US"/>
              </w:rPr>
              <w:t>continue</w:t>
            </w:r>
          </w:p>
          <w:p w:rsidR="00BC0338" w:rsidRDefault="00CF4BC4">
            <w:pPr>
              <w:pStyle w:val="HTML0"/>
              <w:spacing w:line="360" w:lineRule="auto"/>
              <w:ind w:left="5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TML1"/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hljs-number"/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BC0338" w:rsidRDefault="00BC0338">
            <w:pPr>
              <w:pStyle w:val="ad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</w:tbl>
    <w:p w:rsidR="00BC0338" w:rsidRDefault="00BC0338">
      <w:pPr>
        <w:pStyle w:val="af"/>
        <w:spacing w:line="360" w:lineRule="auto"/>
        <w:rPr>
          <w:rFonts w:ascii="Times New Roman" w:hAnsi="Times New Roman"/>
          <w:sz w:val="24"/>
          <w:szCs w:val="24"/>
        </w:rPr>
      </w:pPr>
    </w:p>
    <w:p w:rsidR="00BC0338" w:rsidRDefault="00BC0338">
      <w:pPr>
        <w:pStyle w:val="af"/>
        <w:spacing w:line="360" w:lineRule="auto"/>
        <w:rPr>
          <w:rFonts w:ascii="Times New Roman" w:hAnsi="Times New Roman"/>
          <w:sz w:val="24"/>
          <w:szCs w:val="24"/>
        </w:rPr>
      </w:pPr>
    </w:p>
    <w:p w:rsidR="00BC0338" w:rsidRDefault="00CF4BC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BC0338" w:rsidRDefault="00CF4BC4">
      <w:pPr>
        <w:pStyle w:val="af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Задачи для промежуточного контроля по усвоению материала</w:t>
      </w:r>
    </w:p>
    <w:tbl>
      <w:tblPr>
        <w:tblStyle w:val="af1"/>
        <w:tblW w:w="9736" w:type="dxa"/>
        <w:tblInd w:w="833" w:type="dxa"/>
        <w:tblLayout w:type="fixed"/>
        <w:tblLook w:val="04A0"/>
      </w:tblPr>
      <w:tblGrid>
        <w:gridCol w:w="9736"/>
      </w:tblGrid>
      <w:tr w:rsidR="00BC0338">
        <w:tc>
          <w:tcPr>
            <w:tcW w:w="9736" w:type="dxa"/>
          </w:tcPr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Напишите простой калькулятор, который считывает с пользовательского</w:t>
            </w:r>
            <w:r>
              <w:rPr>
                <w:rFonts w:eastAsia="Calibri"/>
                <w:lang w:eastAsia="en-US"/>
              </w:rPr>
              <w:t xml:space="preserve"> ввода три строки: первое число, второе число и операцию, после чего применяет операцию к введённым числам ("первое число" "операция" "второе число") и выводит результат на экран.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Поддерживаемые операции: </w:t>
            </w:r>
            <w:r>
              <w:rPr>
                <w:rStyle w:val="wysiwyg-font-tt"/>
                <w:rFonts w:eastAsia="Calibri"/>
                <w:lang w:eastAsia="en-US"/>
              </w:rPr>
              <w:t>+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*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mod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pow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wysiwyg-font-tt"/>
                <w:rFonts w:eastAsia="Calibri"/>
                <w:lang w:eastAsia="en-US"/>
              </w:rPr>
              <w:t>div</w:t>
            </w:r>
            <w:r>
              <w:rPr>
                <w:rFonts w:eastAsia="Calibri"/>
                <w:lang w:eastAsia="en-US"/>
              </w:rPr>
              <w:t xml:space="preserve">, где </w:t>
            </w:r>
            <w:r>
              <w:rPr>
                <w:rFonts w:eastAsia="Calibri"/>
                <w:lang w:eastAsia="en-US"/>
              </w:rPr>
              <w:br/>
            </w:r>
            <w:r>
              <w:rPr>
                <w:rStyle w:val="wysiwyg-font-tt"/>
                <w:rFonts w:eastAsia="Calibri"/>
                <w:lang w:eastAsia="en-US"/>
              </w:rPr>
              <w:t>mod</w:t>
            </w:r>
            <w:r>
              <w:rPr>
                <w:rFonts w:eastAsia="Calibri"/>
                <w:lang w:eastAsia="en-US"/>
              </w:rPr>
              <w:t xml:space="preserve"> — это взятие ос</w:t>
            </w:r>
            <w:r>
              <w:rPr>
                <w:rFonts w:eastAsia="Calibri"/>
                <w:lang w:eastAsia="en-US"/>
              </w:rPr>
              <w:t xml:space="preserve">татка от деления, </w:t>
            </w:r>
            <w:r>
              <w:rPr>
                <w:rFonts w:eastAsia="Calibri"/>
                <w:lang w:eastAsia="en-US"/>
              </w:rPr>
              <w:br/>
            </w:r>
            <w:r>
              <w:rPr>
                <w:rStyle w:val="wysiwyg-font-tt"/>
                <w:rFonts w:eastAsia="Calibri"/>
                <w:lang w:eastAsia="en-US"/>
              </w:rPr>
              <w:t>pow</w:t>
            </w:r>
            <w:r>
              <w:rPr>
                <w:rFonts w:eastAsia="Calibri"/>
                <w:lang w:eastAsia="en-US"/>
              </w:rPr>
              <w:t xml:space="preserve"> — возведение в степень, </w:t>
            </w:r>
            <w:r>
              <w:rPr>
                <w:rFonts w:eastAsia="Calibri"/>
                <w:lang w:eastAsia="en-US"/>
              </w:rPr>
              <w:br/>
            </w:r>
            <w:r>
              <w:rPr>
                <w:rStyle w:val="wysiwyg-font-tt"/>
                <w:rFonts w:eastAsia="Calibri"/>
                <w:lang w:eastAsia="en-US"/>
              </w:rPr>
              <w:t>div</w:t>
            </w:r>
            <w:r>
              <w:rPr>
                <w:rFonts w:eastAsia="Calibri"/>
                <w:lang w:eastAsia="en-US"/>
              </w:rPr>
              <w:t xml:space="preserve"> — целочисленное деление.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Если выполняется деление и второе число равно </w:t>
            </w:r>
            <w:r>
              <w:rPr>
                <w:rStyle w:val="wysiwyg-font-tt"/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, необходимо выводить строку </w:t>
            </w:r>
            <w:r>
              <w:rPr>
                <w:rStyle w:val="wysiwyg-font-tt"/>
                <w:rFonts w:eastAsia="Calibri"/>
                <w:lang w:eastAsia="en-US"/>
              </w:rPr>
              <w:t>"Деление на 0!"</w:t>
            </w:r>
            <w:r>
              <w:rPr>
                <w:rFonts w:eastAsia="Calibri"/>
                <w:lang w:eastAsia="en-US"/>
              </w:rPr>
              <w:t>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Обратите внимание, что на вход программе приходят вещественные числа.</w:t>
            </w:r>
          </w:p>
          <w:p w:rsidR="00BC0338" w:rsidRDefault="00BC0338">
            <w:pPr>
              <w:pStyle w:val="af"/>
              <w:spacing w:line="360" w:lineRule="auto"/>
              <w:ind w:left="0"/>
              <w:rPr>
                <w:sz w:val="24"/>
              </w:rPr>
            </w:pPr>
          </w:p>
        </w:tc>
      </w:tr>
      <w:tr w:rsidR="00BC0338">
        <w:tc>
          <w:tcPr>
            <w:tcW w:w="9736" w:type="dxa"/>
          </w:tcPr>
          <w:p w:rsidR="00BC0338" w:rsidRDefault="00CF4BC4">
            <w:pPr>
              <w:spacing w:beforeAutospacing="1" w:afterAutospacing="1"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Жители страны </w:t>
            </w:r>
            <w:r>
              <w:rPr>
                <w:rFonts w:ascii="Times New Roman" w:hAnsi="Times New Roman"/>
                <w:sz w:val="24"/>
              </w:rPr>
              <w:t>Малевии часто экспериментируют с планировкой комнат. Комнаты бывают треугольные, прямоугольные и круглые. Чтобы быстро вычислять жилплощадь, требуется написать программу, на вход которой подаётся тип фигуры комнаты и соответствующие параметры, которая бы в</w:t>
            </w:r>
            <w:r>
              <w:rPr>
                <w:rFonts w:ascii="Times New Roman" w:hAnsi="Times New Roman"/>
                <w:sz w:val="24"/>
              </w:rPr>
              <w:t>ыводила площадь получившейся комнаты.</w:t>
            </w:r>
            <w:r>
              <w:rPr>
                <w:rFonts w:ascii="Times New Roman" w:hAnsi="Times New Roman"/>
                <w:sz w:val="24"/>
              </w:rPr>
              <w:br/>
              <w:t>Для числа π в стране Малевии используют значение 3.14.</w:t>
            </w:r>
          </w:p>
          <w:p w:rsidR="00BC0338" w:rsidRDefault="00CF4BC4">
            <w:pPr>
              <w:spacing w:beforeAutospacing="1" w:afterAutospacing="1" w:line="36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 ввода, который используют Малевийцы: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Треугольник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  <w:p w:rsidR="00BC0338" w:rsidRDefault="00CF4BC4">
            <w:pPr>
              <w:spacing w:after="240" w:line="360" w:lineRule="auto"/>
              <w:ind w:left="871"/>
              <w:rPr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где a, b и c — длины сторон треугольника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  <w:p w:rsidR="00BC0338" w:rsidRDefault="00CF4BC4">
            <w:pPr>
              <w:spacing w:after="240" w:line="360" w:lineRule="auto"/>
              <w:ind w:left="871"/>
              <w:rPr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где a и b — длины сторон прямоугольника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</w:t>
            </w:r>
          </w:p>
          <w:p w:rsidR="00BC0338" w:rsidRDefault="00CF4B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r</w:t>
            </w:r>
          </w:p>
          <w:p w:rsidR="00BC0338" w:rsidRDefault="00CF4BC4">
            <w:pPr>
              <w:spacing w:line="360" w:lineRule="auto"/>
              <w:ind w:left="871"/>
              <w:rPr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где r — радиус окружности</w:t>
            </w:r>
          </w:p>
          <w:p w:rsidR="00BC0338" w:rsidRDefault="00BC0338">
            <w:pPr>
              <w:pStyle w:val="af"/>
              <w:spacing w:line="360" w:lineRule="auto"/>
              <w:ind w:left="0"/>
              <w:rPr>
                <w:sz w:val="24"/>
              </w:rPr>
            </w:pPr>
          </w:p>
        </w:tc>
      </w:tr>
      <w:tr w:rsidR="00BC0338">
        <w:tc>
          <w:tcPr>
            <w:tcW w:w="9736" w:type="dxa"/>
          </w:tcPr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Напишите программу, которая получает на вход три целых числа, по одному числу в строке, и выводит на консоль в три строки сначала максимальное, потом минимальное, </w:t>
            </w:r>
            <w:r>
              <w:rPr>
                <w:rFonts w:eastAsia="Calibri"/>
                <w:lang w:eastAsia="en-US"/>
              </w:rPr>
              <w:lastRenderedPageBreak/>
              <w:t>после чего оставшееся число.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 ввод могут подаваться и </w:t>
            </w:r>
            <w:r>
              <w:rPr>
                <w:rFonts w:eastAsia="Calibri"/>
                <w:lang w:eastAsia="en-US"/>
              </w:rPr>
              <w:t>повторяющиеся числа.</w:t>
            </w:r>
          </w:p>
          <w:p w:rsidR="00BC0338" w:rsidRDefault="00BC0338">
            <w:pPr>
              <w:pStyle w:val="af"/>
              <w:spacing w:line="360" w:lineRule="auto"/>
              <w:ind w:left="0"/>
              <w:rPr>
                <w:sz w:val="24"/>
              </w:rPr>
            </w:pPr>
          </w:p>
        </w:tc>
      </w:tr>
      <w:tr w:rsidR="00BC0338">
        <w:tc>
          <w:tcPr>
            <w:tcW w:w="9736" w:type="dxa"/>
          </w:tcPr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Паша очень любит кататься на общественном транспорте, а получая билет, сразу проверяет, счастливый ли ему попался. Билет считается счастливым, если сумма первых трех цифр совпадает с суммой последних трех цифр номера билета.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Однако П</w:t>
            </w:r>
            <w:r>
              <w:rPr>
                <w:rFonts w:eastAsia="Calibri"/>
                <w:lang w:eastAsia="en-US"/>
              </w:rPr>
              <w:t>аша очень плохо считает в уме, поэтому попросил вас написать программу, которая проверит равенство сумм и выведет "Счастливый", если суммы совпадают, и "Обычный", если суммы различны.</w:t>
            </w:r>
          </w:p>
          <w:p w:rsidR="00BC0338" w:rsidRDefault="00CF4BC4">
            <w:pPr>
              <w:pStyle w:val="ad"/>
              <w:spacing w:line="360" w:lineRule="auto"/>
              <w:rPr>
                <w:b/>
              </w:rPr>
            </w:pPr>
            <w:r>
              <w:rPr>
                <w:rFonts w:eastAsia="Calibri"/>
                <w:lang w:eastAsia="en-US"/>
              </w:rPr>
              <w:t>На вход программе подаётся строка из шести цифр</w:t>
            </w:r>
            <w:r>
              <w:rPr>
                <w:rFonts w:eastAsia="Calibri"/>
                <w:b/>
                <w:lang w:eastAsia="en-US"/>
              </w:rPr>
              <w:t>. (Пример:123321)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Выводит</w:t>
            </w:r>
            <w:r>
              <w:rPr>
                <w:rFonts w:eastAsia="Calibri"/>
                <w:lang w:eastAsia="en-US"/>
              </w:rPr>
              <w:t>ь нужно только слово "Счастливый" или "Обычный", с большой буквы.</w:t>
            </w:r>
          </w:p>
          <w:p w:rsidR="00BC0338" w:rsidRDefault="00BC0338">
            <w:pPr>
              <w:pStyle w:val="af"/>
              <w:spacing w:line="360" w:lineRule="auto"/>
              <w:ind w:left="0"/>
              <w:rPr>
                <w:sz w:val="24"/>
              </w:rPr>
            </w:pPr>
          </w:p>
        </w:tc>
      </w:tr>
      <w:tr w:rsidR="00BC0338">
        <w:trPr>
          <w:trHeight w:val="3809"/>
        </w:trPr>
        <w:tc>
          <w:tcPr>
            <w:tcW w:w="9736" w:type="dxa"/>
          </w:tcPr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Напишите программу, которая считывает с консоли числа (по одному в строке) до тех пор, пока сумма введённых чисел не будет равна 0 и </w:t>
            </w:r>
            <w:r>
              <w:rPr>
                <w:rFonts w:eastAsia="Calibri"/>
                <w:b/>
                <w:bCs/>
                <w:lang w:eastAsia="en-US"/>
              </w:rPr>
              <w:t xml:space="preserve">сразу после этого </w:t>
            </w:r>
            <w:r>
              <w:rPr>
                <w:rFonts w:eastAsia="Calibri"/>
                <w:lang w:eastAsia="en-US"/>
              </w:rPr>
              <w:t>выводит сумму квадратов всех считанны</w:t>
            </w:r>
            <w:r>
              <w:rPr>
                <w:rFonts w:eastAsia="Calibri"/>
                <w:lang w:eastAsia="en-US"/>
              </w:rPr>
              <w:t>х чисел.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Гарантируется, что в какой-то момент сумма введённых чисел окажется равной 0, </w:t>
            </w:r>
            <w:r>
              <w:rPr>
                <w:rFonts w:eastAsia="Calibri"/>
                <w:b/>
                <w:bCs/>
                <w:lang w:eastAsia="en-US"/>
              </w:rPr>
              <w:t>после этого считывание продолжать не нужно</w:t>
            </w:r>
            <w:r>
              <w:rPr>
                <w:rFonts w:eastAsia="Calibri"/>
                <w:lang w:eastAsia="en-US"/>
              </w:rPr>
              <w:t>.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примере мы считываем числа 1, -3, 5, -6, -10, 13; в этот момент замечаем, что сумма этих чисел равна нулю и выводим сумму и</w:t>
            </w:r>
            <w:r>
              <w:rPr>
                <w:rFonts w:eastAsia="Calibri"/>
                <w:lang w:eastAsia="en-US"/>
              </w:rPr>
              <w:t>х квадратов, не обращая внимания на то, что остались ещё не прочитанные значения.</w:t>
            </w:r>
          </w:p>
        </w:tc>
      </w:tr>
      <w:tr w:rsidR="00BC0338">
        <w:tc>
          <w:tcPr>
            <w:tcW w:w="9736" w:type="dxa"/>
          </w:tcPr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Напишите программу, которая выводит часть последовательности 1 2 2 3 3 3 4 4 4 4 5 5 5 5 5 ... (число повторяется столько раз, чему равно). На вход программе передаётся неот</w:t>
            </w:r>
            <w:r>
              <w:rPr>
                <w:rFonts w:eastAsia="Calibri"/>
                <w:lang w:eastAsia="en-US"/>
              </w:rPr>
              <w:t xml:space="preserve">рицательное целое число n — столько элементов последовательности должна отобразить программа. На выходе ожидается последовательность чисел, записанных через пробел в одну строку. </w:t>
            </w:r>
          </w:p>
          <w:p w:rsidR="00BC0338" w:rsidRDefault="00CF4BC4">
            <w:pPr>
              <w:pStyle w:val="ad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Например, если n = 7, то программа должна вывести 1 2 2 3 3 3 4.</w:t>
            </w:r>
          </w:p>
        </w:tc>
      </w:tr>
      <w:tr w:rsidR="00BC0338">
        <w:tc>
          <w:tcPr>
            <w:tcW w:w="9736" w:type="dxa"/>
          </w:tcPr>
          <w:p w:rsidR="00BC0338" w:rsidRDefault="00CF4BC4">
            <w:pPr>
              <w:pStyle w:val="af"/>
              <w:spacing w:line="360" w:lineRule="auto"/>
              <w:ind w:left="0"/>
              <w:rPr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Выведите таблицу размером </w:t>
            </w:r>
            <w:r>
              <w:rPr>
                <w:rStyle w:val="mi"/>
                <w:rFonts w:ascii="Times New Roman" w:eastAsia="Calibri" w:hAnsi="Times New Roman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Style w:val="mo"/>
                <w:rFonts w:ascii="Times New Roman" w:eastAsia="Calibri" w:hAnsi="Times New Roman"/>
                <w:b/>
                <w:sz w:val="24"/>
                <w:lang w:eastAsia="en-US"/>
              </w:rPr>
              <w:t>×</w:t>
            </w:r>
            <w:r>
              <w:rPr>
                <w:rStyle w:val="mi"/>
                <w:rFonts w:ascii="Times New Roman" w:eastAsia="Calibri" w:hAnsi="Times New Roman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, заполненную числами от </w:t>
            </w:r>
            <w:r>
              <w:rPr>
                <w:rStyle w:val="mn"/>
                <w:rFonts w:ascii="Times New Roman" w:eastAsia="Calibri" w:hAnsi="Times New Roman"/>
                <w:b/>
                <w:sz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 до </w:t>
            </w:r>
            <w:r>
              <w:rPr>
                <w:rStyle w:val="mi"/>
                <w:rFonts w:ascii="Times New Roman" w:eastAsia="Calibri" w:hAnsi="Times New Roman"/>
                <w:b/>
                <w:i/>
                <w:iCs/>
                <w:sz w:val="24"/>
                <w:lang w:eastAsia="en-US"/>
              </w:rPr>
              <w:t>n^</w:t>
            </w:r>
            <w:r>
              <w:rPr>
                <w:rStyle w:val="mn"/>
                <w:rFonts w:ascii="Times New Roman" w:eastAsia="Calibri" w:hAnsi="Times New Roman"/>
                <w:b/>
                <w:sz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lang w:eastAsia="en-US"/>
              </w:rPr>
              <w:t xml:space="preserve"> по спирали, выходящей из левого верхнего угла и закрученной по часовой стрелке, как показано в примере </w:t>
            </w: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(здесь </w:t>
            </w:r>
            <w:r>
              <w:rPr>
                <w:rStyle w:val="mi"/>
                <w:rFonts w:ascii="Times New Roman" w:eastAsia="Calibri" w:hAnsi="Times New Roman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Style w:val="mo"/>
                <w:rFonts w:ascii="Times New Roman" w:eastAsia="Calibri" w:hAnsi="Times New Roman"/>
                <w:b/>
                <w:sz w:val="24"/>
                <w:lang w:eastAsia="en-US"/>
              </w:rPr>
              <w:t>=</w:t>
            </w:r>
            <w:r>
              <w:rPr>
                <w:rStyle w:val="mn"/>
                <w:rFonts w:ascii="Times New Roman" w:eastAsia="Calibri" w:hAnsi="Times New Roman"/>
                <w:b/>
                <w:sz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/>
                <w:sz w:val="24"/>
                <w:lang w:eastAsia="en-US"/>
              </w:rPr>
              <w:t>)</w:t>
            </w:r>
          </w:p>
        </w:tc>
      </w:tr>
    </w:tbl>
    <w:p w:rsidR="00BC0338" w:rsidRDefault="00BC0338">
      <w:pPr>
        <w:pStyle w:val="a9"/>
        <w:widowControl w:val="0"/>
        <w:spacing w:after="0" w:line="360" w:lineRule="auto"/>
        <w:jc w:val="both"/>
        <w:rPr>
          <w:b/>
        </w:rPr>
      </w:pPr>
    </w:p>
    <w:p w:rsidR="00BC0338" w:rsidRDefault="00BC033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C0338" w:rsidSect="00BC0338">
      <w:headerReference w:type="default" r:id="rId19"/>
      <w:footerReference w:type="default" r:id="rId20"/>
      <w:headerReference w:type="first" r:id="rId21"/>
      <w:footerReference w:type="first" r:id="rId22"/>
      <w:pgSz w:w="15840" w:h="12240" w:orient="landscape"/>
      <w:pgMar w:top="1276" w:right="573" w:bottom="839" w:left="646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38" w:rsidRDefault="00BC0338" w:rsidP="00BC0338">
      <w:pPr>
        <w:spacing w:after="0" w:line="240" w:lineRule="auto"/>
      </w:pPr>
      <w:r>
        <w:separator/>
      </w:r>
    </w:p>
  </w:endnote>
  <w:endnote w:type="continuationSeparator" w:id="0">
    <w:p w:rsidR="00BC0338" w:rsidRDefault="00BC0338" w:rsidP="00BC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pStyle w:val="Footer"/>
      <w:jc w:val="right"/>
      <w:rPr>
        <w:rFonts w:cs="Calibri"/>
      </w:rPr>
    </w:pPr>
  </w:p>
  <w:p w:rsidR="00BC0338" w:rsidRDefault="00BC0338">
    <w:pPr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pStyle w:val="Footer"/>
      <w:jc w:val="right"/>
      <w:rPr>
        <w:rFonts w:cs="Calibri"/>
      </w:rPr>
    </w:pPr>
  </w:p>
  <w:p w:rsidR="00BC0338" w:rsidRDefault="00BC0338">
    <w:pPr>
      <w:rPr>
        <w:rFonts w:ascii="Times New Roman" w:hAnsi="Times New Roman" w:cs="Times New Roman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pStyle w:val="Footer"/>
      <w:jc w:val="right"/>
      <w:rPr>
        <w:rFonts w:cs="Calibri"/>
      </w:rPr>
    </w:pPr>
  </w:p>
  <w:p w:rsidR="00BC0338" w:rsidRDefault="00BC0338">
    <w:pPr>
      <w:rPr>
        <w:rFonts w:ascii="Times New Roman" w:hAnsi="Times New Roman" w:cs="Times New Roman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38" w:rsidRDefault="00BC0338" w:rsidP="00BC0338">
      <w:pPr>
        <w:spacing w:after="0" w:line="240" w:lineRule="auto"/>
      </w:pPr>
      <w:r>
        <w:separator/>
      </w:r>
    </w:p>
  </w:footnote>
  <w:footnote w:type="continuationSeparator" w:id="0">
    <w:p w:rsidR="00BC0338" w:rsidRDefault="00BC0338" w:rsidP="00BC0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38" w:rsidRDefault="00BC033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4488"/>
    <w:multiLevelType w:val="multilevel"/>
    <w:tmpl w:val="900ED97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120B70EC"/>
    <w:multiLevelType w:val="multilevel"/>
    <w:tmpl w:val="9DE86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6258AC"/>
    <w:multiLevelType w:val="multilevel"/>
    <w:tmpl w:val="096E2CFC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1C4B2C16"/>
    <w:multiLevelType w:val="multilevel"/>
    <w:tmpl w:val="08D0797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1FF41C98"/>
    <w:multiLevelType w:val="multilevel"/>
    <w:tmpl w:val="64EE99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A565B4F"/>
    <w:multiLevelType w:val="multilevel"/>
    <w:tmpl w:val="6B02C2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2E523115"/>
    <w:multiLevelType w:val="multilevel"/>
    <w:tmpl w:val="41FC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31635597"/>
    <w:multiLevelType w:val="multilevel"/>
    <w:tmpl w:val="7896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3BD05671"/>
    <w:multiLevelType w:val="multilevel"/>
    <w:tmpl w:val="E91C618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40D1620D"/>
    <w:multiLevelType w:val="multilevel"/>
    <w:tmpl w:val="946ED3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982468E"/>
    <w:multiLevelType w:val="multilevel"/>
    <w:tmpl w:val="08A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4E167761"/>
    <w:multiLevelType w:val="multilevel"/>
    <w:tmpl w:val="1612F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C57338F"/>
    <w:multiLevelType w:val="multilevel"/>
    <w:tmpl w:val="8AA2D45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3">
    <w:nsid w:val="61E42895"/>
    <w:multiLevelType w:val="multilevel"/>
    <w:tmpl w:val="11A8DD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2DE3CDE"/>
    <w:multiLevelType w:val="multilevel"/>
    <w:tmpl w:val="8954DE5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5">
    <w:nsid w:val="65FF381C"/>
    <w:multiLevelType w:val="multilevel"/>
    <w:tmpl w:val="973422E4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sz w:val="28"/>
        <w:szCs w:val="28"/>
      </w:rPr>
    </w:lvl>
    <w:lvl w:ilvl="1"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  <w:sz w:val="24"/>
        <w:szCs w:val="24"/>
      </w:rPr>
    </w:lvl>
    <w:lvl w:ilvl="2"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16">
    <w:nsid w:val="6A5D3555"/>
    <w:multiLevelType w:val="multilevel"/>
    <w:tmpl w:val="B838C09C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sz w:val="28"/>
        <w:szCs w:val="28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17">
    <w:nsid w:val="70375071"/>
    <w:multiLevelType w:val="multilevel"/>
    <w:tmpl w:val="6D8C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7A90347E"/>
    <w:multiLevelType w:val="multilevel"/>
    <w:tmpl w:val="0A9A0C3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9">
    <w:nsid w:val="7CF16B68"/>
    <w:multiLevelType w:val="multilevel"/>
    <w:tmpl w:val="A0767C1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7"/>
  </w:num>
  <w:num w:numId="5">
    <w:abstractNumId w:val="10"/>
  </w:num>
  <w:num w:numId="6">
    <w:abstractNumId w:val="6"/>
  </w:num>
  <w:num w:numId="7">
    <w:abstractNumId w:val="13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18"/>
  </w:num>
  <w:num w:numId="13">
    <w:abstractNumId w:val="19"/>
  </w:num>
  <w:num w:numId="14">
    <w:abstractNumId w:val="9"/>
  </w:num>
  <w:num w:numId="15">
    <w:abstractNumId w:val="1"/>
  </w:num>
  <w:num w:numId="16">
    <w:abstractNumId w:val="12"/>
  </w:num>
  <w:num w:numId="17">
    <w:abstractNumId w:val="8"/>
  </w:num>
  <w:num w:numId="18">
    <w:abstractNumId w:val="11"/>
  </w:num>
  <w:num w:numId="19">
    <w:abstractNumId w:val="14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BC0338"/>
    <w:rsid w:val="00BC0338"/>
    <w:rsid w:val="00CF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E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7D02E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9"/>
    <w:qFormat/>
    <w:rsid w:val="007D02EB"/>
    <w:pPr>
      <w:spacing w:before="100" w:after="10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a0"/>
    <w:uiPriority w:val="9"/>
    <w:qFormat/>
    <w:rsid w:val="0079078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">
    <w:name w:val="Заголовок 1 Знак"/>
    <w:basedOn w:val="a0"/>
    <w:link w:val="Heading1"/>
    <w:uiPriority w:val="99"/>
    <w:qFormat/>
    <w:rsid w:val="007D02EB"/>
    <w:rPr>
      <w:rFonts w:ascii="Cambria" w:hAnsi="Cambria" w:cs="Cambria"/>
      <w:b/>
      <w:bCs/>
      <w:color w:val="365F91"/>
      <w:sz w:val="28"/>
      <w:szCs w:val="28"/>
      <w:lang w:val="ru-RU"/>
    </w:rPr>
  </w:style>
  <w:style w:type="character" w:customStyle="1" w:styleId="Heading3Char">
    <w:name w:val="Heading 3 Char"/>
    <w:basedOn w:val="a0"/>
    <w:uiPriority w:val="9"/>
    <w:semiHidden/>
    <w:qFormat/>
    <w:rsid w:val="0079078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9"/>
    <w:qFormat/>
    <w:rsid w:val="007D02EB"/>
    <w:rPr>
      <w:rFonts w:ascii="Times New Roman" w:hAnsi="Times New Roman" w:cs="Times New Roman"/>
      <w:b/>
      <w:bCs/>
      <w:sz w:val="27"/>
      <w:szCs w:val="27"/>
      <w:lang w:val="ru-RU"/>
    </w:rPr>
  </w:style>
  <w:style w:type="character" w:styleId="a3">
    <w:name w:val="Hyperlink"/>
    <w:basedOn w:val="a0"/>
    <w:uiPriority w:val="99"/>
    <w:rsid w:val="007D02EB"/>
    <w:rPr>
      <w:rFonts w:ascii="Arial" w:hAnsi="Arial" w:cs="Arial"/>
      <w:color w:val="0000FF"/>
      <w:u w:val="single"/>
      <w:lang w:val="ru-RU"/>
    </w:rPr>
  </w:style>
  <w:style w:type="character" w:customStyle="1" w:styleId="apple-converted-space">
    <w:name w:val="apple-converted-space"/>
    <w:uiPriority w:val="99"/>
    <w:qFormat/>
    <w:rsid w:val="007D02EB"/>
    <w:rPr>
      <w:rFonts w:ascii="Arial" w:hAnsi="Arial" w:cs="Arial"/>
      <w:lang w:val="ru-RU"/>
    </w:rPr>
  </w:style>
  <w:style w:type="character" w:customStyle="1" w:styleId="HeaderChar">
    <w:name w:val="Header Char"/>
    <w:basedOn w:val="a0"/>
    <w:uiPriority w:val="99"/>
    <w:semiHidden/>
    <w:qFormat/>
    <w:rsid w:val="00790789"/>
    <w:rPr>
      <w:rFonts w:ascii="Calibri" w:hAnsi="Calibri" w:cs="Calibri"/>
    </w:rPr>
  </w:style>
  <w:style w:type="character" w:customStyle="1" w:styleId="a4">
    <w:name w:val="Верхний колонтитул Знак"/>
    <w:basedOn w:val="a0"/>
    <w:link w:val="Header"/>
    <w:uiPriority w:val="99"/>
    <w:qFormat/>
    <w:rsid w:val="007D02EB"/>
    <w:rPr>
      <w:sz w:val="22"/>
      <w:szCs w:val="22"/>
      <w:lang w:val="ru-RU"/>
    </w:rPr>
  </w:style>
  <w:style w:type="character" w:customStyle="1" w:styleId="FooterChar">
    <w:name w:val="Footer Char"/>
    <w:basedOn w:val="a0"/>
    <w:uiPriority w:val="99"/>
    <w:semiHidden/>
    <w:qFormat/>
    <w:rsid w:val="00790789"/>
    <w:rPr>
      <w:rFonts w:ascii="Calibri" w:hAnsi="Calibri" w:cs="Calibri"/>
    </w:rPr>
  </w:style>
  <w:style w:type="character" w:customStyle="1" w:styleId="a5">
    <w:name w:val="Нижний колонтитул Знак"/>
    <w:basedOn w:val="a0"/>
    <w:link w:val="Footer"/>
    <w:uiPriority w:val="99"/>
    <w:qFormat/>
    <w:rsid w:val="007D02EB"/>
    <w:rPr>
      <w:sz w:val="22"/>
      <w:szCs w:val="22"/>
      <w:lang w:val="ru-RU"/>
    </w:rPr>
  </w:style>
  <w:style w:type="character" w:customStyle="1" w:styleId="BalloonTextChar">
    <w:name w:val="Balloon Text Char"/>
    <w:basedOn w:val="a0"/>
    <w:uiPriority w:val="99"/>
    <w:semiHidden/>
    <w:qFormat/>
    <w:rsid w:val="00790789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выноски Знак"/>
    <w:basedOn w:val="a0"/>
    <w:link w:val="a7"/>
    <w:uiPriority w:val="99"/>
    <w:qFormat/>
    <w:rsid w:val="007D02EB"/>
    <w:rPr>
      <w:rFonts w:ascii="Tahoma" w:hAnsi="Tahoma" w:cs="Tahoma"/>
      <w:sz w:val="16"/>
      <w:szCs w:val="16"/>
      <w:lang w:val="ru-RU"/>
    </w:rPr>
  </w:style>
  <w:style w:type="character" w:customStyle="1" w:styleId="c26">
    <w:name w:val="c26"/>
    <w:uiPriority w:val="99"/>
    <w:qFormat/>
    <w:rsid w:val="007D02EB"/>
    <w:rPr>
      <w:rFonts w:ascii="Arial" w:hAnsi="Arial" w:cs="Arial"/>
      <w:lang w:val="ru-RU"/>
    </w:rPr>
  </w:style>
  <w:style w:type="character" w:customStyle="1" w:styleId="c0">
    <w:name w:val="c0"/>
    <w:uiPriority w:val="99"/>
    <w:qFormat/>
    <w:rsid w:val="007D02EB"/>
    <w:rPr>
      <w:rFonts w:ascii="Arial" w:hAnsi="Arial" w:cs="Arial"/>
      <w:lang w:val="ru-RU"/>
    </w:rPr>
  </w:style>
  <w:style w:type="character" w:customStyle="1" w:styleId="FontStyle40">
    <w:name w:val="Font Style40"/>
    <w:uiPriority w:val="99"/>
    <w:qFormat/>
    <w:rsid w:val="007D02EB"/>
    <w:rPr>
      <w:rFonts w:ascii="Arial Black" w:hAnsi="Arial Black" w:cs="Arial Black"/>
      <w:sz w:val="14"/>
      <w:szCs w:val="14"/>
      <w:lang w:val="ru-RU"/>
    </w:rPr>
  </w:style>
  <w:style w:type="character" w:customStyle="1" w:styleId="c6">
    <w:name w:val="c6"/>
    <w:uiPriority w:val="99"/>
    <w:qFormat/>
    <w:rsid w:val="007D02EB"/>
    <w:rPr>
      <w:rFonts w:ascii="Arial" w:hAnsi="Arial" w:cs="Arial"/>
      <w:lang w:val="ru-RU"/>
    </w:rPr>
  </w:style>
  <w:style w:type="character" w:customStyle="1" w:styleId="c32">
    <w:name w:val="c32"/>
    <w:basedOn w:val="a0"/>
    <w:qFormat/>
    <w:rsid w:val="00D11FDA"/>
  </w:style>
  <w:style w:type="character" w:customStyle="1" w:styleId="a8">
    <w:name w:val="Основной текст Знак"/>
    <w:basedOn w:val="a0"/>
    <w:link w:val="a9"/>
    <w:qFormat/>
    <w:rsid w:val="00F901AE"/>
    <w:rPr>
      <w:rFonts w:ascii="Times New Roman" w:hAnsi="Times New Roman"/>
      <w:sz w:val="24"/>
      <w:szCs w:val="24"/>
    </w:rPr>
  </w:style>
  <w:style w:type="character" w:customStyle="1" w:styleId="tex-math-text">
    <w:name w:val="tex-math-text"/>
    <w:basedOn w:val="a0"/>
    <w:qFormat/>
    <w:rsid w:val="00F901AE"/>
  </w:style>
  <w:style w:type="character" w:customStyle="1" w:styleId="custom-pageexercisecontent-text-bold">
    <w:name w:val="custom-page__exercise__content-text-bold"/>
    <w:basedOn w:val="a0"/>
    <w:qFormat/>
    <w:rsid w:val="00F901AE"/>
  </w:style>
  <w:style w:type="character" w:customStyle="1" w:styleId="mn">
    <w:name w:val="mn"/>
    <w:basedOn w:val="a0"/>
    <w:qFormat/>
    <w:rsid w:val="00F901AE"/>
  </w:style>
  <w:style w:type="character" w:customStyle="1" w:styleId="wysiwyg-font-tt">
    <w:name w:val="wysiwyg-font-tt"/>
    <w:basedOn w:val="a0"/>
    <w:qFormat/>
    <w:rsid w:val="00F901AE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F901AE"/>
    <w:rPr>
      <w:rFonts w:ascii="Courier New" w:hAnsi="Courier New" w:cs="Courier New"/>
    </w:rPr>
  </w:style>
  <w:style w:type="character" w:styleId="HTML1">
    <w:name w:val="HTML Code"/>
    <w:basedOn w:val="a0"/>
    <w:uiPriority w:val="99"/>
    <w:semiHidden/>
    <w:unhideWhenUsed/>
    <w:qFormat/>
    <w:rsid w:val="00F901AE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0"/>
    <w:qFormat/>
    <w:rsid w:val="00F901AE"/>
  </w:style>
  <w:style w:type="character" w:customStyle="1" w:styleId="s-checkboxlabel">
    <w:name w:val="s-checkbox__label"/>
    <w:basedOn w:val="a0"/>
    <w:qFormat/>
    <w:rsid w:val="00F901AE"/>
  </w:style>
  <w:style w:type="character" w:customStyle="1" w:styleId="optiontext">
    <w:name w:val="option__text"/>
    <w:basedOn w:val="a0"/>
    <w:qFormat/>
    <w:rsid w:val="00F901AE"/>
  </w:style>
  <w:style w:type="character" w:customStyle="1" w:styleId="hljs-string">
    <w:name w:val="hljs-string"/>
    <w:basedOn w:val="a0"/>
    <w:qFormat/>
    <w:rsid w:val="00F901AE"/>
  </w:style>
  <w:style w:type="character" w:customStyle="1" w:styleId="hljs-number">
    <w:name w:val="hljs-number"/>
    <w:basedOn w:val="a0"/>
    <w:qFormat/>
    <w:rsid w:val="00F901AE"/>
  </w:style>
  <w:style w:type="character" w:customStyle="1" w:styleId="mo">
    <w:name w:val="mo"/>
    <w:basedOn w:val="a0"/>
    <w:qFormat/>
    <w:rsid w:val="00F901AE"/>
  </w:style>
  <w:style w:type="character" w:customStyle="1" w:styleId="mi">
    <w:name w:val="mi"/>
    <w:basedOn w:val="a0"/>
    <w:qFormat/>
    <w:rsid w:val="00F901AE"/>
  </w:style>
  <w:style w:type="paragraph" w:customStyle="1" w:styleId="aa">
    <w:name w:val="Заголовок"/>
    <w:basedOn w:val="a"/>
    <w:next w:val="a9"/>
    <w:qFormat/>
    <w:rsid w:val="00BC033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8"/>
    <w:rsid w:val="00F901AE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List"/>
    <w:basedOn w:val="a9"/>
    <w:rsid w:val="00BC0338"/>
    <w:rPr>
      <w:rFonts w:cs="Lucida Sans"/>
    </w:rPr>
  </w:style>
  <w:style w:type="paragraph" w:customStyle="1" w:styleId="Caption">
    <w:name w:val="Caption"/>
    <w:basedOn w:val="a"/>
    <w:qFormat/>
    <w:rsid w:val="00BC033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rsid w:val="00BC0338"/>
    <w:pPr>
      <w:suppressLineNumbers/>
    </w:pPr>
    <w:rPr>
      <w:rFonts w:cs="Lucida Sans"/>
    </w:rPr>
  </w:style>
  <w:style w:type="paragraph" w:styleId="ad">
    <w:name w:val="Normal (Web)"/>
    <w:basedOn w:val="a"/>
    <w:uiPriority w:val="99"/>
    <w:qFormat/>
    <w:rsid w:val="007D02EB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e">
    <w:name w:val="Колонтитул"/>
    <w:basedOn w:val="a"/>
    <w:qFormat/>
    <w:rsid w:val="00BC0338"/>
  </w:style>
  <w:style w:type="paragraph" w:customStyle="1" w:styleId="Header">
    <w:name w:val="Header"/>
    <w:basedOn w:val="a"/>
    <w:link w:val="a4"/>
    <w:uiPriority w:val="99"/>
    <w:rsid w:val="007D02EB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Footer">
    <w:name w:val="Footer"/>
    <w:basedOn w:val="a"/>
    <w:link w:val="a5"/>
    <w:uiPriority w:val="99"/>
    <w:rsid w:val="007D02EB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styleId="a7">
    <w:name w:val="Balloon Text"/>
    <w:basedOn w:val="a"/>
    <w:link w:val="a6"/>
    <w:uiPriority w:val="99"/>
    <w:qFormat/>
    <w:rsid w:val="007D02E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uiPriority w:val="99"/>
    <w:qFormat/>
    <w:rsid w:val="007D02EB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qFormat/>
    <w:rsid w:val="007D02E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D02EB"/>
    <w:pPr>
      <w:ind w:left="720"/>
    </w:pPr>
    <w:rPr>
      <w:rFonts w:cs="Times New Roman"/>
    </w:rPr>
  </w:style>
  <w:style w:type="paragraph" w:styleId="af0">
    <w:name w:val="No Spacing"/>
    <w:uiPriority w:val="99"/>
    <w:qFormat/>
    <w:rsid w:val="007D02EB"/>
    <w:rPr>
      <w:rFonts w:ascii="Times New Roman" w:hAnsi="Times New Roman"/>
      <w:sz w:val="24"/>
      <w:szCs w:val="24"/>
    </w:rPr>
  </w:style>
  <w:style w:type="paragraph" w:customStyle="1" w:styleId="c33">
    <w:name w:val="c33"/>
    <w:basedOn w:val="a"/>
    <w:qFormat/>
    <w:rsid w:val="00D11FDA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qFormat/>
    <w:rsid w:val="00D11FDA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ustom-pageexercisecontent-paragraph">
    <w:name w:val="custom-page__exercise__content-paragraph"/>
    <w:basedOn w:val="a"/>
    <w:qFormat/>
    <w:rsid w:val="00F901A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F90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F901AE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u.wikipedia.org/wiki/&#1044;&#1077;&#1089;&#1103;&#1090;&#1080;&#1095;&#1085;&#1072;&#1103;_&#1076;&#1088;&#1086;&#1073;&#1100;" TargetMode="Externa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yperlink" Target="http://www.edu.ru/" TargetMode="Externa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56</Pages>
  <Words>7505</Words>
  <Characters>42780</Characters>
  <Application>Microsoft Office Word</Application>
  <DocSecurity>0</DocSecurity>
  <Lines>356</Lines>
  <Paragraphs>100</Paragraphs>
  <ScaleCrop>false</ScaleCrop>
  <Company>Reanimator Extreme Edition</Company>
  <LinksUpToDate>false</LinksUpToDate>
  <CharactersWithSpaces>50185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Ирина</cp:lastModifiedBy>
  <cp:revision>4</cp:revision>
  <dcterms:created xsi:type="dcterms:W3CDTF">2023-06-01T08:28:00Z</dcterms:created>
  <dcterms:modified xsi:type="dcterms:W3CDTF">2025-02-25T19:15:00Z</dcterms:modified>
  <dc:language>ru-RU</dc:language>
</cp:coreProperties>
</file>