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768B" w14:textId="77777777" w:rsidR="009B3BCA" w:rsidRDefault="009B3BCA" w:rsidP="009B3BCA">
      <w:pPr>
        <w:jc w:val="center"/>
      </w:pPr>
      <w:bookmarkStart w:id="0" w:name="_Hlk178880007"/>
      <w:r>
        <w:t>МИНИСТЕРСТВО ПРОСВЕЩЕНИЯ РОССИЙСКОЙ ФЕДЕРАЦИИ</w:t>
      </w:r>
    </w:p>
    <w:p w14:paraId="09309E19" w14:textId="77777777" w:rsidR="009B3BCA" w:rsidRDefault="009B3BCA" w:rsidP="009B3BCA">
      <w:pPr>
        <w:jc w:val="center"/>
      </w:pPr>
      <w:r>
        <w:t>Министерство образования Саратовской области</w:t>
      </w:r>
    </w:p>
    <w:p w14:paraId="292DD244" w14:textId="77777777" w:rsidR="009B3BCA" w:rsidRDefault="009B3BCA" w:rsidP="009B3BCA">
      <w:pPr>
        <w:jc w:val="center"/>
      </w:pPr>
      <w:r>
        <w:t>Администрация Балашовского района Саратовской области</w:t>
      </w:r>
    </w:p>
    <w:p w14:paraId="5DE8427C" w14:textId="77777777" w:rsidR="009B3BCA" w:rsidRPr="00D669AD" w:rsidRDefault="009B3BCA" w:rsidP="009B3BCA">
      <w:pPr>
        <w:jc w:val="center"/>
      </w:pPr>
      <w:r>
        <w:t xml:space="preserve">МАОУ </w:t>
      </w:r>
      <w:r w:rsidRPr="00D669AD">
        <w:t xml:space="preserve">«Гимназия имени </w:t>
      </w:r>
      <w:proofErr w:type="spellStart"/>
      <w:r>
        <w:t>Ю.А.Гарнаева</w:t>
      </w:r>
      <w:proofErr w:type="spellEnd"/>
      <w:r>
        <w:t>»</w:t>
      </w: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9B3BCA" w:rsidRPr="00264E7C" w14:paraId="53E4DA05" w14:textId="77777777" w:rsidTr="00CE64E1">
        <w:trPr>
          <w:trHeight w:val="2597"/>
        </w:trPr>
        <w:tc>
          <w:tcPr>
            <w:tcW w:w="3403" w:type="dxa"/>
          </w:tcPr>
          <w:p w14:paraId="324B6956" w14:textId="77777777" w:rsidR="009B3BCA" w:rsidRPr="00264E7C" w:rsidRDefault="009B3BCA" w:rsidP="00CE64E1">
            <w:pPr>
              <w:jc w:val="center"/>
              <w:rPr>
                <w:b/>
              </w:rPr>
            </w:pPr>
            <w:r w:rsidRPr="00264E7C">
              <w:rPr>
                <w:b/>
              </w:rPr>
              <w:t>«Рассмотрено»</w:t>
            </w:r>
          </w:p>
          <w:p w14:paraId="1214DD5D" w14:textId="77777777" w:rsidR="009B3BCA" w:rsidRPr="00264E7C" w:rsidRDefault="009B3BCA" w:rsidP="00CE64E1">
            <w:pPr>
              <w:jc w:val="center"/>
            </w:pPr>
          </w:p>
          <w:p w14:paraId="457CF973" w14:textId="77777777" w:rsidR="009B3BCA" w:rsidRPr="00264E7C" w:rsidRDefault="009B3BCA" w:rsidP="00CE64E1">
            <w:r>
              <w:t>Руководитель МО</w:t>
            </w:r>
          </w:p>
          <w:p w14:paraId="667A8140" w14:textId="77777777" w:rsidR="009B3BCA" w:rsidRPr="00264E7C" w:rsidRDefault="009B3BCA" w:rsidP="00CE64E1"/>
          <w:p w14:paraId="04BD513D" w14:textId="77777777" w:rsidR="009B3BCA" w:rsidRPr="001F4E7F" w:rsidRDefault="009B3BCA" w:rsidP="00CE64E1"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>
              <w:t>_____________</w:t>
            </w:r>
            <w:r w:rsidRPr="001F4E7F">
              <w:t>/___________/</w:t>
            </w:r>
          </w:p>
          <w:p w14:paraId="6DE25498" w14:textId="77777777" w:rsidR="009B3BCA" w:rsidRPr="001F4E7F" w:rsidRDefault="009B3BCA" w:rsidP="00CE64E1"/>
          <w:p w14:paraId="1ED43758" w14:textId="77777777" w:rsidR="009B3BCA" w:rsidRDefault="009B3BCA" w:rsidP="00CE64E1">
            <w:r>
              <w:t>Протокол №1</w:t>
            </w:r>
          </w:p>
          <w:p w14:paraId="4E5BE2A4" w14:textId="77777777" w:rsidR="009B3BCA" w:rsidRPr="00C41FAE" w:rsidRDefault="009B3BCA" w:rsidP="00CE64E1">
            <w:r>
              <w:t>от «29» августа 2024г.</w:t>
            </w:r>
          </w:p>
          <w:p w14:paraId="361285D8" w14:textId="77777777" w:rsidR="009B3BCA" w:rsidRPr="00264E7C" w:rsidRDefault="009B3BCA" w:rsidP="00CE64E1"/>
          <w:p w14:paraId="7FA58841" w14:textId="77777777" w:rsidR="009B3BCA" w:rsidRPr="00264E7C" w:rsidRDefault="009B3BCA" w:rsidP="00CE64E1">
            <w:pPr>
              <w:jc w:val="center"/>
            </w:pPr>
            <w:r w:rsidRPr="001F4E7F">
              <w:t xml:space="preserve"> </w:t>
            </w:r>
          </w:p>
        </w:tc>
        <w:tc>
          <w:tcPr>
            <w:tcW w:w="3402" w:type="dxa"/>
          </w:tcPr>
          <w:p w14:paraId="0C692F2F" w14:textId="77777777" w:rsidR="009B3BCA" w:rsidRPr="00C41FAE" w:rsidRDefault="009B3BCA" w:rsidP="00CE64E1">
            <w:pPr>
              <w:jc w:val="center"/>
              <w:rPr>
                <w:b/>
              </w:rPr>
            </w:pPr>
            <w:r w:rsidRPr="00264E7C">
              <w:rPr>
                <w:b/>
              </w:rPr>
              <w:t>«Согласовано»</w:t>
            </w:r>
          </w:p>
          <w:p w14:paraId="3A43E46F" w14:textId="77777777" w:rsidR="009B3BCA" w:rsidRPr="00264E7C" w:rsidRDefault="009B3BCA" w:rsidP="00CE64E1"/>
          <w:p w14:paraId="599F3F4E" w14:textId="77777777" w:rsidR="009B3BCA" w:rsidRPr="00264E7C" w:rsidRDefault="009B3BCA" w:rsidP="00CE64E1">
            <w:r w:rsidRPr="00264E7C">
              <w:t>Зам. директора по ВР</w:t>
            </w:r>
          </w:p>
          <w:p w14:paraId="4D4C6A07" w14:textId="77777777" w:rsidR="009B3BCA" w:rsidRPr="00264E7C" w:rsidRDefault="009B3BCA" w:rsidP="00CE64E1"/>
          <w:p w14:paraId="078C6E74" w14:textId="77777777" w:rsidR="009B3BCA" w:rsidRPr="00264E7C" w:rsidRDefault="009B3BCA" w:rsidP="00CE64E1">
            <w:r w:rsidRPr="00264E7C">
              <w:t>______</w:t>
            </w:r>
            <w:r>
              <w:t>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Pr="00264E7C">
              <w:t xml:space="preserve">/Родькина М.С./                  </w:t>
            </w:r>
          </w:p>
          <w:p w14:paraId="31761ECD" w14:textId="77777777" w:rsidR="009B3BCA" w:rsidRDefault="009B3BCA" w:rsidP="00CE64E1">
            <w:pPr>
              <w:rPr>
                <w:b/>
              </w:rPr>
            </w:pPr>
          </w:p>
          <w:p w14:paraId="1B885CF7" w14:textId="77777777" w:rsidR="009B3BCA" w:rsidRDefault="009B3BCA" w:rsidP="00CE64E1">
            <w:r>
              <w:t>Протокол №1</w:t>
            </w:r>
          </w:p>
          <w:p w14:paraId="596335F0" w14:textId="77777777" w:rsidR="009B3BCA" w:rsidRPr="00C41FAE" w:rsidRDefault="009B3BCA" w:rsidP="00CE64E1">
            <w:r>
              <w:t>от «29» августа 2024г.</w:t>
            </w:r>
          </w:p>
          <w:p w14:paraId="4E191998" w14:textId="77777777" w:rsidR="009B3BCA" w:rsidRPr="00264E7C" w:rsidRDefault="009B3BCA" w:rsidP="00CE64E1"/>
          <w:p w14:paraId="33F7BB27" w14:textId="77777777" w:rsidR="009B3BCA" w:rsidRPr="00264E7C" w:rsidRDefault="009B3BCA" w:rsidP="00CE64E1">
            <w:pPr>
              <w:rPr>
                <w:b/>
              </w:rPr>
            </w:pPr>
          </w:p>
        </w:tc>
        <w:tc>
          <w:tcPr>
            <w:tcW w:w="3402" w:type="dxa"/>
          </w:tcPr>
          <w:p w14:paraId="41D3A654" w14:textId="77777777" w:rsidR="009B3BCA" w:rsidRPr="00264E7C" w:rsidRDefault="009B3BCA" w:rsidP="00CE64E1">
            <w:pPr>
              <w:jc w:val="center"/>
              <w:rPr>
                <w:b/>
              </w:rPr>
            </w:pPr>
            <w:r w:rsidRPr="00264E7C">
              <w:rPr>
                <w:b/>
              </w:rPr>
              <w:t>«Утверждаю»</w:t>
            </w:r>
          </w:p>
          <w:p w14:paraId="6FA0B237" w14:textId="77777777" w:rsidR="009B3BCA" w:rsidRPr="00264E7C" w:rsidRDefault="009B3BCA" w:rsidP="00CE64E1"/>
          <w:p w14:paraId="02E1CFAF" w14:textId="77777777" w:rsidR="009B3BCA" w:rsidRPr="00264E7C" w:rsidRDefault="009B3BCA" w:rsidP="00CE64E1">
            <w:r w:rsidRPr="00264E7C">
              <w:t xml:space="preserve">Директор МОУ «Гимназия имени Ю.А. </w:t>
            </w:r>
            <w:proofErr w:type="spellStart"/>
            <w:r w:rsidRPr="00264E7C">
              <w:t>Гарнаева</w:t>
            </w:r>
            <w:proofErr w:type="spellEnd"/>
            <w:r w:rsidRPr="00264E7C">
              <w:t>»</w:t>
            </w:r>
          </w:p>
          <w:p w14:paraId="2BE92F0A" w14:textId="77777777" w:rsidR="009B3BCA" w:rsidRDefault="009B3BCA" w:rsidP="00CE64E1"/>
          <w:p w14:paraId="2BBE4A89" w14:textId="77777777" w:rsidR="009B3BCA" w:rsidRPr="001F4E7F" w:rsidRDefault="009B3BCA" w:rsidP="00CE64E1">
            <w:r w:rsidRPr="00264E7C">
              <w:t>____________</w:t>
            </w:r>
            <w:r w:rsidRPr="001F4E7F">
              <w:t>/</w:t>
            </w:r>
            <w:r>
              <w:t>Изгорев С.А.</w:t>
            </w:r>
            <w:r w:rsidRPr="001F4E7F">
              <w:t>/</w:t>
            </w:r>
          </w:p>
          <w:p w14:paraId="3E3E2138" w14:textId="77777777" w:rsidR="009B3BCA" w:rsidRPr="001F4E7F" w:rsidRDefault="009B3BCA" w:rsidP="00CE64E1"/>
          <w:p w14:paraId="708D24B4" w14:textId="77777777" w:rsidR="009B3BCA" w:rsidRDefault="009B3BCA" w:rsidP="00CE64E1">
            <w:r>
              <w:t>Приказ №736</w:t>
            </w:r>
          </w:p>
          <w:p w14:paraId="71C5F28B" w14:textId="77777777" w:rsidR="009B3BCA" w:rsidRPr="00C41FAE" w:rsidRDefault="009B3BCA" w:rsidP="00CE64E1">
            <w:r>
              <w:t>от «30» августа 2024г.</w:t>
            </w:r>
          </w:p>
          <w:p w14:paraId="51F6A0BA" w14:textId="77777777" w:rsidR="009B3BCA" w:rsidRPr="00264E7C" w:rsidRDefault="009B3BCA" w:rsidP="00CE64E1"/>
          <w:p w14:paraId="7D80DE80" w14:textId="77777777" w:rsidR="009B3BCA" w:rsidRPr="00264E7C" w:rsidRDefault="009B3BCA" w:rsidP="00CE64E1">
            <w:pPr>
              <w:rPr>
                <w:b/>
              </w:rPr>
            </w:pPr>
          </w:p>
        </w:tc>
      </w:tr>
    </w:tbl>
    <w:p w14:paraId="0D8CE609" w14:textId="77777777" w:rsidR="009B3BCA" w:rsidRPr="00264E7C" w:rsidRDefault="009B3BCA" w:rsidP="009B3BCA">
      <w:pPr>
        <w:jc w:val="center"/>
        <w:rPr>
          <w:sz w:val="28"/>
          <w:szCs w:val="28"/>
        </w:rPr>
      </w:pPr>
    </w:p>
    <w:p w14:paraId="7161902D" w14:textId="77777777" w:rsidR="009B3BCA" w:rsidRDefault="009B3BCA" w:rsidP="009B3BCA">
      <w:pPr>
        <w:rPr>
          <w:b/>
          <w:bCs/>
          <w:sz w:val="28"/>
          <w:szCs w:val="28"/>
        </w:rPr>
      </w:pPr>
    </w:p>
    <w:p w14:paraId="58CC9BF8" w14:textId="77777777" w:rsidR="009B3BCA" w:rsidRDefault="009B3BCA" w:rsidP="009B3BCA">
      <w:pPr>
        <w:rPr>
          <w:b/>
          <w:bCs/>
          <w:sz w:val="28"/>
          <w:szCs w:val="28"/>
        </w:rPr>
      </w:pPr>
    </w:p>
    <w:p w14:paraId="39FB3BA7" w14:textId="77777777" w:rsidR="009B3BCA" w:rsidRDefault="009B3BCA" w:rsidP="009B3BCA">
      <w:pPr>
        <w:rPr>
          <w:b/>
          <w:bCs/>
          <w:sz w:val="28"/>
          <w:szCs w:val="28"/>
        </w:rPr>
      </w:pPr>
    </w:p>
    <w:p w14:paraId="2A82F7A1" w14:textId="77777777" w:rsidR="006F3582" w:rsidRDefault="006F3582" w:rsidP="009B3BCA">
      <w:pPr>
        <w:rPr>
          <w:b/>
          <w:bCs/>
          <w:sz w:val="28"/>
          <w:szCs w:val="28"/>
        </w:rPr>
      </w:pPr>
    </w:p>
    <w:p w14:paraId="580FE7E5" w14:textId="77777777" w:rsidR="009B3BCA" w:rsidRPr="004D4E8D" w:rsidRDefault="009B3BCA" w:rsidP="009B3BCA">
      <w:pPr>
        <w:rPr>
          <w:b/>
          <w:bCs/>
          <w:sz w:val="28"/>
          <w:szCs w:val="28"/>
        </w:rPr>
      </w:pPr>
    </w:p>
    <w:p w14:paraId="46E5154B" w14:textId="77777777" w:rsidR="009B3BCA" w:rsidRDefault="009B3BCA" w:rsidP="009B3BCA">
      <w:pPr>
        <w:jc w:val="center"/>
        <w:rPr>
          <w:b/>
          <w:bCs/>
          <w:sz w:val="28"/>
          <w:szCs w:val="28"/>
        </w:rPr>
      </w:pPr>
      <w:r w:rsidRPr="004D4E8D">
        <w:rPr>
          <w:b/>
          <w:bCs/>
          <w:sz w:val="28"/>
          <w:szCs w:val="28"/>
        </w:rPr>
        <w:t>РАБОЧАЯ ПРОГРАММА</w:t>
      </w:r>
    </w:p>
    <w:p w14:paraId="3B7BF913" w14:textId="77777777" w:rsidR="006B0C47" w:rsidRPr="004D4E8D" w:rsidRDefault="006B0C47" w:rsidP="009B3BCA">
      <w:pPr>
        <w:jc w:val="center"/>
        <w:rPr>
          <w:b/>
          <w:bCs/>
          <w:sz w:val="28"/>
          <w:szCs w:val="28"/>
        </w:rPr>
      </w:pPr>
    </w:p>
    <w:p w14:paraId="5D6EBD54" w14:textId="77777777" w:rsidR="009B3BCA" w:rsidRPr="00264E7C" w:rsidRDefault="009B3BCA" w:rsidP="009B3BCA">
      <w:pPr>
        <w:jc w:val="center"/>
        <w:rPr>
          <w:sz w:val="28"/>
          <w:szCs w:val="28"/>
        </w:rPr>
      </w:pPr>
      <w:r w:rsidRPr="00264E7C">
        <w:rPr>
          <w:sz w:val="28"/>
          <w:szCs w:val="28"/>
        </w:rPr>
        <w:t xml:space="preserve">внеурочной деятельности по </w:t>
      </w:r>
      <w:r w:rsidRPr="00264E7C">
        <w:rPr>
          <w:sz w:val="28"/>
          <w:szCs w:val="28"/>
        </w:rPr>
        <w:softHyphen/>
      </w:r>
      <w:r w:rsidRPr="00264E7C">
        <w:rPr>
          <w:sz w:val="28"/>
          <w:szCs w:val="28"/>
        </w:rPr>
        <w:softHyphen/>
      </w:r>
      <w:r w:rsidRPr="00264E7C">
        <w:rPr>
          <w:sz w:val="28"/>
          <w:szCs w:val="28"/>
        </w:rPr>
        <w:softHyphen/>
      </w:r>
      <w:r w:rsidRPr="00264E7C">
        <w:rPr>
          <w:sz w:val="28"/>
          <w:szCs w:val="28"/>
        </w:rPr>
        <w:softHyphen/>
      </w:r>
      <w:r w:rsidRPr="00264E7C">
        <w:rPr>
          <w:sz w:val="28"/>
          <w:szCs w:val="28"/>
        </w:rPr>
        <w:softHyphen/>
      </w:r>
      <w:r>
        <w:rPr>
          <w:sz w:val="28"/>
          <w:szCs w:val="28"/>
        </w:rPr>
        <w:t>математике</w:t>
      </w:r>
    </w:p>
    <w:p w14:paraId="7C622C9C" w14:textId="77777777" w:rsidR="009B3BCA" w:rsidRDefault="009B3BCA" w:rsidP="009B3BCA">
      <w:pPr>
        <w:jc w:val="center"/>
        <w:rPr>
          <w:b/>
          <w:sz w:val="40"/>
          <w:szCs w:val="40"/>
        </w:rPr>
      </w:pPr>
      <w:r w:rsidRPr="004D4E8D">
        <w:rPr>
          <w:b/>
          <w:sz w:val="40"/>
          <w:szCs w:val="40"/>
        </w:rPr>
        <w:t>«Формирование финансовой грамотности. Волшебный мир чисел»</w:t>
      </w:r>
    </w:p>
    <w:p w14:paraId="44E4E7AC" w14:textId="77777777" w:rsidR="006B0C47" w:rsidRPr="004D4E8D" w:rsidRDefault="006B0C47" w:rsidP="009B3BCA">
      <w:pPr>
        <w:jc w:val="center"/>
        <w:rPr>
          <w:b/>
          <w:sz w:val="40"/>
          <w:szCs w:val="40"/>
        </w:rPr>
      </w:pPr>
    </w:p>
    <w:p w14:paraId="5D56487E" w14:textId="77777777" w:rsidR="009B3BCA" w:rsidRPr="00264E7C" w:rsidRDefault="009B3BCA" w:rsidP="009B3BCA">
      <w:pPr>
        <w:jc w:val="center"/>
        <w:rPr>
          <w:sz w:val="28"/>
          <w:szCs w:val="28"/>
        </w:rPr>
      </w:pPr>
      <w:r w:rsidRPr="00264E7C">
        <w:rPr>
          <w:sz w:val="28"/>
          <w:szCs w:val="28"/>
        </w:rPr>
        <w:t xml:space="preserve">в </w:t>
      </w:r>
      <w:r>
        <w:rPr>
          <w:sz w:val="28"/>
          <w:szCs w:val="28"/>
        </w:rPr>
        <w:t>3</w:t>
      </w:r>
      <w:r w:rsidRPr="00264E7C">
        <w:rPr>
          <w:sz w:val="28"/>
          <w:szCs w:val="28"/>
        </w:rPr>
        <w:t xml:space="preserve"> «</w:t>
      </w:r>
      <w:r>
        <w:rPr>
          <w:sz w:val="28"/>
          <w:szCs w:val="28"/>
        </w:rPr>
        <w:t>Б</w:t>
      </w:r>
      <w:r w:rsidRPr="00264E7C">
        <w:rPr>
          <w:sz w:val="28"/>
          <w:szCs w:val="28"/>
        </w:rPr>
        <w:t>» классе</w:t>
      </w:r>
    </w:p>
    <w:p w14:paraId="5227F24C" w14:textId="77777777" w:rsidR="009B3BCA" w:rsidRDefault="009B3BCA" w:rsidP="009B3BCA">
      <w:pPr>
        <w:jc w:val="center"/>
        <w:rPr>
          <w:sz w:val="28"/>
          <w:szCs w:val="28"/>
        </w:rPr>
      </w:pPr>
      <w:r w:rsidRPr="00264E7C">
        <w:rPr>
          <w:sz w:val="28"/>
          <w:szCs w:val="28"/>
        </w:rPr>
        <w:t xml:space="preserve">(уровень </w:t>
      </w:r>
      <w:r>
        <w:rPr>
          <w:sz w:val="28"/>
          <w:szCs w:val="28"/>
        </w:rPr>
        <w:t>начального</w:t>
      </w:r>
      <w:r w:rsidRPr="00264E7C">
        <w:rPr>
          <w:sz w:val="28"/>
          <w:szCs w:val="28"/>
        </w:rPr>
        <w:t xml:space="preserve"> общего образования)</w:t>
      </w:r>
    </w:p>
    <w:p w14:paraId="22AFE621" w14:textId="77777777" w:rsidR="006B0C47" w:rsidRPr="00264E7C" w:rsidRDefault="006B0C47" w:rsidP="009B3BCA">
      <w:pPr>
        <w:jc w:val="center"/>
        <w:rPr>
          <w:sz w:val="28"/>
          <w:szCs w:val="28"/>
        </w:rPr>
      </w:pPr>
    </w:p>
    <w:p w14:paraId="6187365B" w14:textId="77777777" w:rsidR="009B3BCA" w:rsidRPr="00264E7C" w:rsidRDefault="009B3BCA" w:rsidP="009B3BCA">
      <w:pPr>
        <w:jc w:val="center"/>
        <w:rPr>
          <w:sz w:val="28"/>
          <w:szCs w:val="28"/>
        </w:rPr>
      </w:pPr>
      <w:r w:rsidRPr="00264E7C">
        <w:rPr>
          <w:sz w:val="28"/>
          <w:szCs w:val="28"/>
        </w:rPr>
        <w:t xml:space="preserve">учителя </w:t>
      </w:r>
      <w:r>
        <w:rPr>
          <w:sz w:val="28"/>
          <w:szCs w:val="28"/>
        </w:rPr>
        <w:t>высшей</w:t>
      </w:r>
      <w:r w:rsidRPr="00264E7C">
        <w:rPr>
          <w:sz w:val="28"/>
          <w:szCs w:val="28"/>
        </w:rPr>
        <w:t xml:space="preserve"> квалификационной категории</w:t>
      </w:r>
    </w:p>
    <w:p w14:paraId="1B3D3EB7" w14:textId="77777777" w:rsidR="009B3BCA" w:rsidRPr="00C41FAE" w:rsidRDefault="009B3BCA" w:rsidP="009B3B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Конновой Татьяны</w:t>
      </w:r>
      <w:r w:rsidRPr="00C41FAE">
        <w:rPr>
          <w:b/>
          <w:sz w:val="28"/>
          <w:szCs w:val="28"/>
        </w:rPr>
        <w:t xml:space="preserve"> Ивановны</w:t>
      </w:r>
    </w:p>
    <w:p w14:paraId="179BBD69" w14:textId="77777777" w:rsidR="009B3BCA" w:rsidRDefault="009B3BCA" w:rsidP="009B3BCA"/>
    <w:p w14:paraId="4CBE3132" w14:textId="77777777" w:rsidR="009B3BCA" w:rsidRPr="00D669AD" w:rsidRDefault="009B3BCA" w:rsidP="009B3BCA"/>
    <w:p w14:paraId="37723304" w14:textId="77777777" w:rsidR="009B3BCA" w:rsidRDefault="009B3BCA" w:rsidP="009B3BCA">
      <w:pPr>
        <w:jc w:val="center"/>
      </w:pPr>
    </w:p>
    <w:p w14:paraId="331BF0DA" w14:textId="77777777" w:rsidR="009B3BCA" w:rsidRDefault="009B3BCA" w:rsidP="009B3BCA"/>
    <w:p w14:paraId="51F3B136" w14:textId="77777777" w:rsidR="009B3BCA" w:rsidRDefault="009B3BCA" w:rsidP="009B3BCA">
      <w:pPr>
        <w:jc w:val="center"/>
      </w:pPr>
    </w:p>
    <w:p w14:paraId="0CE2528A" w14:textId="77777777" w:rsidR="009B3BCA" w:rsidRPr="00D669AD" w:rsidRDefault="009B3BCA" w:rsidP="009B3BCA">
      <w:pPr>
        <w:jc w:val="center"/>
      </w:pPr>
    </w:p>
    <w:p w14:paraId="61853D84" w14:textId="77777777" w:rsidR="009B3BCA" w:rsidRPr="00D669AD" w:rsidRDefault="009B3BCA" w:rsidP="009B3BCA">
      <w:pPr>
        <w:jc w:val="center"/>
      </w:pPr>
      <w:r>
        <w:t>2024-2025 учебный год</w:t>
      </w:r>
    </w:p>
    <w:p w14:paraId="60F346AE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3B954FFB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6B595F5B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0853E2FE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DC3E396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0A3C6D92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28467C4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5AE79036" w14:textId="77777777" w:rsidR="009B3BCA" w:rsidRDefault="009B3BCA" w:rsidP="007E2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2E707EFC" w14:textId="77777777" w:rsidR="00502F16" w:rsidRDefault="00502F16" w:rsidP="007E29C7">
      <w:pPr>
        <w:spacing w:line="360" w:lineRule="auto"/>
        <w:jc w:val="center"/>
      </w:pPr>
    </w:p>
    <w:p w14:paraId="33C2941A" w14:textId="70CE9CBC" w:rsidR="007E29C7" w:rsidRDefault="007E29C7" w:rsidP="007E29C7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14:paraId="4AB86670" w14:textId="718B9645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Рабочая программа внеурочной деятельности к курсу «</w:t>
      </w:r>
      <w:r w:rsidR="00570543">
        <w:rPr>
          <w:rFonts w:ascii="Times New Roman" w:hAnsi="Times New Roman" w:cs="Times New Roman"/>
          <w:b w:val="0"/>
          <w:sz w:val="24"/>
          <w:szCs w:val="24"/>
        </w:rPr>
        <w:t>Формирование фина</w:t>
      </w:r>
      <w:r w:rsidR="00462CE2">
        <w:rPr>
          <w:rFonts w:ascii="Times New Roman" w:hAnsi="Times New Roman" w:cs="Times New Roman"/>
          <w:b w:val="0"/>
          <w:sz w:val="24"/>
          <w:szCs w:val="24"/>
        </w:rPr>
        <w:t>нсовой грамотности. Волшебный мир чисел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составлена на основе следующих нормативно-правовых документов:</w:t>
      </w:r>
    </w:p>
    <w:p w14:paraId="1F3EAAFC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    Федеральному Закону «Об образовании в РФ» от 29.12.2012г.;</w:t>
      </w:r>
    </w:p>
    <w:p w14:paraId="42324649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    ФГОС НОО;</w:t>
      </w:r>
    </w:p>
    <w:p w14:paraId="1DBF35F7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требований Федерального государственного общеобразовательного стандарта начального общего образования (приказ Министерства образования и науки Российской Федерации от 6 октября 2009 года №373 «Об утверждении федерального государственного образовательного стандарта начального общего образования» в редакции приказа Минобрнауки России от 31 декабря 2015 г. №1576) к результатам освоения основной образовательной программы начального общего образования;</w:t>
      </w:r>
    </w:p>
    <w:p w14:paraId="4B85F73B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 ООП НОО МОУ «Гимназия имени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Ю.А.Гарнаева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14:paraId="6D6A7C9B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  положения о рабочей программе учебных предметов МОУ «Гимназия имени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Ю.А.Гарнаева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14:paraId="293B2EE9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 учебного плана и календарного учебного графика МОУ «Гимназия имени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Ю.А.Гарнаева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14:paraId="5E8369FF" w14:textId="77777777" w:rsidR="007E29C7" w:rsidRDefault="007E29C7" w:rsidP="007E29C7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left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 w:val="0"/>
          <w:sz w:val="24"/>
          <w:szCs w:val="24"/>
        </w:rPr>
        <w:t>программа введена в часть учебного плана по внеурочной деятельности, формируемой образовательным учреждением в рамках по духовно-нравственному направлению.</w:t>
      </w:r>
    </w:p>
    <w:p w14:paraId="0F082C0A" w14:textId="2DAB3DE3" w:rsidR="00B27566" w:rsidRDefault="007E29C7" w:rsidP="007E29C7">
      <w:pPr>
        <w:pStyle w:val="a4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-  на основе авторской программы «</w:t>
      </w:r>
      <w:r w:rsidR="00CF0A7E">
        <w:rPr>
          <w:rFonts w:ascii="Times New Roman" w:hAnsi="Times New Roman"/>
          <w:sz w:val="24"/>
          <w:szCs w:val="24"/>
        </w:rPr>
        <w:t>Финансовая грамотность</w:t>
      </w:r>
      <w:r>
        <w:rPr>
          <w:rFonts w:ascii="Times New Roman" w:hAnsi="Times New Roman"/>
          <w:sz w:val="24"/>
          <w:szCs w:val="24"/>
        </w:rPr>
        <w:t>»</w:t>
      </w:r>
      <w:r w:rsidR="004423F0">
        <w:rPr>
          <w:rFonts w:ascii="Times New Roman" w:hAnsi="Times New Roman"/>
          <w:sz w:val="24"/>
          <w:szCs w:val="24"/>
        </w:rPr>
        <w:t>. Учебная программа</w:t>
      </w:r>
      <w:r>
        <w:rPr>
          <w:rFonts w:ascii="Times New Roman" w:hAnsi="Times New Roman"/>
          <w:sz w:val="24"/>
          <w:szCs w:val="24"/>
        </w:rPr>
        <w:t xml:space="preserve"> для внеурочной деятельности младших школьников (</w:t>
      </w:r>
      <w:r w:rsidR="004423F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-4 классы) </w:t>
      </w:r>
      <w:r w:rsidR="00F83497">
        <w:rPr>
          <w:rFonts w:ascii="Times New Roman" w:hAnsi="Times New Roman"/>
          <w:sz w:val="24"/>
          <w:szCs w:val="24"/>
        </w:rPr>
        <w:t xml:space="preserve">общеобразовательных организаций / </w:t>
      </w:r>
      <w:r w:rsidR="002A1EDB">
        <w:rPr>
          <w:rFonts w:ascii="Times New Roman" w:hAnsi="Times New Roman"/>
          <w:sz w:val="24"/>
          <w:szCs w:val="24"/>
        </w:rPr>
        <w:t xml:space="preserve">Ю.Н. </w:t>
      </w:r>
      <w:proofErr w:type="spellStart"/>
      <w:r w:rsidR="002A1EDB">
        <w:rPr>
          <w:rFonts w:ascii="Times New Roman" w:hAnsi="Times New Roman"/>
          <w:sz w:val="24"/>
          <w:szCs w:val="24"/>
        </w:rPr>
        <w:t>Корлюгова</w:t>
      </w:r>
      <w:proofErr w:type="spellEnd"/>
      <w:r w:rsidR="002A1EDB">
        <w:rPr>
          <w:rFonts w:ascii="Times New Roman" w:hAnsi="Times New Roman"/>
          <w:sz w:val="24"/>
          <w:szCs w:val="24"/>
        </w:rPr>
        <w:t>. -М.: ВИТА</w:t>
      </w:r>
      <w:r w:rsidR="003304D3">
        <w:rPr>
          <w:rFonts w:ascii="Times New Roman" w:hAnsi="Times New Roman"/>
          <w:sz w:val="24"/>
          <w:szCs w:val="24"/>
        </w:rPr>
        <w:t>- ПРЕСС, 2015. – 16с.</w:t>
      </w:r>
      <w:r w:rsidR="00F8349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>
        <w:rPr>
          <w:rFonts w:ascii="Times New Roman" w:hAnsi="Times New Roman"/>
          <w:sz w:val="24"/>
          <w:szCs w:val="24"/>
        </w:rPr>
        <w:t>Петленко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В.Ю. Романова (Сборник программ внеурочной деятельности: 1-4 классы / под ред. Н.Ф. Виноградовой. – </w:t>
      </w:r>
      <w:proofErr w:type="gramStart"/>
      <w:r>
        <w:rPr>
          <w:rFonts w:ascii="Times New Roman" w:hAnsi="Times New Roman"/>
          <w:sz w:val="24"/>
          <w:szCs w:val="24"/>
        </w:rPr>
        <w:t>М.: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-Граф, 2011. – 192 с. – (Начальная школа XXI века).</w:t>
      </w:r>
    </w:p>
    <w:p w14:paraId="40E070E4" w14:textId="1D71EF8E" w:rsidR="00B27566" w:rsidRPr="00D22F7C" w:rsidRDefault="00B27566" w:rsidP="00B27566">
      <w:r w:rsidRPr="00D22F7C">
        <w:t xml:space="preserve">-  на основе программы «Читаем. Считаем. Наблюдаем.» Э. Козлова, В. Петровой, И. Хомяковой М.: Просвещение, 2012г., с использованием авторской программы по редакцией Виноградовой Н.Ф. «Функциональная грамотность младших школьников». </w:t>
      </w:r>
      <w:proofErr w:type="spellStart"/>
      <w:r w:rsidRPr="00D22F7C">
        <w:t>Вентана</w:t>
      </w:r>
      <w:proofErr w:type="spellEnd"/>
      <w:r w:rsidRPr="00D22F7C">
        <w:t>- Граф, 2018г.</w:t>
      </w:r>
    </w:p>
    <w:p w14:paraId="2C9ED51D" w14:textId="77777777" w:rsidR="00E52EE3" w:rsidRDefault="00E52EE3" w:rsidP="007E29C7">
      <w:pPr>
        <w:spacing w:line="360" w:lineRule="auto"/>
        <w:ind w:left="1429"/>
        <w:jc w:val="both"/>
        <w:rPr>
          <w:b/>
          <w:bCs/>
          <w:iCs/>
          <w:color w:val="000000"/>
          <w:sz w:val="28"/>
          <w:szCs w:val="28"/>
          <w:u w:val="single"/>
        </w:rPr>
      </w:pPr>
    </w:p>
    <w:p w14:paraId="550E937D" w14:textId="0DB6778A" w:rsidR="007E29C7" w:rsidRPr="00E52EE3" w:rsidRDefault="007E29C7" w:rsidP="007E29C7">
      <w:pPr>
        <w:spacing w:line="360" w:lineRule="auto"/>
        <w:ind w:left="1429"/>
        <w:jc w:val="both"/>
        <w:rPr>
          <w:b/>
          <w:bCs/>
          <w:iCs/>
          <w:color w:val="000000"/>
          <w:sz w:val="28"/>
          <w:szCs w:val="28"/>
          <w:u w:val="single"/>
        </w:rPr>
      </w:pPr>
      <w:r w:rsidRPr="00E52EE3">
        <w:rPr>
          <w:b/>
          <w:bCs/>
          <w:iCs/>
          <w:color w:val="000000"/>
          <w:sz w:val="28"/>
          <w:szCs w:val="28"/>
          <w:u w:val="single"/>
        </w:rPr>
        <w:t>Общая характеристика курса внеурочной деятельности.</w:t>
      </w:r>
    </w:p>
    <w:p w14:paraId="45A08DB3" w14:textId="4459394B" w:rsidR="00F01E53" w:rsidRPr="005F2475" w:rsidRDefault="00CD243F" w:rsidP="00F01E53">
      <w:pPr>
        <w:autoSpaceDE w:val="0"/>
        <w:autoSpaceDN w:val="0"/>
        <w:adjustRightInd w:val="0"/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</w:t>
      </w:r>
      <w:r w:rsidR="00F01E53" w:rsidRPr="00523AFB">
        <w:t xml:space="preserve">Программа курса </w:t>
      </w:r>
      <w:r w:rsidR="00F01E53" w:rsidRPr="005F2475">
        <w:t>«Финансовая грамотность» является прикладным курсом,</w:t>
      </w:r>
      <w:r w:rsidR="00F01E53" w:rsidRPr="005F2475">
        <w:rPr>
          <w:b/>
          <w:bCs/>
        </w:rPr>
        <w:t xml:space="preserve"> </w:t>
      </w:r>
      <w:r w:rsidR="00F01E53" w:rsidRPr="005F2475">
        <w:t>реализующим интересы обучающихся в сфере экономики семьи.</w:t>
      </w:r>
    </w:p>
    <w:p w14:paraId="3B68E438" w14:textId="77777777" w:rsidR="00F01E53" w:rsidRPr="005F2475" w:rsidRDefault="00F01E53" w:rsidP="00F01E53">
      <w:pPr>
        <w:autoSpaceDE w:val="0"/>
        <w:autoSpaceDN w:val="0"/>
        <w:adjustRightInd w:val="0"/>
      </w:pPr>
      <w:r w:rsidRPr="005F2475">
        <w:t>Основные содержательные линии курса:</w:t>
      </w:r>
    </w:p>
    <w:p w14:paraId="42080A2A" w14:textId="77777777" w:rsidR="00F01E53" w:rsidRPr="005F2475" w:rsidRDefault="00F01E53" w:rsidP="00F01E53">
      <w:pPr>
        <w:autoSpaceDE w:val="0"/>
        <w:autoSpaceDN w:val="0"/>
        <w:adjustRightInd w:val="0"/>
      </w:pPr>
      <w:r w:rsidRPr="005F2475">
        <w:t>• деньги, их история, виды, функции;</w:t>
      </w:r>
    </w:p>
    <w:p w14:paraId="497AD495" w14:textId="77777777" w:rsidR="00F01E53" w:rsidRPr="005F2475" w:rsidRDefault="00F01E53" w:rsidP="00F01E53">
      <w:pPr>
        <w:autoSpaceDE w:val="0"/>
        <w:autoSpaceDN w:val="0"/>
        <w:adjustRightInd w:val="0"/>
      </w:pPr>
      <w:r w:rsidRPr="005F2475">
        <w:t>• семейный бюджет.</w:t>
      </w:r>
    </w:p>
    <w:p w14:paraId="083A447B" w14:textId="77777777" w:rsidR="00F01E53" w:rsidRPr="005F2475" w:rsidRDefault="00F01E53" w:rsidP="00F01E53">
      <w:pPr>
        <w:autoSpaceDE w:val="0"/>
        <w:autoSpaceDN w:val="0"/>
        <w:adjustRightInd w:val="0"/>
      </w:pPr>
      <w:r w:rsidRPr="005F2475">
        <w:t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</w:t>
      </w:r>
      <w:r w:rsidRPr="005F2475">
        <w:softHyphen/>
        <w:t>боты учащихся с текстами, таблицами, схемами, а также поиска, анализа и представления информации и публичных выступлений.</w:t>
      </w:r>
    </w:p>
    <w:p w14:paraId="20E838AF" w14:textId="521AC354" w:rsidR="00197671" w:rsidRPr="0020435D" w:rsidRDefault="00197671" w:rsidP="00197671">
      <w:r w:rsidRPr="00CD243F">
        <w:t xml:space="preserve"> </w:t>
      </w:r>
      <w:r w:rsidR="00523AFB">
        <w:t xml:space="preserve">    </w:t>
      </w:r>
      <w:r w:rsidRPr="0020435D">
        <w:t> </w:t>
      </w:r>
      <w:r w:rsidR="00C1109A">
        <w:t xml:space="preserve">  </w:t>
      </w:r>
      <w:r w:rsidRPr="0020435D">
        <w:t xml:space="preserve"> Предлагаемый курс предназначен </w:t>
      </w:r>
      <w:r w:rsidR="00EB6AF2">
        <w:t>и</w:t>
      </w:r>
      <w:r w:rsidR="00C1109A">
        <w:t xml:space="preserve"> </w:t>
      </w:r>
      <w:r w:rsidRPr="0020435D">
        <w:t xml:space="preserve">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</w:t>
      </w:r>
      <w:r w:rsidRPr="0020435D">
        <w:lastRenderedPageBreak/>
        <w:t>позволят обучающимся реализовать свои возможности, приобрести уверенность в своих силах.</w:t>
      </w:r>
    </w:p>
    <w:p w14:paraId="07D34EA5" w14:textId="2DF7C93D" w:rsidR="00197671" w:rsidRPr="0020435D" w:rsidRDefault="004609C8" w:rsidP="00197671">
      <w:r>
        <w:t xml:space="preserve">         </w:t>
      </w:r>
      <w:r w:rsidR="00C1109A">
        <w:t xml:space="preserve"> </w:t>
      </w:r>
      <w:r w:rsidR="00197671" w:rsidRPr="0020435D">
        <w:t>Внеурочная деятельность по предмету является хорошим мотиватором к стремлению детей развиваться, узнавать что-то новое и интересное. Программа позволяет работать с детьми не столько в форме традиционного урока, сколько в виде занятия-открытия, где знания приобретаются в игровой форме.</w:t>
      </w:r>
    </w:p>
    <w:p w14:paraId="507CC4D7" w14:textId="15EFFE95" w:rsidR="00197671" w:rsidRPr="0020435D" w:rsidRDefault="004609C8" w:rsidP="00197671">
      <w:r>
        <w:t xml:space="preserve">         </w:t>
      </w:r>
      <w:r w:rsidR="00C1109A">
        <w:t xml:space="preserve"> </w:t>
      </w:r>
      <w:r w:rsidR="00197671" w:rsidRPr="0020435D">
        <w:t>Немаловажную роль в обучении на данном этапе является развитие памяти, внимания и мышления, что возможно реализовать на занятиях по внеурочной деятельности.</w:t>
      </w:r>
    </w:p>
    <w:p w14:paraId="5D984F16" w14:textId="77777777" w:rsidR="00197671" w:rsidRDefault="00197671" w:rsidP="00197671">
      <w:r w:rsidRPr="0020435D">
        <w:t xml:space="preserve">Содержание занятий представляет собой рассмотрение не только стандартных математических заданий и задач, но и решение нетрадиционных заданий, предлагаемых младшим школьникам на различных математических олимпиадах. Такие занятия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быстрому и беглому счёту и т.д. Данная практика поможет им успешно овладеть не только </w:t>
      </w:r>
      <w:proofErr w:type="spellStart"/>
      <w:r w:rsidRPr="0020435D">
        <w:t>общеучебными</w:t>
      </w:r>
      <w:proofErr w:type="spellEnd"/>
      <w:r w:rsidRPr="0020435D">
        <w:t xml:space="preserve"> умениями и навыками, но и освоить более сложный уровень знаний по предмету, достойно выступать на олимпиадах и участвовать в различных конкурсах. Занятия по данной программе удачно вписываются в систему образования и воспитания младших школьников, способствуя формированию и развитию их личности.</w:t>
      </w:r>
    </w:p>
    <w:p w14:paraId="233F1F04" w14:textId="77777777" w:rsidR="00471D4E" w:rsidRDefault="00471D4E" w:rsidP="00197671"/>
    <w:p w14:paraId="7C7D8955" w14:textId="77777777" w:rsidR="00BD41DE" w:rsidRDefault="00BD41DE" w:rsidP="00BD41D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и задачи курса внеурочной деятельности.</w:t>
      </w:r>
    </w:p>
    <w:p w14:paraId="1C5F712B" w14:textId="77777777" w:rsidR="00C037CB" w:rsidRPr="00CB5B44" w:rsidRDefault="00C037CB" w:rsidP="00C037CB">
      <w:pPr>
        <w:rPr>
          <w:b/>
        </w:rPr>
      </w:pPr>
    </w:p>
    <w:p w14:paraId="10CFAF01" w14:textId="4325DC60" w:rsidR="00A711CB" w:rsidRPr="005F2475" w:rsidRDefault="001A1259" w:rsidP="00A711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proofErr w:type="gramStart"/>
      <w:r>
        <w:rPr>
          <w:b/>
          <w:bCs/>
          <w:color w:val="000000"/>
          <w:sz w:val="28"/>
          <w:szCs w:val="28"/>
        </w:rPr>
        <w:t xml:space="preserve">Цель: </w:t>
      </w:r>
      <w:r w:rsidR="00C037CB" w:rsidRPr="00CB5B44">
        <w:rPr>
          <w:b/>
          <w:i/>
        </w:rPr>
        <w:t xml:space="preserve"> </w:t>
      </w:r>
      <w:r w:rsidR="00C037CB" w:rsidRPr="00CB5B44">
        <w:t>развивать</w:t>
      </w:r>
      <w:proofErr w:type="gramEnd"/>
      <w:r w:rsidR="00C037CB" w:rsidRPr="00CB5B44">
        <w:t xml:space="preserve"> математический образ мышления, создание условий для развития мотивации к изучению математики,</w:t>
      </w:r>
      <w:r w:rsidR="009A7465" w:rsidRPr="009A7465">
        <w:rPr>
          <w:rFonts w:ascii="TimesNewRomanPS-BoldMT" w:hAnsi="TimesNewRomanPS-BoldMT" w:cs="TimesNewRomanPS-BoldMT"/>
          <w:b/>
          <w:bCs/>
        </w:rPr>
        <w:t xml:space="preserve"> </w:t>
      </w:r>
      <w:r w:rsidR="009A7465" w:rsidRPr="005F2475">
        <w:rPr>
          <w:rFonts w:ascii="TimesNewRomanPS-BoldMT" w:hAnsi="TimesNewRomanPS-BoldMT" w:cs="TimesNewRomanPS-BoldMT"/>
        </w:rPr>
        <w:t>воспитание ответственности и нравственного поведения в области экономических отношений в семье,</w:t>
      </w:r>
      <w:r w:rsidR="009A7465" w:rsidRPr="005F2475">
        <w:rPr>
          <w:rFonts w:ascii="TimesNewRomanPS-BoldMT" w:hAnsi="TimesNewRomanPS-BoldMT" w:cs="TimesNewRomanPS-BoldMT"/>
          <w:b/>
          <w:bCs/>
        </w:rPr>
        <w:t xml:space="preserve"> </w:t>
      </w:r>
      <w:r w:rsidR="00C037CB" w:rsidRPr="00CB5B44">
        <w:t xml:space="preserve"> формирование навыков творческой деятельности и самореализации личности ребенка.</w:t>
      </w:r>
      <w:r w:rsidR="00A711CB" w:rsidRPr="00A711CB">
        <w:rPr>
          <w:rFonts w:ascii="TimesNewRomanPS-BoldMT" w:hAnsi="TimesNewRomanPS-BoldMT" w:cs="TimesNewRomanPS-BoldMT"/>
          <w:b/>
          <w:bCs/>
        </w:rPr>
        <w:t xml:space="preserve"> </w:t>
      </w:r>
    </w:p>
    <w:p w14:paraId="0A79620E" w14:textId="77777777" w:rsidR="00A711CB" w:rsidRPr="005F2475" w:rsidRDefault="00A711CB" w:rsidP="00A711C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50FBF6DF" w14:textId="77777777" w:rsidR="00C037CB" w:rsidRPr="00C53C01" w:rsidRDefault="00C037CB" w:rsidP="00C037CB">
      <w:pPr>
        <w:rPr>
          <w:b/>
          <w:i/>
          <w:sz w:val="28"/>
          <w:szCs w:val="28"/>
        </w:rPr>
      </w:pPr>
      <w:r w:rsidRPr="00C53C01">
        <w:rPr>
          <w:b/>
          <w:i/>
          <w:sz w:val="28"/>
          <w:szCs w:val="28"/>
        </w:rPr>
        <w:t>Задачи:</w:t>
      </w:r>
    </w:p>
    <w:p w14:paraId="6D3A980F" w14:textId="77777777" w:rsidR="00C037CB" w:rsidRPr="00CB5B44" w:rsidRDefault="00C037CB" w:rsidP="00C037CB">
      <w:pPr>
        <w:numPr>
          <w:ilvl w:val="0"/>
          <w:numId w:val="8"/>
        </w:numPr>
      </w:pPr>
      <w:r w:rsidRPr="00CB5B44">
        <w:t>обогащение знаниями, раскрывающими исторические сведения о математике;</w:t>
      </w:r>
    </w:p>
    <w:p w14:paraId="7BE8697D" w14:textId="77777777" w:rsidR="00C037CB" w:rsidRPr="00CB5B44" w:rsidRDefault="00C037CB" w:rsidP="00C037CB">
      <w:pPr>
        <w:numPr>
          <w:ilvl w:val="0"/>
          <w:numId w:val="8"/>
        </w:numPr>
      </w:pPr>
      <w:r w:rsidRPr="00CB5B44">
        <w:t>повышение уровня математического развития;</w:t>
      </w:r>
    </w:p>
    <w:p w14:paraId="1E23CBEF" w14:textId="77777777" w:rsidR="00C037CB" w:rsidRPr="00CB5B44" w:rsidRDefault="00C037CB" w:rsidP="00C037CB">
      <w:pPr>
        <w:numPr>
          <w:ilvl w:val="0"/>
          <w:numId w:val="8"/>
        </w:numPr>
      </w:pPr>
      <w:r w:rsidRPr="00CB5B44">
        <w:t>углубление представления о практической направленности математических знаний, развитие умения применять математические методы при разрешении сюжетных ситуаций;</w:t>
      </w:r>
    </w:p>
    <w:p w14:paraId="5E535C79" w14:textId="77777777" w:rsidR="00C037CB" w:rsidRPr="00CB5B44" w:rsidRDefault="00C037CB" w:rsidP="00C037CB">
      <w:pPr>
        <w:numPr>
          <w:ilvl w:val="0"/>
          <w:numId w:val="8"/>
        </w:numPr>
      </w:pPr>
      <w:r w:rsidRPr="00CB5B44">
        <w:t>учить правильно применять математическую терминологию;</w:t>
      </w:r>
    </w:p>
    <w:p w14:paraId="3F0F8731" w14:textId="77777777" w:rsidR="00C037CB" w:rsidRDefault="00C037CB" w:rsidP="00C037CB">
      <w:pPr>
        <w:numPr>
          <w:ilvl w:val="0"/>
          <w:numId w:val="8"/>
        </w:numPr>
      </w:pPr>
      <w:r w:rsidRPr="00CB5B44">
        <w:t>пробуждение потребности у</w:t>
      </w:r>
      <w:r w:rsidRPr="00CB5B44">
        <w:tab/>
        <w:t>школьников к самостоятельному приобретению новых знаний;</w:t>
      </w:r>
    </w:p>
    <w:p w14:paraId="51C23898" w14:textId="77777777" w:rsidR="00C037CB" w:rsidRPr="00CB5B44" w:rsidRDefault="00C037CB" w:rsidP="00C037CB">
      <w:pPr>
        <w:numPr>
          <w:ilvl w:val="0"/>
          <w:numId w:val="8"/>
        </w:numPr>
      </w:pPr>
      <w:r w:rsidRPr="00CB5B44">
        <w:t>уметь делать доступные выводы и обобщения, обосновывать собственные мысли.</w:t>
      </w:r>
    </w:p>
    <w:p w14:paraId="488ED157" w14:textId="72A17071" w:rsidR="00A711CB" w:rsidRDefault="00EA2CB2" w:rsidP="00C037CB">
      <w:pPr>
        <w:numPr>
          <w:ilvl w:val="0"/>
          <w:numId w:val="8"/>
        </w:numPr>
      </w:pPr>
      <w:r>
        <w:t>п</w:t>
      </w:r>
      <w:r w:rsidR="006765FB">
        <w:t>овышение мотивации</w:t>
      </w:r>
      <w:r>
        <w:t xml:space="preserve"> и формирование устойчивого интереса к изучению математики</w:t>
      </w:r>
    </w:p>
    <w:p w14:paraId="222ADCA6" w14:textId="25BEFF80" w:rsidR="00A711CB" w:rsidRPr="009A7465" w:rsidRDefault="00EA2CB2" w:rsidP="00C037CB">
      <w:pPr>
        <w:numPr>
          <w:ilvl w:val="0"/>
          <w:numId w:val="8"/>
        </w:numPr>
      </w:pPr>
      <w:r w:rsidRPr="005F2475">
        <w:rPr>
          <w:rFonts w:ascii="TimesNewRomanPS-BoldMT" w:hAnsi="TimesNewRomanPS-BoldMT" w:cs="TimesNewRomanPS-BoldMT"/>
        </w:rPr>
        <w:t>развитие экономического образа мышления</w:t>
      </w:r>
    </w:p>
    <w:p w14:paraId="3D2A03FE" w14:textId="77777777" w:rsidR="0045488F" w:rsidRPr="009A7465" w:rsidRDefault="0045488F" w:rsidP="0045488F">
      <w:pPr>
        <w:pStyle w:val="a5"/>
        <w:numPr>
          <w:ilvl w:val="0"/>
          <w:numId w:val="8"/>
        </w:numPr>
        <w:autoSpaceDE w:val="0"/>
        <w:autoSpaceDN w:val="0"/>
        <w:adjustRightInd w:val="0"/>
        <w:rPr>
          <w:rFonts w:ascii="TimesNewRomanPS-BoldMT" w:hAnsi="TimesNewRomanPS-BoldMT" w:cs="TimesNewRomanPS-BoldMT"/>
        </w:rPr>
      </w:pPr>
      <w:r w:rsidRPr="009A7465">
        <w:rPr>
          <w:rFonts w:ascii="TimesNewRomanPS-BoldMT" w:hAnsi="TimesNewRomanPS-BoldMT" w:cs="TimesNewRomanPS-BoldMT"/>
        </w:rPr>
        <w:t>формирование опыта применения полученных знаний и умений для решения элементарных вопросов в области экономики семьи.</w:t>
      </w:r>
    </w:p>
    <w:p w14:paraId="2B33E51C" w14:textId="77777777" w:rsidR="00A711CB" w:rsidRPr="009A7465" w:rsidRDefault="00A711CB" w:rsidP="009A7465">
      <w:pPr>
        <w:ind w:left="573"/>
      </w:pPr>
    </w:p>
    <w:p w14:paraId="0C6C6992" w14:textId="77777777" w:rsidR="00A711CB" w:rsidRDefault="00A711CB" w:rsidP="0045488F">
      <w:pPr>
        <w:ind w:left="573"/>
      </w:pPr>
    </w:p>
    <w:p w14:paraId="11EAE236" w14:textId="77777777" w:rsidR="00C037CB" w:rsidRDefault="00C037CB" w:rsidP="00197671"/>
    <w:p w14:paraId="3D956063" w14:textId="77777777" w:rsidR="00E62887" w:rsidRDefault="00E62887" w:rsidP="00E62887">
      <w:pPr>
        <w:autoSpaceDE w:val="0"/>
        <w:autoSpaceDN w:val="0"/>
        <w:adjustRightInd w:val="0"/>
        <w:rPr>
          <w:rFonts w:ascii="TimesNewRomanPSMT" w:hAnsi="TimesNewRomanPSMT" w:cs="TimesNewRomanPSMT"/>
          <w:color w:val="191919"/>
          <w:sz w:val="28"/>
          <w:szCs w:val="28"/>
        </w:rPr>
      </w:pPr>
    </w:p>
    <w:p w14:paraId="269F9C3E" w14:textId="41187DD4" w:rsidR="00E62887" w:rsidRDefault="00E62887" w:rsidP="00E6288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курса внеурочной деятельности в программе воспитания</w:t>
      </w:r>
    </w:p>
    <w:p w14:paraId="0F26198B" w14:textId="77777777" w:rsidR="00206DF9" w:rsidRDefault="00206DF9" w:rsidP="00E62887">
      <w:pPr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3C2240DE" w14:textId="6E8A7087" w:rsidR="00911694" w:rsidRPr="00CB5B44" w:rsidRDefault="00911694" w:rsidP="00911694">
      <w:r w:rsidRPr="00CB5B44">
        <w:t xml:space="preserve">На реализацию курса в </w:t>
      </w:r>
      <w:r>
        <w:t>3</w:t>
      </w:r>
      <w:r w:rsidRPr="00CB5B44">
        <w:t xml:space="preserve"> классе отводится </w:t>
      </w:r>
      <w:r>
        <w:t>34</w:t>
      </w:r>
      <w:r w:rsidRPr="00CB5B44">
        <w:t xml:space="preserve"> час</w:t>
      </w:r>
      <w:r>
        <w:t>а</w:t>
      </w:r>
      <w:r w:rsidRPr="00CB5B44">
        <w:t xml:space="preserve"> в год (</w:t>
      </w:r>
      <w:r>
        <w:t>1</w:t>
      </w:r>
      <w:r w:rsidRPr="00CB5B44">
        <w:t xml:space="preserve"> час в неделю). </w:t>
      </w:r>
    </w:p>
    <w:p w14:paraId="091F4ED5" w14:textId="77777777" w:rsidR="00911694" w:rsidRPr="00CB5B44" w:rsidRDefault="00911694" w:rsidP="00911694"/>
    <w:p w14:paraId="5439CE0A" w14:textId="5BED080A" w:rsidR="00E62887" w:rsidRDefault="00A91FDE" w:rsidP="00E6288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191919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</w:t>
      </w:r>
      <w:r w:rsidR="00E62887">
        <w:rPr>
          <w:b/>
          <w:bCs/>
          <w:sz w:val="28"/>
          <w:szCs w:val="28"/>
        </w:rPr>
        <w:t>елевые ориентиры.</w:t>
      </w:r>
    </w:p>
    <w:p w14:paraId="06452186" w14:textId="77777777" w:rsidR="005869D4" w:rsidRPr="0020435D" w:rsidRDefault="005869D4" w:rsidP="00197671"/>
    <w:p w14:paraId="07D60D83" w14:textId="77777777" w:rsidR="00A91FDE" w:rsidRDefault="00A91FDE" w:rsidP="00A91F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Планируемые результаты курса внеурочной деятельности.</w:t>
      </w:r>
    </w:p>
    <w:p w14:paraId="39D11B7A" w14:textId="77777777" w:rsidR="00A91FDE" w:rsidRDefault="00A91FDE" w:rsidP="00A91FD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2617FCB3" w14:textId="77777777" w:rsidR="00A91FDE" w:rsidRDefault="00A91FDE" w:rsidP="00A91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 обучающихся будут сформированы универсальные учебные действия:</w:t>
      </w:r>
    </w:p>
    <w:p w14:paraId="01462FA8" w14:textId="77777777" w:rsidR="00A91FDE" w:rsidRDefault="00A91FDE" w:rsidP="00A91FD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</w:t>
      </w:r>
    </w:p>
    <w:p w14:paraId="58A66EDA" w14:textId="77777777" w:rsidR="00CA7772" w:rsidRPr="00CA7772" w:rsidRDefault="00CA7772" w:rsidP="00CA7772">
      <w:r w:rsidRPr="00CA7772">
        <w:t>- широкая мотивационная основа учебной деятельности, включающая социальные, учебно-познавательные и внешние мотивы;</w:t>
      </w:r>
    </w:p>
    <w:p w14:paraId="03F7750B" w14:textId="77777777" w:rsidR="00CA7772" w:rsidRPr="00CA7772" w:rsidRDefault="00CA7772" w:rsidP="00CA7772">
      <w:r w:rsidRPr="00CA7772">
        <w:t>- учебно-познавательный интерес к новому учебному материалу и способам решения новой задачи;</w:t>
      </w:r>
    </w:p>
    <w:p w14:paraId="4751E44A" w14:textId="77777777" w:rsidR="00CA7772" w:rsidRPr="00CA7772" w:rsidRDefault="00CA7772" w:rsidP="00CA7772">
      <w:r w:rsidRPr="00CA7772">
        <w:t>- способность к оценке своей учебной деятельности;</w:t>
      </w:r>
    </w:p>
    <w:p w14:paraId="2BAFB4B0" w14:textId="77777777" w:rsidR="00CA7772" w:rsidRPr="00CA7772" w:rsidRDefault="00CA7772" w:rsidP="00CA7772">
      <w:r w:rsidRPr="00CA7772">
        <w:t>- принимать и сохранять учебную задачу;</w:t>
      </w:r>
    </w:p>
    <w:p w14:paraId="0EB39A8F" w14:textId="77777777" w:rsidR="00CA7772" w:rsidRPr="00CA7772" w:rsidRDefault="00CA7772" w:rsidP="00CA7772">
      <w:r w:rsidRPr="00CA7772">
        <w:t>- учитывать выделенные учителем ориентиры действия в новом учебном материале в сотрудничестве с учителем;</w:t>
      </w:r>
    </w:p>
    <w:p w14:paraId="1B3D1287" w14:textId="77777777" w:rsidR="00CA7772" w:rsidRPr="00CA7772" w:rsidRDefault="00CA7772" w:rsidP="00CA7772">
      <w:r w:rsidRPr="00CA7772"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14:paraId="10FC8FD3" w14:textId="77777777" w:rsidR="00CA7772" w:rsidRDefault="00CA7772" w:rsidP="00CA7772">
      <w:pPr>
        <w:rPr>
          <w:b/>
          <w:bCs/>
        </w:rPr>
      </w:pPr>
      <w:r w:rsidRPr="00CA7772">
        <w:t>- адекватно воспринимать предложения и оценку учителей, товарищей, родителей и других людей</w:t>
      </w:r>
      <w:r w:rsidRPr="004E79D6">
        <w:rPr>
          <w:b/>
          <w:bCs/>
        </w:rPr>
        <w:t>.</w:t>
      </w:r>
    </w:p>
    <w:p w14:paraId="52D180F7" w14:textId="77777777" w:rsidR="00270FF2" w:rsidRPr="00695EF3" w:rsidRDefault="00270FF2" w:rsidP="00270FF2">
      <w:pPr>
        <w:autoSpaceDE w:val="0"/>
        <w:autoSpaceDN w:val="0"/>
        <w:adjustRightInd w:val="0"/>
      </w:pPr>
      <w:r w:rsidRPr="00695EF3">
        <w:t>• осознание себя как члена семьи, общества и государства;</w:t>
      </w:r>
    </w:p>
    <w:p w14:paraId="4A4D74DF" w14:textId="77777777" w:rsidR="00270FF2" w:rsidRPr="00695EF3" w:rsidRDefault="00270FF2" w:rsidP="00270FF2">
      <w:pPr>
        <w:autoSpaceDE w:val="0"/>
        <w:autoSpaceDN w:val="0"/>
        <w:adjustRightInd w:val="0"/>
      </w:pPr>
      <w:r w:rsidRPr="00695EF3">
        <w:t>• овладение начальными навыками адаптации в мире финансовых отношений;</w:t>
      </w:r>
    </w:p>
    <w:p w14:paraId="1889737E" w14:textId="77777777" w:rsidR="00270FF2" w:rsidRPr="00695EF3" w:rsidRDefault="00270FF2" w:rsidP="00270FF2">
      <w:pPr>
        <w:autoSpaceDE w:val="0"/>
        <w:autoSpaceDN w:val="0"/>
        <w:adjustRightInd w:val="0"/>
      </w:pPr>
      <w:r w:rsidRPr="00695EF3">
        <w:t>• развитие самостоятельности и осознание личной ответственности за свои поступки;</w:t>
      </w:r>
    </w:p>
    <w:p w14:paraId="6C207280" w14:textId="77777777" w:rsidR="00270FF2" w:rsidRPr="00695EF3" w:rsidRDefault="00270FF2" w:rsidP="00270FF2">
      <w:pPr>
        <w:autoSpaceDE w:val="0"/>
        <w:autoSpaceDN w:val="0"/>
        <w:adjustRightInd w:val="0"/>
      </w:pPr>
      <w:r w:rsidRPr="00695EF3">
        <w:t>• развитие навыков сотрудничества со взрослыми и сверстниками в разных игровых и реальных экономических ситуациях.</w:t>
      </w:r>
    </w:p>
    <w:p w14:paraId="54D4A385" w14:textId="77777777" w:rsidR="009A68E4" w:rsidRPr="00A620AB" w:rsidRDefault="009A68E4" w:rsidP="00CA7772">
      <w:pPr>
        <w:rPr>
          <w:b/>
          <w:bCs/>
        </w:rPr>
      </w:pPr>
    </w:p>
    <w:p w14:paraId="44264FC5" w14:textId="77777777" w:rsidR="00CA7772" w:rsidRDefault="00CA7772" w:rsidP="00CA7772">
      <w:pPr>
        <w:rPr>
          <w:b/>
          <w:bCs/>
          <w:sz w:val="28"/>
          <w:szCs w:val="28"/>
        </w:rPr>
      </w:pPr>
      <w:r w:rsidRPr="009954B1">
        <w:rPr>
          <w:b/>
          <w:bCs/>
          <w:sz w:val="28"/>
          <w:szCs w:val="28"/>
        </w:rPr>
        <w:t>Метапредметные результаты:</w:t>
      </w:r>
    </w:p>
    <w:p w14:paraId="39B8551E" w14:textId="77777777" w:rsidR="009954B1" w:rsidRPr="009954B1" w:rsidRDefault="009954B1" w:rsidP="00CA7772">
      <w:pPr>
        <w:rPr>
          <w:b/>
          <w:bCs/>
          <w:sz w:val="28"/>
          <w:szCs w:val="28"/>
        </w:rPr>
      </w:pPr>
    </w:p>
    <w:p w14:paraId="0CCF024D" w14:textId="77777777" w:rsidR="00CA7772" w:rsidRPr="009954B1" w:rsidRDefault="00CA7772" w:rsidP="00CA7772">
      <w:r w:rsidRPr="009954B1">
        <w:t>- находить в тексте конкретные сведения, факты, заданные в явном виде;</w:t>
      </w:r>
    </w:p>
    <w:p w14:paraId="7C97ED41" w14:textId="77777777" w:rsidR="00CA7772" w:rsidRPr="009954B1" w:rsidRDefault="00CA7772" w:rsidP="00CA7772">
      <w:r w:rsidRPr="009954B1">
        <w:t>- определять тему и главную мысль текста;</w:t>
      </w:r>
    </w:p>
    <w:p w14:paraId="6B75DA09" w14:textId="77777777" w:rsidR="00CA7772" w:rsidRPr="009954B1" w:rsidRDefault="00CA7772" w:rsidP="00CA7772">
      <w:r w:rsidRPr="009954B1">
        <w:t>- вычленять содержащиеся в тексте основные события и</w:t>
      </w:r>
      <w:r w:rsidRPr="009954B1">
        <w:br/>
        <w:t>устанавливать их последовательность; упорядочивать информацию по заданному основанию;</w:t>
      </w:r>
    </w:p>
    <w:p w14:paraId="233A7C30" w14:textId="77777777" w:rsidR="00CA7772" w:rsidRPr="009954B1" w:rsidRDefault="00CA7772" w:rsidP="00CA7772">
      <w:r w:rsidRPr="009954B1">
        <w:t>- 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14:paraId="15BB0D17" w14:textId="77777777" w:rsidR="00CA7772" w:rsidRDefault="00CA7772" w:rsidP="00CA7772">
      <w:r w:rsidRPr="009954B1">
        <w:t>- понимать информацию, представленную разными способами: словесно, в виде таблицы, схемы, диаграммы.</w:t>
      </w:r>
    </w:p>
    <w:p w14:paraId="7E11DEF8" w14:textId="77777777" w:rsidR="00A620AB" w:rsidRPr="00695EF3" w:rsidRDefault="00A620AB" w:rsidP="00A620AB">
      <w:pPr>
        <w:autoSpaceDE w:val="0"/>
        <w:autoSpaceDN w:val="0"/>
        <w:adjustRightInd w:val="0"/>
        <w:rPr>
          <w:sz w:val="28"/>
          <w:szCs w:val="28"/>
        </w:rPr>
      </w:pPr>
      <w:r w:rsidRPr="00695EF3">
        <w:rPr>
          <w:i/>
          <w:iCs/>
          <w:sz w:val="28"/>
          <w:szCs w:val="28"/>
        </w:rPr>
        <w:t>познавательные:</w:t>
      </w:r>
    </w:p>
    <w:p w14:paraId="0EA3CB21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освоение способов решения проблем творческого и поискового характера;</w:t>
      </w:r>
    </w:p>
    <w:p w14:paraId="3CB46E5B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использование различных способов поиска, сбора, обработки, анализа и представления информации;</w:t>
      </w:r>
    </w:p>
    <w:p w14:paraId="70FA69D4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овладение логическими действиями сравнения, обобщения, классификации, установления аналогий и причинно-следственных свя</w:t>
      </w:r>
      <w:r w:rsidRPr="00695EF3">
        <w:softHyphen/>
        <w:t>зей, построения рассуждений, отнесения к известным понятиям;</w:t>
      </w:r>
    </w:p>
    <w:p w14:paraId="51BAE2E0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овладение базовыми предметными и межпредметными понятиями;</w:t>
      </w:r>
    </w:p>
    <w:p w14:paraId="099E84C5" w14:textId="77777777" w:rsidR="00A620AB" w:rsidRPr="00695EF3" w:rsidRDefault="00A620AB" w:rsidP="00A620AB">
      <w:pPr>
        <w:autoSpaceDE w:val="0"/>
        <w:autoSpaceDN w:val="0"/>
        <w:adjustRightInd w:val="0"/>
        <w:rPr>
          <w:sz w:val="28"/>
          <w:szCs w:val="28"/>
        </w:rPr>
      </w:pPr>
      <w:r w:rsidRPr="00695EF3">
        <w:rPr>
          <w:i/>
          <w:iCs/>
          <w:sz w:val="28"/>
          <w:szCs w:val="28"/>
        </w:rPr>
        <w:t>регулятивные:</w:t>
      </w:r>
    </w:p>
    <w:p w14:paraId="2158216E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понимание цели своих действий;</w:t>
      </w:r>
    </w:p>
    <w:p w14:paraId="4D0744B7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составление простых планов с помощью учителя;</w:t>
      </w:r>
    </w:p>
    <w:p w14:paraId="2AE3EC76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проявление познавательной и творческой инициативы;</w:t>
      </w:r>
    </w:p>
    <w:p w14:paraId="04F32564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оценка правильности выполнения действий;</w:t>
      </w:r>
    </w:p>
    <w:p w14:paraId="7EEE1B7B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адекватное восприятие предложений товарищей, учителей, родителей;</w:t>
      </w:r>
    </w:p>
    <w:p w14:paraId="0FA139B1" w14:textId="77777777" w:rsidR="00A620AB" w:rsidRPr="00695EF3" w:rsidRDefault="00A620AB" w:rsidP="00A620AB">
      <w:pPr>
        <w:autoSpaceDE w:val="0"/>
        <w:autoSpaceDN w:val="0"/>
        <w:adjustRightInd w:val="0"/>
        <w:rPr>
          <w:sz w:val="28"/>
          <w:szCs w:val="28"/>
        </w:rPr>
      </w:pPr>
      <w:r w:rsidRPr="00695EF3">
        <w:rPr>
          <w:i/>
          <w:iCs/>
          <w:sz w:val="28"/>
          <w:szCs w:val="28"/>
        </w:rPr>
        <w:lastRenderedPageBreak/>
        <w:t>коммуникативные:</w:t>
      </w:r>
    </w:p>
    <w:p w14:paraId="372F0674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составление текстов в устной и письменной формах;</w:t>
      </w:r>
    </w:p>
    <w:p w14:paraId="2217711A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умение слушать собеседника и вести диалог;</w:t>
      </w:r>
    </w:p>
    <w:p w14:paraId="785AA791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умение признавать возможность существования различных точек зрения и права каждого иметь свою;</w:t>
      </w:r>
    </w:p>
    <w:p w14:paraId="48DB5D90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умение излагать своё мнение и аргументировать свою точку зре</w:t>
      </w:r>
      <w:r w:rsidRPr="00695EF3">
        <w:softHyphen/>
        <w:t>ния и оценку событий;</w:t>
      </w:r>
    </w:p>
    <w:p w14:paraId="22A128C4" w14:textId="77777777" w:rsidR="00A620AB" w:rsidRPr="00695EF3" w:rsidRDefault="00A620AB" w:rsidP="00A620AB">
      <w:pPr>
        <w:autoSpaceDE w:val="0"/>
        <w:autoSpaceDN w:val="0"/>
        <w:adjustRightInd w:val="0"/>
      </w:pPr>
      <w:r w:rsidRPr="00695EF3">
        <w:t>• умение договариваться о распределении функций и ролей в со</w:t>
      </w:r>
      <w:r w:rsidRPr="00695EF3">
        <w:softHyphen/>
        <w:t>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79341FD1" w14:textId="77777777" w:rsidR="009A68E4" w:rsidRPr="009954B1" w:rsidRDefault="009A68E4" w:rsidP="00CA7772"/>
    <w:p w14:paraId="43F1E20E" w14:textId="77777777" w:rsidR="00CA7772" w:rsidRDefault="00CA7772" w:rsidP="00CA7772">
      <w:pPr>
        <w:rPr>
          <w:b/>
          <w:bCs/>
          <w:sz w:val="28"/>
          <w:szCs w:val="28"/>
        </w:rPr>
      </w:pPr>
      <w:r w:rsidRPr="009A68E4">
        <w:rPr>
          <w:b/>
          <w:bCs/>
          <w:sz w:val="28"/>
          <w:szCs w:val="28"/>
        </w:rPr>
        <w:t>Предметные результаты:</w:t>
      </w:r>
    </w:p>
    <w:p w14:paraId="510D886E" w14:textId="77777777" w:rsidR="009A68E4" w:rsidRPr="009A68E4" w:rsidRDefault="009A68E4" w:rsidP="00CA7772">
      <w:pPr>
        <w:rPr>
          <w:b/>
          <w:bCs/>
          <w:sz w:val="28"/>
          <w:szCs w:val="28"/>
        </w:rPr>
      </w:pPr>
    </w:p>
    <w:p w14:paraId="3179FD7E" w14:textId="77777777" w:rsidR="00CA7772" w:rsidRPr="009A68E4" w:rsidRDefault="00CA7772" w:rsidP="00CA7772">
      <w:r w:rsidRPr="009A68E4">
        <w:t>- 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14:paraId="2FFE8C69" w14:textId="77777777" w:rsidR="00CA7772" w:rsidRPr="009A68E4" w:rsidRDefault="00CA7772" w:rsidP="00CA7772">
      <w:r w:rsidRPr="009A68E4">
        <w:t>- решать арифметическим способом учебные задачи и задачи, связанные с повседневной жизнью;</w:t>
      </w:r>
    </w:p>
    <w:p w14:paraId="535D767A" w14:textId="77777777" w:rsidR="00CA7772" w:rsidRPr="009A68E4" w:rsidRDefault="00CA7772" w:rsidP="00CA7772">
      <w:r w:rsidRPr="009A68E4">
        <w:t>- оценивать правильность хода решения и реальность ответа на вопрос задачи;</w:t>
      </w:r>
    </w:p>
    <w:p w14:paraId="43971A76" w14:textId="77777777" w:rsidR="00CA7772" w:rsidRPr="009A68E4" w:rsidRDefault="00CA7772" w:rsidP="00CA7772">
      <w:r w:rsidRPr="009A68E4">
        <w:t>-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14:paraId="16DEE92D" w14:textId="77777777" w:rsidR="00CA7772" w:rsidRPr="009A68E4" w:rsidRDefault="00CA7772" w:rsidP="00CA7772">
      <w:r w:rsidRPr="009A68E4">
        <w:t>-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14:paraId="00A421B1" w14:textId="77777777" w:rsidR="00CA7772" w:rsidRDefault="00CA7772" w:rsidP="00CA7772">
      <w:r w:rsidRPr="009A68E4">
        <w:t>- соотносить реальные объекты с моделями геометрических фигур.</w:t>
      </w:r>
    </w:p>
    <w:p w14:paraId="642F07DF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понимание и правильное использование экономических терминов;</w:t>
      </w:r>
    </w:p>
    <w:p w14:paraId="7B4DE73A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представление о роли денег в семье и обществе;</w:t>
      </w:r>
    </w:p>
    <w:p w14:paraId="76AC8784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умение характеризовать виды и функции денег;</w:t>
      </w:r>
    </w:p>
    <w:p w14:paraId="53D7BF13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знание источников доходов и направлений расходов семьи;</w:t>
      </w:r>
    </w:p>
    <w:p w14:paraId="16CA19F1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умение рассчитывать доходы и расходы и составлять простой се</w:t>
      </w:r>
      <w:r w:rsidRPr="00695EF3">
        <w:softHyphen/>
        <w:t>мейный бюджет;</w:t>
      </w:r>
    </w:p>
    <w:p w14:paraId="6251E474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определение элементарных проблем в области семейных финан</w:t>
      </w:r>
      <w:r w:rsidRPr="00695EF3">
        <w:softHyphen/>
        <w:t>сов и путей их решения;</w:t>
      </w:r>
    </w:p>
    <w:p w14:paraId="7AB60EED" w14:textId="77777777" w:rsidR="00414D1C" w:rsidRPr="00695EF3" w:rsidRDefault="00414D1C" w:rsidP="00414D1C">
      <w:pPr>
        <w:autoSpaceDE w:val="0"/>
        <w:autoSpaceDN w:val="0"/>
        <w:adjustRightInd w:val="0"/>
      </w:pPr>
      <w:r w:rsidRPr="00695EF3">
        <w:t>• проведение элементарных финансовых расчётов.</w:t>
      </w:r>
    </w:p>
    <w:p w14:paraId="3567A3AB" w14:textId="77777777" w:rsidR="00414D1C" w:rsidRPr="00695EF3" w:rsidRDefault="00414D1C" w:rsidP="00414D1C">
      <w:pPr>
        <w:autoSpaceDE w:val="0"/>
        <w:autoSpaceDN w:val="0"/>
        <w:adjustRightInd w:val="0"/>
      </w:pPr>
    </w:p>
    <w:p w14:paraId="2038F7FD" w14:textId="77777777" w:rsidR="004F2989" w:rsidRPr="009A68E4" w:rsidRDefault="004F2989" w:rsidP="00CA7772"/>
    <w:p w14:paraId="17EB0B68" w14:textId="77777777" w:rsidR="00CF3B11" w:rsidRDefault="00CF3B11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8811165" w14:textId="77777777" w:rsidR="009954B1" w:rsidRPr="004F2989" w:rsidRDefault="009954B1" w:rsidP="009954B1">
      <w:pPr>
        <w:rPr>
          <w:b/>
          <w:bCs/>
        </w:rPr>
      </w:pPr>
      <w:r w:rsidRPr="004F2989">
        <w:rPr>
          <w:b/>
          <w:bCs/>
        </w:rPr>
        <w:t>Метапредметные и предметные результаты</w:t>
      </w:r>
    </w:p>
    <w:p w14:paraId="6A853644" w14:textId="77777777" w:rsidR="009954B1" w:rsidRPr="00D22F7C" w:rsidRDefault="009954B1" w:rsidP="009954B1"/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248"/>
        <w:gridCol w:w="4678"/>
      </w:tblGrid>
      <w:tr w:rsidR="009954B1" w:rsidRPr="00D22F7C" w14:paraId="3EFE8DBA" w14:textId="77777777" w:rsidTr="00986C97">
        <w:trPr>
          <w:tblCellSpacing w:w="15" w:type="dxa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FC219" w14:textId="77777777" w:rsidR="009954B1" w:rsidRPr="00CC30F2" w:rsidRDefault="009954B1" w:rsidP="00986C97">
            <w:r w:rsidRPr="00CC30F2">
              <w:t>Математическая грамотность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5A807" w14:textId="77777777" w:rsidR="009954B1" w:rsidRPr="00CC30F2" w:rsidRDefault="009954B1" w:rsidP="00986C97">
            <w:r w:rsidRPr="00CC30F2">
              <w:t>Финансовая грамотность</w:t>
            </w:r>
          </w:p>
          <w:p w14:paraId="65AFF521" w14:textId="77777777" w:rsidR="00CC30F2" w:rsidRPr="00CC30F2" w:rsidRDefault="00CC30F2" w:rsidP="00986C97"/>
          <w:p w14:paraId="2745E212" w14:textId="77777777" w:rsidR="004F2989" w:rsidRPr="00CC30F2" w:rsidRDefault="004F2989" w:rsidP="00986C97"/>
        </w:tc>
      </w:tr>
      <w:tr w:rsidR="009954B1" w:rsidRPr="00D22F7C" w14:paraId="39135A72" w14:textId="77777777" w:rsidTr="00986C97">
        <w:trPr>
          <w:tblCellSpacing w:w="15" w:type="dxa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3B478" w14:textId="77777777" w:rsidR="009954B1" w:rsidRDefault="009954B1" w:rsidP="00986C97">
            <w:r w:rsidRPr="00D22F7C">
              <w:t>Находит и извлекает математическую информацию в различном контексте</w:t>
            </w:r>
          </w:p>
          <w:p w14:paraId="0EDE8B66" w14:textId="77777777" w:rsidR="008B21B8" w:rsidRDefault="008B21B8" w:rsidP="00986C97"/>
          <w:p w14:paraId="468FF375" w14:textId="3B967D1F" w:rsidR="008B21B8" w:rsidRPr="00D22F7C" w:rsidRDefault="008B21B8" w:rsidP="00986C97">
            <w:r>
              <w:t>В</w:t>
            </w:r>
            <w:r w:rsidRPr="009954B1">
              <w:t>ычленять содержащиеся в тексте основные события и</w:t>
            </w:r>
            <w:r w:rsidRPr="009954B1">
              <w:br/>
            </w:r>
            <w:r>
              <w:t>у</w:t>
            </w:r>
            <w:r w:rsidRPr="009954B1">
              <w:t>станавливать их последовательность; упорядочивать информацию по заданному основанию;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BB602" w14:textId="77777777" w:rsidR="009954B1" w:rsidRDefault="009954B1" w:rsidP="00986C97">
            <w:r w:rsidRPr="00D22F7C">
              <w:t>Находит и извлекает финансовую информацию в различном контексте</w:t>
            </w:r>
          </w:p>
          <w:p w14:paraId="740230C8" w14:textId="77777777" w:rsidR="009954B1" w:rsidRDefault="009954B1" w:rsidP="00986C97"/>
          <w:p w14:paraId="1316627E" w14:textId="77777777" w:rsidR="009954B1" w:rsidRDefault="009954B1" w:rsidP="00986C97">
            <w:r w:rsidRPr="00D22F7C"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  <w:p w14:paraId="69CA04B9" w14:textId="77777777" w:rsidR="004F2989" w:rsidRDefault="004F2989" w:rsidP="00986C97"/>
          <w:p w14:paraId="5CCD3CBC" w14:textId="77777777" w:rsidR="009954B1" w:rsidRDefault="009954B1" w:rsidP="00986C97"/>
          <w:p w14:paraId="489FE4A5" w14:textId="77777777" w:rsidR="009954B1" w:rsidRPr="00D22F7C" w:rsidRDefault="009954B1" w:rsidP="00986C97"/>
        </w:tc>
      </w:tr>
    </w:tbl>
    <w:p w14:paraId="1D7C854B" w14:textId="77777777" w:rsidR="006F0CC5" w:rsidRDefault="006F0CC5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603CC8A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34E87F5B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F99D95C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6B6B453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0C69AE97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CA8871C" w14:textId="77777777" w:rsidR="00094E63" w:rsidRDefault="00094E63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019D43D" w14:textId="76F1EFBA" w:rsidR="00D100CA" w:rsidRDefault="00D100CA" w:rsidP="00396278">
      <w:pPr>
        <w:jc w:val="center"/>
        <w:rPr>
          <w:b/>
          <w:bCs/>
          <w:sz w:val="28"/>
          <w:szCs w:val="28"/>
        </w:rPr>
      </w:pPr>
      <w:r w:rsidRPr="00396278">
        <w:rPr>
          <w:b/>
          <w:bCs/>
          <w:sz w:val="28"/>
          <w:szCs w:val="28"/>
        </w:rPr>
        <w:t>Содержание курса</w:t>
      </w:r>
      <w:r w:rsidR="00094E63" w:rsidRPr="00396278">
        <w:rPr>
          <w:b/>
          <w:bCs/>
          <w:sz w:val="28"/>
          <w:szCs w:val="28"/>
        </w:rPr>
        <w:t xml:space="preserve"> внеурочной деятельности</w:t>
      </w:r>
    </w:p>
    <w:p w14:paraId="56BCA1AA" w14:textId="77777777" w:rsidR="00396278" w:rsidRPr="00396278" w:rsidRDefault="00396278" w:rsidP="00396278">
      <w:pPr>
        <w:jc w:val="center"/>
        <w:rPr>
          <w:b/>
          <w:bCs/>
          <w:sz w:val="28"/>
          <w:szCs w:val="28"/>
        </w:rPr>
      </w:pPr>
    </w:p>
    <w:p w14:paraId="39F002F9" w14:textId="7309E22A" w:rsidR="00D100CA" w:rsidRPr="00B96282" w:rsidRDefault="00D100CA" w:rsidP="00D100CA">
      <w:pPr>
        <w:rPr>
          <w:sz w:val="28"/>
          <w:szCs w:val="28"/>
        </w:rPr>
      </w:pPr>
      <w:r w:rsidRPr="00B96282">
        <w:rPr>
          <w:sz w:val="28"/>
          <w:szCs w:val="28"/>
        </w:rPr>
        <w:t>Модуль «</w:t>
      </w:r>
      <w:r w:rsidR="00094E63" w:rsidRPr="00B96282">
        <w:rPr>
          <w:sz w:val="28"/>
          <w:szCs w:val="28"/>
        </w:rPr>
        <w:t>Формирование финансовой грамотности</w:t>
      </w:r>
      <w:r w:rsidRPr="00B96282">
        <w:rPr>
          <w:sz w:val="28"/>
          <w:szCs w:val="28"/>
        </w:rPr>
        <w:t>». (</w:t>
      </w:r>
      <w:r w:rsidR="00A61FFB">
        <w:rPr>
          <w:sz w:val="28"/>
          <w:szCs w:val="28"/>
        </w:rPr>
        <w:t>10 часов</w:t>
      </w:r>
      <w:r w:rsidRPr="00B96282">
        <w:rPr>
          <w:sz w:val="28"/>
          <w:szCs w:val="28"/>
        </w:rPr>
        <w:t>)</w:t>
      </w:r>
    </w:p>
    <w:p w14:paraId="5424D434" w14:textId="77777777" w:rsidR="006F0CC5" w:rsidRDefault="006F0CC5" w:rsidP="007E29C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076E930E" w14:textId="77777777" w:rsidR="00695EF3" w:rsidRDefault="00695EF3" w:rsidP="00695EF3">
      <w:pPr>
        <w:autoSpaceDE w:val="0"/>
        <w:autoSpaceDN w:val="0"/>
        <w:adjustRightInd w:val="0"/>
        <w:rPr>
          <w:i/>
          <w:iCs/>
        </w:rPr>
      </w:pPr>
      <w:r w:rsidRPr="00695EF3">
        <w:t>Тема 1.</w:t>
      </w:r>
      <w:r w:rsidRPr="00695EF3">
        <w:rPr>
          <w:i/>
          <w:iCs/>
        </w:rPr>
        <w:t> Как появились деньги.</w:t>
      </w:r>
    </w:p>
    <w:p w14:paraId="380C289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Появление обмена товарами. Проблемы 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</w:t>
      </w:r>
    </w:p>
    <w:p w14:paraId="457F3FDE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Причиной возникновения обмена является специализация. В ре</w:t>
      </w:r>
      <w:r w:rsidRPr="00695EF3">
        <w:softHyphen/>
        <w:t>зультате обмена должны выиграть обе стороны. Бартерный обмен не</w:t>
      </w:r>
      <w:r w:rsidRPr="00695EF3">
        <w:softHyphen/>
        <w:t>удобен в связи с несовпадением интересов и проблемой определения ценности. Товарные деньги облегчают процесс обмена. В разных ре</w:t>
      </w:r>
      <w:r w:rsidRPr="00695EF3">
        <w:softHyphen/>
        <w:t>гионах в качестве денег использовались разные вещи. Основными то</w:t>
      </w:r>
      <w:r w:rsidRPr="00695EF3">
        <w:softHyphen/>
        <w:t>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14:paraId="3DC1F4E6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54DCFFC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14:paraId="3D4E8363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081348FB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выгоды обмена.</w:t>
      </w:r>
    </w:p>
    <w:p w14:paraId="66E37AC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свойства предмета, выполняющего роль денег.</w:t>
      </w:r>
    </w:p>
    <w:p w14:paraId="3FE93972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почему драгоценные металлы стали деньгами.</w:t>
      </w:r>
    </w:p>
    <w:p w14:paraId="714DA38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ситуации, в которых используются деньги.</w:t>
      </w:r>
    </w:p>
    <w:p w14:paraId="4A86649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почему бумажные деньги могут обесцениваться.</w:t>
      </w:r>
    </w:p>
    <w:p w14:paraId="20CD5E0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Сравнивать преимущества и недостатки разных видов денег.</w:t>
      </w:r>
    </w:p>
    <w:p w14:paraId="019C16D9" w14:textId="77777777" w:rsidR="00695EF3" w:rsidRDefault="00695EF3" w:rsidP="00695EF3">
      <w:pPr>
        <w:autoSpaceDE w:val="0"/>
        <w:autoSpaceDN w:val="0"/>
        <w:adjustRightInd w:val="0"/>
      </w:pPr>
      <w:r w:rsidRPr="00695EF3">
        <w:t>• Составлять задачи с денежными расчётами.</w:t>
      </w:r>
    </w:p>
    <w:p w14:paraId="45B719E9" w14:textId="77777777" w:rsidR="00ED611B" w:rsidRPr="00695EF3" w:rsidRDefault="00ED611B" w:rsidP="00695EF3">
      <w:pPr>
        <w:autoSpaceDE w:val="0"/>
        <w:autoSpaceDN w:val="0"/>
        <w:adjustRightInd w:val="0"/>
      </w:pPr>
    </w:p>
    <w:p w14:paraId="5C252513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Тема </w:t>
      </w:r>
      <w:r w:rsidRPr="00695EF3">
        <w:rPr>
          <w:i/>
          <w:iCs/>
        </w:rPr>
        <w:t>2. История монет.</w:t>
      </w:r>
    </w:p>
    <w:p w14:paraId="180C241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Монеты чеканили из благородных металлов. Первые монеты поя</w:t>
      </w:r>
      <w:r w:rsidRPr="00695EF3">
        <w:softHyphen/>
        <w:t>вились в Лидийском царстве. Качество монет гарантировалось государ</w:t>
      </w:r>
      <w:r w:rsidRPr="00695EF3">
        <w:softHyphen/>
        <w:t>ственной печатью. Монеты имели хождение в Греции, Иране, Римской империи. В Китае и Индии были собственные монеты. На Руси монеты появились в X веке. Монеты чеканили княжества. При образовании цен</w:t>
      </w:r>
      <w:r w:rsidRPr="00695EF3">
        <w:softHyphen/>
        <w:t>трализованного государства монеты стали едиными.</w:t>
      </w:r>
    </w:p>
    <w:p w14:paraId="24D26C8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3799C0B9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Аверс. Реверс. Гурт. Гербовая царская печать. Ауреус. Денарий. Тенге. Гривна. Рубль. Копейка. Полушка. Алтын. Деньга. Пятак. Гривен</w:t>
      </w:r>
      <w:r w:rsidRPr="00695EF3">
        <w:softHyphen/>
        <w:t>ник. Двугривенный. Полтинник. Червонец. Дукат. «Орёл». «Решка».</w:t>
      </w:r>
    </w:p>
    <w:p w14:paraId="20833899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651F12AE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почему появились монеты.</w:t>
      </w:r>
    </w:p>
    <w:p w14:paraId="741C99E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устройство монеты.</w:t>
      </w:r>
    </w:p>
    <w:p w14:paraId="0848A343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Приводить примеры первых монет.</w:t>
      </w:r>
    </w:p>
    <w:p w14:paraId="65ABF65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старинные российские деньги.</w:t>
      </w:r>
    </w:p>
    <w:p w14:paraId="11154504" w14:textId="77777777" w:rsidR="00695EF3" w:rsidRDefault="00695EF3" w:rsidP="00695EF3">
      <w:pPr>
        <w:autoSpaceDE w:val="0"/>
        <w:autoSpaceDN w:val="0"/>
        <w:adjustRightInd w:val="0"/>
      </w:pPr>
      <w:r w:rsidRPr="00695EF3">
        <w:t>• Объяснять происхождение названий денег.</w:t>
      </w:r>
    </w:p>
    <w:p w14:paraId="2613A157" w14:textId="77777777" w:rsidR="00ED611B" w:rsidRPr="00695EF3" w:rsidRDefault="00ED611B" w:rsidP="00695EF3">
      <w:pPr>
        <w:autoSpaceDE w:val="0"/>
        <w:autoSpaceDN w:val="0"/>
        <w:adjustRightInd w:val="0"/>
      </w:pPr>
    </w:p>
    <w:p w14:paraId="780557C8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Тема </w:t>
      </w:r>
      <w:r w:rsidRPr="00695EF3">
        <w:rPr>
          <w:i/>
          <w:iCs/>
        </w:rPr>
        <w:t>3. Бумажные деньги.</w:t>
      </w:r>
    </w:p>
    <w:p w14:paraId="00058FBE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Монеты и купюры являются наличными деньгами. Первоначаль</w:t>
      </w:r>
      <w:r w:rsidRPr="00695EF3">
        <w:softHyphen/>
        <w:t xml:space="preserve">но бумажные деньги были обеспечены золотом. В России бумажные деньги появились в XVIII веке при Екатерине П. </w:t>
      </w:r>
      <w:r w:rsidRPr="00695EF3">
        <w:lastRenderedPageBreak/>
        <w:t>Бумажные деньги удобны в обращении, но менее долговечны. Бумажные деньги защи</w:t>
      </w:r>
      <w:r w:rsidRPr="00695EF3">
        <w:softHyphen/>
        <w:t>щают от подделок. Изготовление фальшивых денег является престу</w:t>
      </w:r>
      <w:r w:rsidRPr="00695EF3">
        <w:softHyphen/>
        <w:t>плением.</w:t>
      </w:r>
    </w:p>
    <w:p w14:paraId="706817B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6462509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Бумажные деньги. Наличные деньги. Безналичные деньги. Ку</w:t>
      </w:r>
      <w:r w:rsidRPr="00695EF3">
        <w:softHyphen/>
        <w:t>пюры. Банковские билеты. Ассигнации. Водяные знаки. Фальшивомо</w:t>
      </w:r>
      <w:r w:rsidRPr="00695EF3">
        <w:softHyphen/>
        <w:t>нетчики.</w:t>
      </w:r>
    </w:p>
    <w:p w14:paraId="2ABBD1A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0267EBF6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почему появились бумажные деньги.</w:t>
      </w:r>
    </w:p>
    <w:p w14:paraId="67D3F77C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Оценивать преимущества и недостатки использования бумаж</w:t>
      </w:r>
      <w:r w:rsidRPr="00695EF3">
        <w:softHyphen/>
        <w:t>ных денег.</w:t>
      </w:r>
    </w:p>
    <w:p w14:paraId="49CA35F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Приводить примеры первых бумажных денег.</w:t>
      </w:r>
    </w:p>
    <w:p w14:paraId="6D849D5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первые российские бумажные деньги.</w:t>
      </w:r>
    </w:p>
    <w:p w14:paraId="139417CD" w14:textId="77777777" w:rsidR="00695EF3" w:rsidRDefault="00695EF3" w:rsidP="00695EF3">
      <w:pPr>
        <w:autoSpaceDE w:val="0"/>
        <w:autoSpaceDN w:val="0"/>
        <w:adjustRightInd w:val="0"/>
      </w:pPr>
      <w:r w:rsidRPr="00695EF3">
        <w:t>• Объяснять, почему изготовление фальшивых денег является преступлением.</w:t>
      </w:r>
    </w:p>
    <w:p w14:paraId="482B4463" w14:textId="77777777" w:rsidR="00ED611B" w:rsidRPr="00695EF3" w:rsidRDefault="00ED611B" w:rsidP="00695EF3">
      <w:pPr>
        <w:autoSpaceDE w:val="0"/>
        <w:autoSpaceDN w:val="0"/>
        <w:adjustRightInd w:val="0"/>
      </w:pPr>
    </w:p>
    <w:p w14:paraId="3361D23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Тема 4. </w:t>
      </w:r>
      <w:r w:rsidRPr="00695EF3">
        <w:rPr>
          <w:i/>
          <w:iCs/>
        </w:rPr>
        <w:t>Безналичные деньги.</w:t>
      </w:r>
    </w:p>
    <w:p w14:paraId="4AC9568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Банки хранят сбережения и выдают кредиты. Вкладчики получают от банка деньги (процентные платежи), а заёмщики банку платят. Безна</w:t>
      </w:r>
      <w:r w:rsidRPr="00695EF3">
        <w:softHyphen/>
        <w:t>личные деньги являются информацией на банковских счетах. Современ</w:t>
      </w:r>
      <w:r w:rsidRPr="00695EF3">
        <w:softHyphen/>
        <w:t>ные банки используют пластиковые карты.</w:t>
      </w:r>
    </w:p>
    <w:p w14:paraId="290A3445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0783F4C4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Банк. Сбережения. Кредит. Вклад. Вкладчик. Заёмщик. Меняла. Пла</w:t>
      </w:r>
      <w:r w:rsidRPr="00695EF3">
        <w:softHyphen/>
        <w:t xml:space="preserve">тельщик. Получатель. Безналичные денежные расчёты. Банковские карты. Банкоматы. </w:t>
      </w:r>
      <w:proofErr w:type="spellStart"/>
      <w:r w:rsidRPr="00695EF3">
        <w:t>Пин-код</w:t>
      </w:r>
      <w:proofErr w:type="spellEnd"/>
      <w:r w:rsidRPr="00695EF3">
        <w:t>. Расчётные (дебетовые) карты. Кредитные карты.</w:t>
      </w:r>
    </w:p>
    <w:p w14:paraId="6C51B16E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1510CBF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Сравнивать виды денег.</w:t>
      </w:r>
    </w:p>
    <w:p w14:paraId="406C7D25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роль банков.</w:t>
      </w:r>
    </w:p>
    <w:p w14:paraId="1D09CEC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условия вкладов и кредитов.</w:t>
      </w:r>
    </w:p>
    <w:p w14:paraId="1C4F90E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Рассчитывать проценты на простых примерах*.</w:t>
      </w:r>
    </w:p>
    <w:p w14:paraId="337790A4" w14:textId="77777777" w:rsidR="00695EF3" w:rsidRDefault="00695EF3" w:rsidP="00695EF3">
      <w:pPr>
        <w:autoSpaceDE w:val="0"/>
        <w:autoSpaceDN w:val="0"/>
        <w:adjustRightInd w:val="0"/>
      </w:pPr>
      <w:r w:rsidRPr="00695EF3">
        <w:t>• Объяснять принцип работы пластиковой карты.</w:t>
      </w:r>
    </w:p>
    <w:p w14:paraId="66D6ADB7" w14:textId="77777777" w:rsidR="00ED611B" w:rsidRPr="00695EF3" w:rsidRDefault="00ED611B" w:rsidP="00695EF3">
      <w:pPr>
        <w:autoSpaceDE w:val="0"/>
        <w:autoSpaceDN w:val="0"/>
        <w:adjustRightInd w:val="0"/>
      </w:pPr>
    </w:p>
    <w:p w14:paraId="0CF4B46E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Тема 5. </w:t>
      </w:r>
      <w:r w:rsidRPr="00695EF3">
        <w:rPr>
          <w:i/>
          <w:iCs/>
        </w:rPr>
        <w:t>Валюты.</w:t>
      </w:r>
    </w:p>
    <w:p w14:paraId="22BA931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Валюта — денежная единица страны. Разные страны имеют разные валюты. Национальной валютой России является рубль. Государства хра</w:t>
      </w:r>
      <w:r w:rsidRPr="00695EF3">
        <w:softHyphen/>
        <w:t>нят запасы иностранных валют и золота, которые называются золотова</w:t>
      </w:r>
      <w:r w:rsidRPr="00695EF3">
        <w:softHyphen/>
        <w:t>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14:paraId="6AA8A20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625BEE5B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Валюта. Резервная валюта. Валютные резервы. Мировая валюта. Доллар. Евро. Фунт стерлингов. Иена. Швейцарский франк.</w:t>
      </w:r>
    </w:p>
    <w:p w14:paraId="7BD40BC5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10D4884B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Приводить примеры валют.</w:t>
      </w:r>
    </w:p>
    <w:p w14:paraId="447D654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что такое резервная валюта.</w:t>
      </w:r>
    </w:p>
    <w:p w14:paraId="19A46D28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понятие валютного курса.</w:t>
      </w:r>
    </w:p>
    <w:p w14:paraId="53FC48C2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Проводить простые расчёты с использованием валютного курса.</w:t>
      </w:r>
    </w:p>
    <w:p w14:paraId="10802148" w14:textId="77777777" w:rsidR="00695EF3" w:rsidRDefault="00695EF3" w:rsidP="00695EF3">
      <w:pPr>
        <w:autoSpaceDE w:val="0"/>
        <w:autoSpaceDN w:val="0"/>
        <w:adjustRightInd w:val="0"/>
      </w:pPr>
      <w:r w:rsidRPr="00695EF3">
        <w:t>2. Из чего складываются доходы в семье</w:t>
      </w:r>
    </w:p>
    <w:p w14:paraId="433A14E4" w14:textId="77777777" w:rsidR="00ED611B" w:rsidRPr="00695EF3" w:rsidRDefault="00ED611B" w:rsidP="00695EF3">
      <w:pPr>
        <w:autoSpaceDE w:val="0"/>
        <w:autoSpaceDN w:val="0"/>
        <w:adjustRightInd w:val="0"/>
      </w:pPr>
    </w:p>
    <w:p w14:paraId="1E8982BA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Тема 6. Откуда в семье берутся деньги.</w:t>
      </w:r>
    </w:p>
    <w:p w14:paraId="1C68DC8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Основным источником дохода современного человека является за</w:t>
      </w:r>
      <w:r w:rsidRPr="00695EF3">
        <w:softHyphen/>
        <w:t>работная плата. Размер заработной платы зависит от профессии, слож</w:t>
      </w:r>
      <w:r w:rsidRPr="00695EF3">
        <w:softHyphen/>
        <w:t>ности работы, отрасли. Государство устанавливает минимальный раз</w:t>
      </w:r>
      <w:r w:rsidRPr="00695EF3">
        <w:softHyphen/>
        <w:t>мер оплаты труда (МРОТ). Собственник может получать арендную плату и проценты. Доход также приносит предпринимательская деятельность.</w:t>
      </w:r>
    </w:p>
    <w:p w14:paraId="7DE21C42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14:paraId="666306A9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000376D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lastRenderedPageBreak/>
        <w:t>Доход. Зарплата. Клад. Выигрыш в лотерею. Премия. Гонорар. Ми</w:t>
      </w:r>
      <w:r w:rsidRPr="00695EF3">
        <w:softHyphen/>
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14:paraId="1FF1AEE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15CEB2C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и сравнивать источники доходов семьи.</w:t>
      </w:r>
    </w:p>
    <w:p w14:paraId="35AC3C37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причины различий в заработной плате.</w:t>
      </w:r>
    </w:p>
    <w:p w14:paraId="2B8EDE9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как связаны профессии и образование.</w:t>
      </w:r>
    </w:p>
    <w:p w14:paraId="22FEF9EA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Объяснять, что взять деньги взаймы можно у знакомых и в банке.</w:t>
      </w:r>
    </w:p>
    <w:p w14:paraId="2AC6476C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ситуации, при которых выплачиваются пособия, при</w:t>
      </w:r>
      <w:r w:rsidRPr="00695EF3">
        <w:softHyphen/>
        <w:t>водить примеры пособий.</w:t>
      </w:r>
    </w:p>
    <w:p w14:paraId="13AEC3AB" w14:textId="77777777" w:rsidR="00695EF3" w:rsidRDefault="00695EF3" w:rsidP="00695EF3">
      <w:pPr>
        <w:autoSpaceDE w:val="0"/>
        <w:autoSpaceDN w:val="0"/>
        <w:adjustRightInd w:val="0"/>
      </w:pPr>
      <w:r w:rsidRPr="00695EF3">
        <w:t>3. Почему семьям часто не хватает денег на жизнь и как этого избежать</w:t>
      </w:r>
    </w:p>
    <w:p w14:paraId="0B6A1736" w14:textId="77777777" w:rsidR="00ED611B" w:rsidRPr="00695EF3" w:rsidRDefault="00ED611B" w:rsidP="00695EF3">
      <w:pPr>
        <w:autoSpaceDE w:val="0"/>
        <w:autoSpaceDN w:val="0"/>
        <w:adjustRightInd w:val="0"/>
      </w:pPr>
    </w:p>
    <w:p w14:paraId="32952AE6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Тема 7. На что семьи тратят деньги.</w:t>
      </w:r>
    </w:p>
    <w:p w14:paraId="1F9B80B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Люди расходуют деньги на питание, покупку одежды и обуви, ком</w:t>
      </w:r>
      <w:r w:rsidRPr="00695EF3">
        <w:softHyphen/>
        <w:t>мунальные услуги, транспорт, связь, медицинское обслуживание и лекар</w:t>
      </w:r>
      <w:r w:rsidRPr="00695EF3">
        <w:softHyphen/>
        <w:t>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 w14:paraId="2BA69B91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31AAD967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</w:t>
      </w:r>
      <w:r w:rsidRPr="00695EF3">
        <w:softHyphen/>
        <w:t>ходы. Переменные расходы. Сезонные расходы.</w:t>
      </w:r>
    </w:p>
    <w:p w14:paraId="02630217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2B53CC47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причины, по которым люди делают покупки.</w:t>
      </w:r>
    </w:p>
    <w:p w14:paraId="48D081C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Описывать направления расходов семьи.</w:t>
      </w:r>
    </w:p>
    <w:p w14:paraId="0210ADA8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Рассчитывать доли расходов на разные товары и услуги.</w:t>
      </w:r>
    </w:p>
    <w:p w14:paraId="54E2B622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Сравнивать и оценивать виды рекламы.</w:t>
      </w:r>
    </w:p>
    <w:p w14:paraId="187227B9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Обсуждать воздействие рекламы и промоакций на принятие решений о покупке.</w:t>
      </w:r>
    </w:p>
    <w:p w14:paraId="6E6AA7D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Составлять собственный план расходов.</w:t>
      </w:r>
    </w:p>
    <w:p w14:paraId="0CB6CA51" w14:textId="77777777" w:rsidR="00695EF3" w:rsidRDefault="00695EF3" w:rsidP="00695EF3">
      <w:pPr>
        <w:autoSpaceDE w:val="0"/>
        <w:autoSpaceDN w:val="0"/>
        <w:adjustRightInd w:val="0"/>
      </w:pPr>
      <w:r w:rsidRPr="00695EF3">
        <w:t xml:space="preserve">4. Деньги счёт любят, </w:t>
      </w:r>
      <w:proofErr w:type="gramStart"/>
      <w:r w:rsidRPr="00695EF3">
        <w:t>или Как</w:t>
      </w:r>
      <w:proofErr w:type="gramEnd"/>
      <w:r w:rsidRPr="00695EF3">
        <w:t xml:space="preserve"> управлять своим кошельком, чтобы он не пустовал</w:t>
      </w:r>
    </w:p>
    <w:p w14:paraId="791B82FE" w14:textId="77777777" w:rsidR="00ED611B" w:rsidRPr="00695EF3" w:rsidRDefault="00ED611B" w:rsidP="00695EF3">
      <w:pPr>
        <w:autoSpaceDE w:val="0"/>
        <w:autoSpaceDN w:val="0"/>
        <w:adjustRightInd w:val="0"/>
      </w:pPr>
    </w:p>
    <w:p w14:paraId="5B7C30C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Тема 8. Как правильно планировать семейный бюджет.</w:t>
      </w:r>
    </w:p>
    <w:p w14:paraId="4669558F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Бюджет - план доходов и расходов. Люди ведут учёт доходов и расходов, чтобы избежать финансовых проблем. Если доходы превыша</w:t>
      </w:r>
      <w:r w:rsidRPr="00695EF3">
        <w:softHyphen/>
        <w:t>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</w:t>
      </w:r>
      <w:r w:rsidRPr="00695EF3">
        <w:softHyphen/>
        <w:t>ном случае придётся брать кредит и платить проценты.</w:t>
      </w:r>
    </w:p>
    <w:p w14:paraId="5204190D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Основные понятия</w:t>
      </w:r>
    </w:p>
    <w:p w14:paraId="0241FA38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Семейный бюджет. Бюджет Российской Федерации. Сбережения (накопления). Долг.</w:t>
      </w:r>
    </w:p>
    <w:p w14:paraId="3828D87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rPr>
          <w:i/>
          <w:iCs/>
        </w:rPr>
        <w:t>Компетенции</w:t>
      </w:r>
    </w:p>
    <w:p w14:paraId="12040CF8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Сравнивать доходы и расходы и принимать решения.</w:t>
      </w:r>
    </w:p>
    <w:p w14:paraId="40724D20" w14:textId="77777777" w:rsidR="00695EF3" w:rsidRPr="00695EF3" w:rsidRDefault="00695EF3" w:rsidP="00695EF3">
      <w:pPr>
        <w:autoSpaceDE w:val="0"/>
        <w:autoSpaceDN w:val="0"/>
        <w:adjustRightInd w:val="0"/>
      </w:pPr>
      <w:r w:rsidRPr="00695EF3">
        <w:t>• Объяснять последствия образования долгов.</w:t>
      </w:r>
    </w:p>
    <w:p w14:paraId="7C05A5F4" w14:textId="77777777" w:rsidR="00695EF3" w:rsidRPr="00695EF3" w:rsidRDefault="00695EF3" w:rsidP="00695EF3">
      <w:pPr>
        <w:autoSpaceDE w:val="0"/>
        <w:autoSpaceDN w:val="0"/>
        <w:adjustRightInd w:val="0"/>
        <w:rPr>
          <w:sz w:val="28"/>
          <w:szCs w:val="28"/>
        </w:rPr>
      </w:pPr>
      <w:r w:rsidRPr="00695EF3">
        <w:t>• Составлять семейный бюджет на условных примерах.</w:t>
      </w:r>
    </w:p>
    <w:p w14:paraId="7FBC7FF7" w14:textId="77777777" w:rsidR="00695EF3" w:rsidRDefault="00695EF3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0EADEE9F" w14:textId="77777777" w:rsidR="007C1208" w:rsidRDefault="007C1208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</w:p>
    <w:p w14:paraId="081E68EC" w14:textId="77777777" w:rsidR="00106C6E" w:rsidRDefault="00106C6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</w:p>
    <w:p w14:paraId="06D2F426" w14:textId="77777777" w:rsidR="00106C6E" w:rsidRDefault="00106C6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</w:p>
    <w:p w14:paraId="525BB763" w14:textId="77777777" w:rsidR="00106C6E" w:rsidRDefault="00106C6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</w:p>
    <w:p w14:paraId="7A2988CE" w14:textId="77777777" w:rsidR="00106C6E" w:rsidRPr="007C1208" w:rsidRDefault="00106C6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</w:p>
    <w:p w14:paraId="677F3E3D" w14:textId="3EDA511F" w:rsidR="007C1208" w:rsidRPr="00695EF3" w:rsidRDefault="007C1208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sz w:val="28"/>
          <w:szCs w:val="28"/>
        </w:rPr>
      </w:pPr>
      <w:r w:rsidRPr="007C1208">
        <w:rPr>
          <w:rFonts w:ascii="TimesNewRomanPS-BoldMT" w:hAnsi="TimesNewRomanPS-BoldMT" w:cs="TimesNewRomanPS-BoldMT"/>
          <w:sz w:val="28"/>
          <w:szCs w:val="28"/>
        </w:rPr>
        <w:lastRenderedPageBreak/>
        <w:t>Модуль «Волшебный мир чисел»</w:t>
      </w:r>
      <w:r w:rsidR="00B96282">
        <w:rPr>
          <w:rFonts w:ascii="TimesNewRomanPS-BoldMT" w:hAnsi="TimesNewRomanPS-BoldMT" w:cs="TimesNewRomanPS-BoldMT"/>
          <w:sz w:val="28"/>
          <w:szCs w:val="28"/>
        </w:rPr>
        <w:t xml:space="preserve"> (</w:t>
      </w:r>
      <w:r w:rsidR="00AA3611">
        <w:rPr>
          <w:rFonts w:ascii="TimesNewRomanPS-BoldMT" w:hAnsi="TimesNewRomanPS-BoldMT" w:cs="TimesNewRomanPS-BoldMT"/>
          <w:sz w:val="28"/>
          <w:szCs w:val="28"/>
        </w:rPr>
        <w:t>2</w:t>
      </w:r>
      <w:r w:rsidR="00A61FFB">
        <w:rPr>
          <w:rFonts w:ascii="TimesNewRomanPS-BoldMT" w:hAnsi="TimesNewRomanPS-BoldMT" w:cs="TimesNewRomanPS-BoldMT"/>
          <w:sz w:val="28"/>
          <w:szCs w:val="28"/>
        </w:rPr>
        <w:t>4</w:t>
      </w:r>
      <w:r w:rsidR="00AA3611">
        <w:rPr>
          <w:rFonts w:ascii="TimesNewRomanPS-BoldMT" w:hAnsi="TimesNewRomanPS-BoldMT" w:cs="TimesNewRomanPS-BoldMT"/>
          <w:sz w:val="28"/>
          <w:szCs w:val="28"/>
        </w:rPr>
        <w:t xml:space="preserve"> часа</w:t>
      </w:r>
      <w:r w:rsidR="00B96282">
        <w:rPr>
          <w:rFonts w:ascii="TimesNewRomanPS-BoldMT" w:hAnsi="TimesNewRomanPS-BoldMT" w:cs="TimesNewRomanPS-BoldMT"/>
          <w:sz w:val="28"/>
          <w:szCs w:val="28"/>
        </w:rPr>
        <w:t>)</w:t>
      </w:r>
    </w:p>
    <w:p w14:paraId="7D863085" w14:textId="77777777" w:rsidR="00695EF3" w:rsidRDefault="00695EF3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7812F84" w14:textId="5C07A7B0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История в математике (</w:t>
      </w:r>
      <w:r w:rsidR="00BA3E87">
        <w:rPr>
          <w:b/>
        </w:rPr>
        <w:t>2</w:t>
      </w:r>
      <w:r>
        <w:rPr>
          <w:b/>
        </w:rPr>
        <w:t xml:space="preserve"> часа</w:t>
      </w:r>
      <w:r w:rsidRPr="00CB5B44">
        <w:rPr>
          <w:b/>
        </w:rPr>
        <w:t>)</w:t>
      </w:r>
      <w:r w:rsidRPr="00CB5B44">
        <w:t>. Как люди учились считать. Из истории линейки. Из истории цифры семь. Числа в пословицах. Открытие нуля. Возникновение математических знаков + и -.</w:t>
      </w:r>
    </w:p>
    <w:p w14:paraId="3208C0C8" w14:textId="761D45B2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Числа и операции над ними (</w:t>
      </w:r>
      <w:r w:rsidR="00BA3E87">
        <w:rPr>
          <w:b/>
        </w:rPr>
        <w:t>6</w:t>
      </w:r>
      <w:r w:rsidR="006A1B9B">
        <w:rPr>
          <w:b/>
        </w:rPr>
        <w:t xml:space="preserve"> </w:t>
      </w:r>
      <w:r>
        <w:rPr>
          <w:b/>
        </w:rPr>
        <w:t>часа</w:t>
      </w:r>
      <w:r w:rsidRPr="00CB5B44">
        <w:rPr>
          <w:b/>
        </w:rPr>
        <w:t xml:space="preserve">). </w:t>
      </w:r>
      <w:r w:rsidRPr="00CB5B44">
        <w:t xml:space="preserve">Нахождение суммы ряда чисел. Увеличение и уменьшение числа на несколько единиц. Интересные приемы устного счета. </w:t>
      </w:r>
      <w:proofErr w:type="spellStart"/>
      <w:r w:rsidRPr="00CB5B44">
        <w:t>Счѐт</w:t>
      </w:r>
      <w:proofErr w:type="spellEnd"/>
      <w:r w:rsidRPr="00CB5B44">
        <w:t xml:space="preserve"> парами и тройками. Задачи, связанные с нумерацией.</w:t>
      </w:r>
    </w:p>
    <w:p w14:paraId="14D88CCE" w14:textId="5F7A91B1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Составление и разгадывание математических ребусов, головоломок, квадратов (</w:t>
      </w:r>
      <w:r w:rsidR="006A1B9B">
        <w:rPr>
          <w:b/>
        </w:rPr>
        <w:t xml:space="preserve">4 </w:t>
      </w:r>
      <w:r>
        <w:rPr>
          <w:b/>
        </w:rPr>
        <w:t>часа</w:t>
      </w:r>
      <w:r w:rsidRPr="00CB5B44">
        <w:rPr>
          <w:b/>
        </w:rPr>
        <w:t xml:space="preserve">). </w:t>
      </w:r>
      <w:r w:rsidRPr="00CB5B44">
        <w:t>Числовые головоломки. Магические квадраты. Составление магических квадратов. Математические ребусы. Составление простейших математических ребусов.</w:t>
      </w:r>
    </w:p>
    <w:p w14:paraId="529E6DA3" w14:textId="751555CC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Нестандартные и занимательные задачи (</w:t>
      </w:r>
      <w:r w:rsidR="006A1B9B">
        <w:rPr>
          <w:b/>
        </w:rPr>
        <w:t>4 часа</w:t>
      </w:r>
      <w:r w:rsidRPr="00CB5B44">
        <w:rPr>
          <w:b/>
        </w:rPr>
        <w:t xml:space="preserve">). </w:t>
      </w:r>
      <w:r w:rsidRPr="00CB5B44">
        <w:t>Задачи на сообразительность. Задачи на логическое мышление. Табличная логика. Задачи на продолжение математической последовательности. Задачи-шутки. Задачи в стихах. Комбинаторные задачи. Задачи с лишними или недостающими данными.</w:t>
      </w:r>
    </w:p>
    <w:p w14:paraId="22E0E5E6" w14:textId="1E019F57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Геометрия вокруг нас (</w:t>
      </w:r>
      <w:r w:rsidR="00F53273">
        <w:rPr>
          <w:b/>
        </w:rPr>
        <w:t>6</w:t>
      </w:r>
      <w:r w:rsidRPr="00CB5B44">
        <w:rPr>
          <w:b/>
        </w:rPr>
        <w:t xml:space="preserve"> часа). </w:t>
      </w:r>
      <w:r w:rsidRPr="00CB5B44">
        <w:t>Задачи о квадрате. Задачи о прямоугольнике. Геометрия и счет. Простейшие математические измерения.</w:t>
      </w:r>
    </w:p>
    <w:p w14:paraId="28E080AC" w14:textId="725CB64D" w:rsidR="00F543CC" w:rsidRPr="00CB5B44" w:rsidRDefault="00F543CC" w:rsidP="00F543CC">
      <w:pPr>
        <w:numPr>
          <w:ilvl w:val="0"/>
          <w:numId w:val="10"/>
        </w:numPr>
      </w:pPr>
      <w:r w:rsidRPr="00CB5B44">
        <w:rPr>
          <w:b/>
        </w:rPr>
        <w:t>Математические развлечения (</w:t>
      </w:r>
      <w:r w:rsidR="00F53273">
        <w:rPr>
          <w:b/>
        </w:rPr>
        <w:t>2</w:t>
      </w:r>
      <w:r w:rsidRPr="00CB5B44">
        <w:rPr>
          <w:b/>
        </w:rPr>
        <w:t xml:space="preserve"> часов). </w:t>
      </w:r>
      <w:r w:rsidRPr="00CB5B44">
        <w:t xml:space="preserve">Праздник чисел. Игры на состав числа. Конкурс знатоков математики. Математические фокусы. Задачи со спичками. </w:t>
      </w:r>
    </w:p>
    <w:p w14:paraId="47B51156" w14:textId="77777777" w:rsidR="00F543CC" w:rsidRPr="00CB5B44" w:rsidRDefault="00F543CC" w:rsidP="00F543CC">
      <w:r w:rsidRPr="00CB5B44">
        <w:br/>
      </w:r>
    </w:p>
    <w:p w14:paraId="0866FBB1" w14:textId="77777777" w:rsidR="00F543CC" w:rsidRDefault="00F543CC" w:rsidP="00F543CC"/>
    <w:p w14:paraId="6AE80A82" w14:textId="77777777" w:rsidR="00F543CC" w:rsidRDefault="00F543C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FEEECFF" w14:textId="77777777" w:rsidR="001C1622" w:rsidRPr="0045463C" w:rsidRDefault="001C1622" w:rsidP="001C16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5463C">
        <w:rPr>
          <w:rFonts w:ascii="Times New Roman" w:hAnsi="Times New Roman"/>
          <w:b/>
          <w:sz w:val="28"/>
          <w:szCs w:val="28"/>
        </w:rPr>
        <w:t xml:space="preserve">Календарно – тематическое планирование к курсу                    </w:t>
      </w:r>
      <w:proofErr w:type="gramStart"/>
      <w:r w:rsidRPr="0045463C">
        <w:rPr>
          <w:rFonts w:ascii="Times New Roman" w:hAnsi="Times New Roman"/>
          <w:b/>
          <w:sz w:val="28"/>
          <w:szCs w:val="28"/>
        </w:rPr>
        <w:t xml:space="preserve">   «</w:t>
      </w:r>
      <w:proofErr w:type="gramEnd"/>
      <w:r w:rsidRPr="0045463C">
        <w:rPr>
          <w:rFonts w:ascii="Times New Roman" w:hAnsi="Times New Roman"/>
          <w:b/>
          <w:bCs/>
          <w:sz w:val="28"/>
          <w:szCs w:val="28"/>
        </w:rPr>
        <w:t xml:space="preserve">Формирование финансовой грамотности. Волшебный мир </w:t>
      </w:r>
      <w:proofErr w:type="gramStart"/>
      <w:r w:rsidRPr="0045463C">
        <w:rPr>
          <w:rFonts w:ascii="Times New Roman" w:hAnsi="Times New Roman"/>
          <w:b/>
          <w:bCs/>
          <w:sz w:val="28"/>
          <w:szCs w:val="28"/>
        </w:rPr>
        <w:t>чисел</w:t>
      </w:r>
      <w:r w:rsidRPr="0045463C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5463C">
        <w:rPr>
          <w:rFonts w:ascii="Times New Roman" w:hAnsi="Times New Roman"/>
          <w:b/>
          <w:sz w:val="28"/>
          <w:szCs w:val="28"/>
        </w:rPr>
        <w:t xml:space="preserve"> в 3 «Б» классе</w:t>
      </w:r>
    </w:p>
    <w:p w14:paraId="1C06DC96" w14:textId="77777777" w:rsidR="001C1622" w:rsidRDefault="001C1622" w:rsidP="001C1622">
      <w:pPr>
        <w:pStyle w:val="a4"/>
        <w:jc w:val="center"/>
      </w:pPr>
    </w:p>
    <w:p w14:paraId="4E493A30" w14:textId="77777777" w:rsidR="001C1622" w:rsidRDefault="001C1622" w:rsidP="001C1622">
      <w:pPr>
        <w:pStyle w:val="a4"/>
        <w:jc w:val="center"/>
      </w:pP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679"/>
        <w:gridCol w:w="3898"/>
        <w:gridCol w:w="828"/>
        <w:gridCol w:w="3151"/>
        <w:gridCol w:w="1056"/>
        <w:gridCol w:w="759"/>
      </w:tblGrid>
      <w:tr w:rsidR="001C1622" w:rsidRPr="0024651A" w14:paraId="544F3616" w14:textId="77777777" w:rsidTr="0089581F">
        <w:tc>
          <w:tcPr>
            <w:tcW w:w="679" w:type="dxa"/>
          </w:tcPr>
          <w:p w14:paraId="6A4A1927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37B3E594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98" w:type="dxa"/>
          </w:tcPr>
          <w:p w14:paraId="0B7B34A3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28" w:type="dxa"/>
          </w:tcPr>
          <w:p w14:paraId="109F0AD7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</w:p>
          <w:p w14:paraId="406F815E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 xml:space="preserve">во </w:t>
            </w:r>
          </w:p>
          <w:p w14:paraId="10C2D3E2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14:paraId="1D474BB0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1" w:type="dxa"/>
          </w:tcPr>
          <w:p w14:paraId="532F5675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Воспитание качеств</w:t>
            </w:r>
          </w:p>
        </w:tc>
        <w:tc>
          <w:tcPr>
            <w:tcW w:w="1056" w:type="dxa"/>
          </w:tcPr>
          <w:p w14:paraId="5A14B732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67C4DA32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</w:tcPr>
          <w:p w14:paraId="05F392A0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6C4CAB29" w14:textId="77777777" w:rsidR="001C1622" w:rsidRPr="000E14E0" w:rsidRDefault="001C1622" w:rsidP="0089581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4E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1C1622" w:rsidRPr="0024651A" w14:paraId="4DFB59C4" w14:textId="77777777" w:rsidTr="0089581F">
        <w:tc>
          <w:tcPr>
            <w:tcW w:w="679" w:type="dxa"/>
          </w:tcPr>
          <w:p w14:paraId="7DDABCE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8" w:type="dxa"/>
          </w:tcPr>
          <w:p w14:paraId="4B8F1FF3" w14:textId="77777777" w:rsidR="001C1622" w:rsidRDefault="001C1622" w:rsidP="0089581F">
            <w:pPr>
              <w:rPr>
                <w:i/>
                <w:iCs/>
              </w:rPr>
            </w:pPr>
            <w:r w:rsidRPr="000D60E6">
              <w:rPr>
                <w:i/>
                <w:iCs/>
              </w:rPr>
              <w:t>Модуль «Формирование финансовой грамотности»</w:t>
            </w:r>
          </w:p>
          <w:p w14:paraId="4CC98252" w14:textId="77777777" w:rsidR="001C1622" w:rsidRPr="000D60E6" w:rsidRDefault="001C1622" w:rsidP="0089581F">
            <w:pPr>
              <w:rPr>
                <w:i/>
                <w:iCs/>
              </w:rPr>
            </w:pPr>
          </w:p>
        </w:tc>
        <w:tc>
          <w:tcPr>
            <w:tcW w:w="828" w:type="dxa"/>
          </w:tcPr>
          <w:p w14:paraId="699963D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14:paraId="3C98506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A52423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14:paraId="00C2D89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2FA458B7" w14:textId="77777777" w:rsidTr="0089581F">
        <w:trPr>
          <w:trHeight w:val="406"/>
        </w:trPr>
        <w:tc>
          <w:tcPr>
            <w:tcW w:w="679" w:type="dxa"/>
          </w:tcPr>
          <w:p w14:paraId="3EAF904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98" w:type="dxa"/>
          </w:tcPr>
          <w:p w14:paraId="703F5540" w14:textId="77777777" w:rsidR="001C1622" w:rsidRPr="0024651A" w:rsidRDefault="001C1622" w:rsidP="0089581F">
            <w:r w:rsidRPr="005A20DD">
              <w:t xml:space="preserve">Как появились деньги. </w:t>
            </w:r>
            <w:r w:rsidRPr="00750D92">
              <w:t>Вводный мониторинг.</w:t>
            </w:r>
            <w:r>
              <w:t xml:space="preserve"> </w:t>
            </w:r>
          </w:p>
        </w:tc>
        <w:tc>
          <w:tcPr>
            <w:tcW w:w="828" w:type="dxa"/>
          </w:tcPr>
          <w:p w14:paraId="48B6677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8AB492C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финансовых действий в конкретных ситуациях</w:t>
            </w:r>
          </w:p>
        </w:tc>
        <w:tc>
          <w:tcPr>
            <w:tcW w:w="1056" w:type="dxa"/>
          </w:tcPr>
          <w:p w14:paraId="7E22DEC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4.09.24</w:t>
            </w:r>
          </w:p>
        </w:tc>
        <w:tc>
          <w:tcPr>
            <w:tcW w:w="759" w:type="dxa"/>
          </w:tcPr>
          <w:p w14:paraId="1AC917D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0836A06" w14:textId="77777777" w:rsidTr="0089581F">
        <w:tc>
          <w:tcPr>
            <w:tcW w:w="679" w:type="dxa"/>
          </w:tcPr>
          <w:p w14:paraId="4EEC348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98" w:type="dxa"/>
          </w:tcPr>
          <w:p w14:paraId="56A71267" w14:textId="77777777" w:rsidR="001C1622" w:rsidRPr="0024651A" w:rsidRDefault="001C1622" w:rsidP="0089581F">
            <w:r w:rsidRPr="005A20DD">
              <w:t>История монет. Решение задач с денежными расчетами</w:t>
            </w:r>
          </w:p>
        </w:tc>
        <w:tc>
          <w:tcPr>
            <w:tcW w:w="828" w:type="dxa"/>
          </w:tcPr>
          <w:p w14:paraId="6279D59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770378A3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 w:rsidRPr="0024651A">
              <w:t xml:space="preserve">Роль </w:t>
            </w:r>
            <w:r>
              <w:t>денег</w:t>
            </w:r>
            <w:r w:rsidRPr="0024651A">
              <w:t xml:space="preserve"> в жизни людей </w:t>
            </w:r>
          </w:p>
        </w:tc>
        <w:tc>
          <w:tcPr>
            <w:tcW w:w="1056" w:type="dxa"/>
          </w:tcPr>
          <w:p w14:paraId="5B37F84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11.09.24</w:t>
            </w:r>
          </w:p>
        </w:tc>
        <w:tc>
          <w:tcPr>
            <w:tcW w:w="759" w:type="dxa"/>
          </w:tcPr>
          <w:p w14:paraId="0D3DA22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748BABA" w14:textId="77777777" w:rsidTr="0089581F">
        <w:tc>
          <w:tcPr>
            <w:tcW w:w="679" w:type="dxa"/>
          </w:tcPr>
          <w:p w14:paraId="1C871B3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98" w:type="dxa"/>
          </w:tcPr>
          <w:p w14:paraId="062B8E7C" w14:textId="77777777" w:rsidR="001C1622" w:rsidRPr="0024651A" w:rsidRDefault="001C1622" w:rsidP="0089581F">
            <w:r w:rsidRPr="005A20DD">
              <w:t>Игра - путешествие «Сказочная страна финансов»</w:t>
            </w:r>
          </w:p>
        </w:tc>
        <w:tc>
          <w:tcPr>
            <w:tcW w:w="828" w:type="dxa"/>
          </w:tcPr>
          <w:p w14:paraId="5005D06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0A1A24AB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>
              <w:t>Развитие представления о роли денег в семье и обществе</w:t>
            </w:r>
          </w:p>
        </w:tc>
        <w:tc>
          <w:tcPr>
            <w:tcW w:w="1056" w:type="dxa"/>
          </w:tcPr>
          <w:p w14:paraId="27FD6EA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18.09.24</w:t>
            </w:r>
          </w:p>
        </w:tc>
        <w:tc>
          <w:tcPr>
            <w:tcW w:w="759" w:type="dxa"/>
          </w:tcPr>
          <w:p w14:paraId="408A5E1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C64D713" w14:textId="77777777" w:rsidTr="0089581F">
        <w:tc>
          <w:tcPr>
            <w:tcW w:w="679" w:type="dxa"/>
          </w:tcPr>
          <w:p w14:paraId="5C303CA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98" w:type="dxa"/>
          </w:tcPr>
          <w:p w14:paraId="4193864B" w14:textId="77777777" w:rsidR="001C1622" w:rsidRPr="0024651A" w:rsidRDefault="001C1622" w:rsidP="0089581F">
            <w:r w:rsidRPr="005A20DD">
              <w:t>Пословицы и поговорки про деньги. Дизайн купюры сказочной страны</w:t>
            </w:r>
          </w:p>
        </w:tc>
        <w:tc>
          <w:tcPr>
            <w:tcW w:w="828" w:type="dxa"/>
          </w:tcPr>
          <w:p w14:paraId="5393CAD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67DA04B4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финансовых действий в конкретных ситуациях</w:t>
            </w:r>
          </w:p>
        </w:tc>
        <w:tc>
          <w:tcPr>
            <w:tcW w:w="1056" w:type="dxa"/>
          </w:tcPr>
          <w:p w14:paraId="31F362B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25.09.24</w:t>
            </w:r>
          </w:p>
        </w:tc>
        <w:tc>
          <w:tcPr>
            <w:tcW w:w="759" w:type="dxa"/>
          </w:tcPr>
          <w:p w14:paraId="611F64A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B1646F7" w14:textId="77777777" w:rsidTr="0089581F">
        <w:tc>
          <w:tcPr>
            <w:tcW w:w="679" w:type="dxa"/>
          </w:tcPr>
          <w:p w14:paraId="139BB22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98" w:type="dxa"/>
          </w:tcPr>
          <w:p w14:paraId="570EF349" w14:textId="77777777" w:rsidR="001C1622" w:rsidRPr="0024651A" w:rsidRDefault="001C1622" w:rsidP="0089581F">
            <w:r w:rsidRPr="005A20DD">
              <w:t>Откуда в семье берутся деньги. Клады, лотерея, наследство.</w:t>
            </w:r>
          </w:p>
        </w:tc>
        <w:tc>
          <w:tcPr>
            <w:tcW w:w="828" w:type="dxa"/>
          </w:tcPr>
          <w:p w14:paraId="7398254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2EDB65B2" w14:textId="77777777" w:rsidR="001C1622" w:rsidRPr="00B46A5D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A5D">
              <w:rPr>
                <w:rFonts w:ascii="Times New Roman" w:hAnsi="Times New Roman"/>
                <w:sz w:val="24"/>
                <w:szCs w:val="24"/>
              </w:rPr>
              <w:t xml:space="preserve">Развитие представления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B46A5D">
              <w:rPr>
                <w:rFonts w:ascii="Times New Roman" w:hAnsi="Times New Roman"/>
                <w:sz w:val="24"/>
                <w:szCs w:val="24"/>
              </w:rPr>
              <w:t>роли денег в семье и обществе</w:t>
            </w:r>
          </w:p>
        </w:tc>
        <w:tc>
          <w:tcPr>
            <w:tcW w:w="1056" w:type="dxa"/>
          </w:tcPr>
          <w:p w14:paraId="31D9210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2.10.24</w:t>
            </w:r>
          </w:p>
        </w:tc>
        <w:tc>
          <w:tcPr>
            <w:tcW w:w="759" w:type="dxa"/>
          </w:tcPr>
          <w:p w14:paraId="71D4C85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2FF20824" w14:textId="77777777" w:rsidTr="0089581F">
        <w:tc>
          <w:tcPr>
            <w:tcW w:w="679" w:type="dxa"/>
          </w:tcPr>
          <w:p w14:paraId="70AD1C5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98" w:type="dxa"/>
          </w:tcPr>
          <w:p w14:paraId="3C260330" w14:textId="77777777" w:rsidR="001C1622" w:rsidRPr="0024651A" w:rsidRDefault="001C1622" w:rsidP="0089581F">
            <w:r w:rsidRPr="005A20DD">
              <w:t>На что семьи тратят деньги. Необходимые расходы</w:t>
            </w:r>
            <w:r>
              <w:t xml:space="preserve"> </w:t>
            </w:r>
            <w:r w:rsidRPr="005A20DD">
              <w:t>Игра «Магазин».</w:t>
            </w:r>
          </w:p>
        </w:tc>
        <w:tc>
          <w:tcPr>
            <w:tcW w:w="828" w:type="dxa"/>
          </w:tcPr>
          <w:p w14:paraId="1955156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702265B5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элементарных финансовых расчётов </w:t>
            </w:r>
          </w:p>
        </w:tc>
        <w:tc>
          <w:tcPr>
            <w:tcW w:w="1056" w:type="dxa"/>
          </w:tcPr>
          <w:p w14:paraId="72A4BC6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9.10.24</w:t>
            </w:r>
          </w:p>
        </w:tc>
        <w:tc>
          <w:tcPr>
            <w:tcW w:w="759" w:type="dxa"/>
          </w:tcPr>
          <w:p w14:paraId="34DD7C3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5009B456" w14:textId="77777777" w:rsidTr="0089581F">
        <w:tc>
          <w:tcPr>
            <w:tcW w:w="679" w:type="dxa"/>
          </w:tcPr>
          <w:p w14:paraId="732F2A9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98" w:type="dxa"/>
          </w:tcPr>
          <w:p w14:paraId="7381B0B4" w14:textId="77777777" w:rsidR="001C1622" w:rsidRPr="0024651A" w:rsidRDefault="001C1622" w:rsidP="0089581F">
            <w:r w:rsidRPr="005A20DD">
              <w:t>Как правильно планировать семейный бюджет. Что такое экономия? Кого называют банкротом?</w:t>
            </w:r>
          </w:p>
        </w:tc>
        <w:tc>
          <w:tcPr>
            <w:tcW w:w="828" w:type="dxa"/>
          </w:tcPr>
          <w:p w14:paraId="5164DF1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25CFD013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A5D">
              <w:rPr>
                <w:rFonts w:ascii="Times New Roman" w:hAnsi="Times New Roman"/>
                <w:sz w:val="24"/>
                <w:szCs w:val="24"/>
              </w:rPr>
              <w:t>Развитие представления роли денег в семье и обществе</w:t>
            </w:r>
          </w:p>
        </w:tc>
        <w:tc>
          <w:tcPr>
            <w:tcW w:w="1056" w:type="dxa"/>
          </w:tcPr>
          <w:p w14:paraId="306E246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16.10.24</w:t>
            </w:r>
          </w:p>
        </w:tc>
        <w:tc>
          <w:tcPr>
            <w:tcW w:w="759" w:type="dxa"/>
          </w:tcPr>
          <w:p w14:paraId="0C77191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4B853EE8" w14:textId="77777777" w:rsidTr="0089581F">
        <w:tc>
          <w:tcPr>
            <w:tcW w:w="679" w:type="dxa"/>
          </w:tcPr>
          <w:p w14:paraId="1F58173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98" w:type="dxa"/>
          </w:tcPr>
          <w:p w14:paraId="117E8560" w14:textId="77777777" w:rsidR="001C1622" w:rsidRPr="0024651A" w:rsidRDefault="001C1622" w:rsidP="0089581F">
            <w:r w:rsidRPr="005A20DD">
              <w:t>Как правильно планировать семейный бюджет. Игра «Распредели семейный бюджет»</w:t>
            </w:r>
          </w:p>
        </w:tc>
        <w:tc>
          <w:tcPr>
            <w:tcW w:w="828" w:type="dxa"/>
          </w:tcPr>
          <w:p w14:paraId="3DCF6DC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59B3EE3E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финансовых действий в конкретных ситуациях</w:t>
            </w:r>
          </w:p>
        </w:tc>
        <w:tc>
          <w:tcPr>
            <w:tcW w:w="1056" w:type="dxa"/>
          </w:tcPr>
          <w:p w14:paraId="66C7B72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23.10.24</w:t>
            </w:r>
          </w:p>
        </w:tc>
        <w:tc>
          <w:tcPr>
            <w:tcW w:w="759" w:type="dxa"/>
          </w:tcPr>
          <w:p w14:paraId="16C981C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4E46430C" w14:textId="77777777" w:rsidTr="0089581F">
        <w:tc>
          <w:tcPr>
            <w:tcW w:w="679" w:type="dxa"/>
          </w:tcPr>
          <w:p w14:paraId="51CB354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98" w:type="dxa"/>
          </w:tcPr>
          <w:p w14:paraId="7BC7CD51" w14:textId="77777777" w:rsidR="001C1622" w:rsidRPr="0024651A" w:rsidRDefault="001C1622" w:rsidP="0089581F">
            <w:r w:rsidRPr="005A20DD">
              <w:t>Карманные деньги</w:t>
            </w:r>
            <w:r>
              <w:t xml:space="preserve">.                                 </w:t>
            </w:r>
            <w:r w:rsidRPr="00750D92">
              <w:t>Кто такие мошенники?</w:t>
            </w:r>
          </w:p>
        </w:tc>
        <w:tc>
          <w:tcPr>
            <w:tcW w:w="828" w:type="dxa"/>
          </w:tcPr>
          <w:p w14:paraId="3B1C852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502DE6CA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A5D">
              <w:rPr>
                <w:rFonts w:ascii="Times New Roman" w:hAnsi="Times New Roman"/>
                <w:sz w:val="24"/>
                <w:szCs w:val="24"/>
              </w:rPr>
              <w:t>Развитие представления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B46A5D">
              <w:rPr>
                <w:rFonts w:ascii="Times New Roman" w:hAnsi="Times New Roman"/>
                <w:sz w:val="24"/>
                <w:szCs w:val="24"/>
              </w:rPr>
              <w:t xml:space="preserve"> роли денег в семье и обществе</w:t>
            </w:r>
          </w:p>
        </w:tc>
        <w:tc>
          <w:tcPr>
            <w:tcW w:w="1056" w:type="dxa"/>
          </w:tcPr>
          <w:p w14:paraId="0BFBAC4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6.11.24</w:t>
            </w:r>
          </w:p>
        </w:tc>
        <w:tc>
          <w:tcPr>
            <w:tcW w:w="759" w:type="dxa"/>
          </w:tcPr>
          <w:p w14:paraId="510BD70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3B811E19" w14:textId="77777777" w:rsidTr="0089581F">
        <w:tc>
          <w:tcPr>
            <w:tcW w:w="679" w:type="dxa"/>
          </w:tcPr>
          <w:p w14:paraId="7887131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98" w:type="dxa"/>
          </w:tcPr>
          <w:p w14:paraId="70F3B96F" w14:textId="77777777" w:rsidR="001C1622" w:rsidRDefault="001C1622" w:rsidP="0089581F">
            <w:r w:rsidRPr="005A20DD">
              <w:t xml:space="preserve">Как накопить на мечту </w:t>
            </w:r>
          </w:p>
          <w:p w14:paraId="511DC924" w14:textId="77777777" w:rsidR="001C1622" w:rsidRPr="0024651A" w:rsidRDefault="001C1622" w:rsidP="0089581F">
            <w:pPr>
              <w:rPr>
                <w:color w:val="000000"/>
              </w:rPr>
            </w:pPr>
            <w:r w:rsidRPr="005A20DD">
              <w:t>Тест по теме «Деньги»</w:t>
            </w:r>
          </w:p>
        </w:tc>
        <w:tc>
          <w:tcPr>
            <w:tcW w:w="828" w:type="dxa"/>
          </w:tcPr>
          <w:p w14:paraId="7EBA409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A4DE5BC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элементарных финансовых расчётов</w:t>
            </w:r>
          </w:p>
        </w:tc>
        <w:tc>
          <w:tcPr>
            <w:tcW w:w="1056" w:type="dxa"/>
          </w:tcPr>
          <w:p w14:paraId="29732C5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13.11.24</w:t>
            </w:r>
          </w:p>
        </w:tc>
        <w:tc>
          <w:tcPr>
            <w:tcW w:w="759" w:type="dxa"/>
          </w:tcPr>
          <w:p w14:paraId="42791E0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726D6082" w14:textId="77777777" w:rsidTr="0089581F">
        <w:tc>
          <w:tcPr>
            <w:tcW w:w="679" w:type="dxa"/>
          </w:tcPr>
          <w:p w14:paraId="636C8A1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8" w:type="dxa"/>
          </w:tcPr>
          <w:p w14:paraId="55FA4223" w14:textId="77777777" w:rsidR="001C1622" w:rsidRDefault="001C1622" w:rsidP="0089581F">
            <w:pPr>
              <w:rPr>
                <w:i/>
                <w:iCs/>
              </w:rPr>
            </w:pPr>
            <w:r w:rsidRPr="004A3E4D">
              <w:rPr>
                <w:i/>
                <w:iCs/>
              </w:rPr>
              <w:t>Модуль «Волшебный мир чисел»</w:t>
            </w:r>
          </w:p>
          <w:p w14:paraId="7CC811E0" w14:textId="77777777" w:rsidR="001C1622" w:rsidRPr="004A3E4D" w:rsidRDefault="001C1622" w:rsidP="0089581F">
            <w:pPr>
              <w:rPr>
                <w:i/>
                <w:iCs/>
              </w:rPr>
            </w:pPr>
          </w:p>
        </w:tc>
        <w:tc>
          <w:tcPr>
            <w:tcW w:w="828" w:type="dxa"/>
          </w:tcPr>
          <w:p w14:paraId="2262C46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14:paraId="42163B6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9F2966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14:paraId="1A816E3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4446674B" w14:textId="77777777" w:rsidTr="0089581F">
        <w:tc>
          <w:tcPr>
            <w:tcW w:w="679" w:type="dxa"/>
          </w:tcPr>
          <w:p w14:paraId="691C4E1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98" w:type="dxa"/>
          </w:tcPr>
          <w:p w14:paraId="7DECB3B9" w14:textId="77777777" w:rsidR="001C1622" w:rsidRPr="0024651A" w:rsidRDefault="001C1622" w:rsidP="0089581F">
            <w:pPr>
              <w:rPr>
                <w:color w:val="000000"/>
              </w:rPr>
            </w:pPr>
            <w:r w:rsidRPr="00502F16">
              <w:t>Из истории натуральных чисел. Как люди научились считать.</w:t>
            </w:r>
          </w:p>
        </w:tc>
        <w:tc>
          <w:tcPr>
            <w:tcW w:w="828" w:type="dxa"/>
          </w:tcPr>
          <w:p w14:paraId="7CB7CB9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32099A8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представления о роли математики в жизни людей</w:t>
            </w:r>
          </w:p>
        </w:tc>
        <w:tc>
          <w:tcPr>
            <w:tcW w:w="1056" w:type="dxa"/>
          </w:tcPr>
          <w:p w14:paraId="357AC61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20.11.24</w:t>
            </w:r>
          </w:p>
        </w:tc>
        <w:tc>
          <w:tcPr>
            <w:tcW w:w="759" w:type="dxa"/>
          </w:tcPr>
          <w:p w14:paraId="420E93B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3B6DEAF" w14:textId="77777777" w:rsidTr="0089581F">
        <w:tc>
          <w:tcPr>
            <w:tcW w:w="679" w:type="dxa"/>
          </w:tcPr>
          <w:p w14:paraId="5BF5737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98" w:type="dxa"/>
          </w:tcPr>
          <w:p w14:paraId="725BD0E1" w14:textId="77777777" w:rsidR="001C1622" w:rsidRPr="0024651A" w:rsidRDefault="001C1622" w:rsidP="0089581F">
            <w:r w:rsidRPr="00502F16">
              <w:t>Системы счисления.</w:t>
            </w:r>
          </w:p>
        </w:tc>
        <w:tc>
          <w:tcPr>
            <w:tcW w:w="828" w:type="dxa"/>
          </w:tcPr>
          <w:p w14:paraId="4769457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2C9ADEA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4C5C0F7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27.11.24</w:t>
            </w:r>
          </w:p>
        </w:tc>
        <w:tc>
          <w:tcPr>
            <w:tcW w:w="759" w:type="dxa"/>
          </w:tcPr>
          <w:p w14:paraId="02C9686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3B02C52A" w14:textId="77777777" w:rsidTr="0089581F">
        <w:trPr>
          <w:trHeight w:val="541"/>
        </w:trPr>
        <w:tc>
          <w:tcPr>
            <w:tcW w:w="679" w:type="dxa"/>
          </w:tcPr>
          <w:p w14:paraId="198999F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98" w:type="dxa"/>
          </w:tcPr>
          <w:p w14:paraId="4EE3B67D" w14:textId="77777777" w:rsidR="001C1622" w:rsidRPr="0024651A" w:rsidRDefault="001C1622" w:rsidP="0089581F">
            <w:pPr>
              <w:spacing w:line="360" w:lineRule="auto"/>
            </w:pPr>
            <w:r>
              <w:t>Числа – великаны. Арифметические действия с многозначными числами</w:t>
            </w:r>
          </w:p>
        </w:tc>
        <w:tc>
          <w:tcPr>
            <w:tcW w:w="828" w:type="dxa"/>
          </w:tcPr>
          <w:p w14:paraId="10DCC55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008BA0B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07A1DEA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4.12.24</w:t>
            </w:r>
          </w:p>
        </w:tc>
        <w:tc>
          <w:tcPr>
            <w:tcW w:w="759" w:type="dxa"/>
          </w:tcPr>
          <w:p w14:paraId="67E799C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CAD053D" w14:textId="77777777" w:rsidTr="0089581F">
        <w:tc>
          <w:tcPr>
            <w:tcW w:w="679" w:type="dxa"/>
          </w:tcPr>
          <w:p w14:paraId="7452AD0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98" w:type="dxa"/>
          </w:tcPr>
          <w:p w14:paraId="22C4DE68" w14:textId="77777777" w:rsidR="001C1622" w:rsidRPr="0024651A" w:rsidRDefault="001C1622" w:rsidP="0089581F">
            <w:r w:rsidRPr="00502F16">
              <w:t>Многозначные числа. Задачи на сложение и вычитание чисел.</w:t>
            </w:r>
          </w:p>
        </w:tc>
        <w:tc>
          <w:tcPr>
            <w:tcW w:w="828" w:type="dxa"/>
          </w:tcPr>
          <w:p w14:paraId="7594EEC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6D9A496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52FFA65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11.12.24</w:t>
            </w:r>
          </w:p>
        </w:tc>
        <w:tc>
          <w:tcPr>
            <w:tcW w:w="759" w:type="dxa"/>
          </w:tcPr>
          <w:p w14:paraId="349D96C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2C6E5F70" w14:textId="77777777" w:rsidTr="0089581F">
        <w:tc>
          <w:tcPr>
            <w:tcW w:w="679" w:type="dxa"/>
          </w:tcPr>
          <w:p w14:paraId="34AEC58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98" w:type="dxa"/>
          </w:tcPr>
          <w:p w14:paraId="2FDDD4F8" w14:textId="77777777" w:rsidR="001C1622" w:rsidRPr="0024651A" w:rsidRDefault="001C1622" w:rsidP="0089581F">
            <w:r w:rsidRPr="00502F16">
              <w:t>Многозначные числа. Задачи на</w:t>
            </w:r>
            <w:r>
              <w:t xml:space="preserve"> </w:t>
            </w:r>
            <w:r w:rsidRPr="00502F16">
              <w:t>умножение и деление чисел.</w:t>
            </w:r>
          </w:p>
        </w:tc>
        <w:tc>
          <w:tcPr>
            <w:tcW w:w="828" w:type="dxa"/>
          </w:tcPr>
          <w:p w14:paraId="6C3FF5A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6CBFCD0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152A4D5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18.12.24</w:t>
            </w:r>
          </w:p>
        </w:tc>
        <w:tc>
          <w:tcPr>
            <w:tcW w:w="759" w:type="dxa"/>
          </w:tcPr>
          <w:p w14:paraId="12E6699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7FE7C33A" w14:textId="77777777" w:rsidTr="0089581F">
        <w:tc>
          <w:tcPr>
            <w:tcW w:w="679" w:type="dxa"/>
          </w:tcPr>
          <w:p w14:paraId="2150166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98" w:type="dxa"/>
          </w:tcPr>
          <w:p w14:paraId="1877D7D7" w14:textId="77777777" w:rsidR="001C1622" w:rsidRPr="0024651A" w:rsidRDefault="001C1622" w:rsidP="0089581F">
            <w:r w:rsidRPr="00502F16">
              <w:t>Единицы длины. Задачи в стихах.</w:t>
            </w:r>
          </w:p>
        </w:tc>
        <w:tc>
          <w:tcPr>
            <w:tcW w:w="828" w:type="dxa"/>
          </w:tcPr>
          <w:p w14:paraId="48A020F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21D264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представления о роли математики в жизни людей</w:t>
            </w:r>
          </w:p>
        </w:tc>
        <w:tc>
          <w:tcPr>
            <w:tcW w:w="1056" w:type="dxa"/>
          </w:tcPr>
          <w:p w14:paraId="7352525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25.12.24</w:t>
            </w:r>
          </w:p>
        </w:tc>
        <w:tc>
          <w:tcPr>
            <w:tcW w:w="759" w:type="dxa"/>
          </w:tcPr>
          <w:p w14:paraId="382F0BE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85EB2C0" w14:textId="77777777" w:rsidTr="0089581F">
        <w:tc>
          <w:tcPr>
            <w:tcW w:w="679" w:type="dxa"/>
          </w:tcPr>
          <w:p w14:paraId="7939780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98" w:type="dxa"/>
          </w:tcPr>
          <w:p w14:paraId="2CBDF351" w14:textId="77777777" w:rsidR="001C1622" w:rsidRPr="0024651A" w:rsidRDefault="001C1622" w:rsidP="0089581F">
            <w:r w:rsidRPr="00502F16">
              <w:t>Единицы длины. Веселые кроссворды.</w:t>
            </w:r>
          </w:p>
        </w:tc>
        <w:tc>
          <w:tcPr>
            <w:tcW w:w="828" w:type="dxa"/>
          </w:tcPr>
          <w:p w14:paraId="0E2C376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51554C9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5069351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15.01.25</w:t>
            </w:r>
          </w:p>
        </w:tc>
        <w:tc>
          <w:tcPr>
            <w:tcW w:w="759" w:type="dxa"/>
          </w:tcPr>
          <w:p w14:paraId="6F25CE0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3978EAF7" w14:textId="77777777" w:rsidTr="0089581F">
        <w:tc>
          <w:tcPr>
            <w:tcW w:w="679" w:type="dxa"/>
          </w:tcPr>
          <w:p w14:paraId="03FC242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98" w:type="dxa"/>
          </w:tcPr>
          <w:p w14:paraId="7B02B830" w14:textId="77777777" w:rsidR="001C1622" w:rsidRPr="0024651A" w:rsidRDefault="001C1622" w:rsidP="0089581F">
            <w:r w:rsidRPr="00502F16">
              <w:t>Единицы массы. Грамм. Задачи в ст</w:t>
            </w:r>
            <w:r>
              <w:t>их</w:t>
            </w:r>
            <w:r w:rsidRPr="00502F16">
              <w:t>ах.</w:t>
            </w:r>
          </w:p>
        </w:tc>
        <w:tc>
          <w:tcPr>
            <w:tcW w:w="828" w:type="dxa"/>
          </w:tcPr>
          <w:p w14:paraId="3260FE1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E00FE3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17265F5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22.01.25</w:t>
            </w:r>
          </w:p>
        </w:tc>
        <w:tc>
          <w:tcPr>
            <w:tcW w:w="759" w:type="dxa"/>
          </w:tcPr>
          <w:p w14:paraId="3624B67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72171613" w14:textId="77777777" w:rsidTr="0089581F">
        <w:tc>
          <w:tcPr>
            <w:tcW w:w="679" w:type="dxa"/>
          </w:tcPr>
          <w:p w14:paraId="6EDAE99B" w14:textId="77777777" w:rsidR="001C1622" w:rsidRPr="0024651A" w:rsidRDefault="001C1622" w:rsidP="0089581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98" w:type="dxa"/>
          </w:tcPr>
          <w:p w14:paraId="5F40E461" w14:textId="77777777" w:rsidR="001C1622" w:rsidRPr="00502F16" w:rsidRDefault="001C1622" w:rsidP="0089581F">
            <w:pPr>
              <w:spacing w:line="360" w:lineRule="auto"/>
              <w:jc w:val="center"/>
            </w:pPr>
            <w:r w:rsidRPr="00502F16">
              <w:t>Единицы массы. Тонна. Центнер.</w:t>
            </w:r>
          </w:p>
          <w:p w14:paraId="57864DDB" w14:textId="77777777" w:rsidR="001C1622" w:rsidRPr="0024651A" w:rsidRDefault="001C1622" w:rsidP="0089581F">
            <w:r w:rsidRPr="00502F16">
              <w:t>Веселые кроссворды.</w:t>
            </w:r>
          </w:p>
        </w:tc>
        <w:tc>
          <w:tcPr>
            <w:tcW w:w="828" w:type="dxa"/>
          </w:tcPr>
          <w:p w14:paraId="5665A49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4694E5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26EF2CA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29.01.25</w:t>
            </w:r>
          </w:p>
        </w:tc>
        <w:tc>
          <w:tcPr>
            <w:tcW w:w="759" w:type="dxa"/>
          </w:tcPr>
          <w:p w14:paraId="4090123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5A49653" w14:textId="77777777" w:rsidTr="0089581F">
        <w:tc>
          <w:tcPr>
            <w:tcW w:w="679" w:type="dxa"/>
          </w:tcPr>
          <w:p w14:paraId="7AB6D82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98" w:type="dxa"/>
          </w:tcPr>
          <w:p w14:paraId="538F36BE" w14:textId="77777777" w:rsidR="001C1622" w:rsidRPr="0024651A" w:rsidRDefault="001C1622" w:rsidP="0089581F">
            <w:r w:rsidRPr="00502F16">
              <w:t>Мера времени. Календарь.</w:t>
            </w:r>
          </w:p>
        </w:tc>
        <w:tc>
          <w:tcPr>
            <w:tcW w:w="828" w:type="dxa"/>
          </w:tcPr>
          <w:p w14:paraId="38340A7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3F8333B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27644A0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5.02.25</w:t>
            </w:r>
          </w:p>
        </w:tc>
        <w:tc>
          <w:tcPr>
            <w:tcW w:w="759" w:type="dxa"/>
          </w:tcPr>
          <w:p w14:paraId="4D77BD4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52795CCC" w14:textId="77777777" w:rsidTr="0089581F">
        <w:tc>
          <w:tcPr>
            <w:tcW w:w="679" w:type="dxa"/>
          </w:tcPr>
          <w:p w14:paraId="16279F9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98" w:type="dxa"/>
          </w:tcPr>
          <w:p w14:paraId="0922D2A8" w14:textId="77777777" w:rsidR="001C1622" w:rsidRPr="0024651A" w:rsidRDefault="001C1622" w:rsidP="0089581F">
            <w:r w:rsidRPr="00502F16">
              <w:t>Сравнение, сложение и вычитание единиц времени. Задачи в стихах.</w:t>
            </w:r>
          </w:p>
        </w:tc>
        <w:tc>
          <w:tcPr>
            <w:tcW w:w="828" w:type="dxa"/>
          </w:tcPr>
          <w:p w14:paraId="17F8263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25DFB64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1260532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12.02.25</w:t>
            </w:r>
          </w:p>
        </w:tc>
        <w:tc>
          <w:tcPr>
            <w:tcW w:w="759" w:type="dxa"/>
          </w:tcPr>
          <w:p w14:paraId="1463C49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F393301" w14:textId="77777777" w:rsidTr="0089581F">
        <w:tc>
          <w:tcPr>
            <w:tcW w:w="679" w:type="dxa"/>
          </w:tcPr>
          <w:p w14:paraId="14E9E1B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98" w:type="dxa"/>
          </w:tcPr>
          <w:p w14:paraId="6B840622" w14:textId="77777777" w:rsidR="001C1622" w:rsidRPr="0024651A" w:rsidRDefault="001C1622" w:rsidP="0089581F">
            <w:r w:rsidRPr="00502F16">
              <w:t>Выражение с переменной. Нестандартные задачи.</w:t>
            </w:r>
          </w:p>
        </w:tc>
        <w:tc>
          <w:tcPr>
            <w:tcW w:w="828" w:type="dxa"/>
          </w:tcPr>
          <w:p w14:paraId="42EC477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7D7E05C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66B09EE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19.02.25</w:t>
            </w:r>
          </w:p>
        </w:tc>
        <w:tc>
          <w:tcPr>
            <w:tcW w:w="759" w:type="dxa"/>
          </w:tcPr>
          <w:p w14:paraId="20CDB8D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4580A448" w14:textId="77777777" w:rsidTr="0089581F">
        <w:tc>
          <w:tcPr>
            <w:tcW w:w="679" w:type="dxa"/>
          </w:tcPr>
          <w:p w14:paraId="20665C7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898" w:type="dxa"/>
          </w:tcPr>
          <w:p w14:paraId="11F73148" w14:textId="77777777" w:rsidR="001C1622" w:rsidRPr="0024651A" w:rsidRDefault="001C1622" w:rsidP="0089581F">
            <w:pPr>
              <w:rPr>
                <w:iCs/>
                <w:color w:val="000000"/>
              </w:rPr>
            </w:pPr>
            <w:r w:rsidRPr="00502F16">
              <w:t>Верно и неверно. Всегда и иногда. Логические задачи.</w:t>
            </w:r>
          </w:p>
        </w:tc>
        <w:tc>
          <w:tcPr>
            <w:tcW w:w="828" w:type="dxa"/>
          </w:tcPr>
          <w:p w14:paraId="532A5306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9BFEC0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72CF13D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26.02.25</w:t>
            </w:r>
          </w:p>
        </w:tc>
        <w:tc>
          <w:tcPr>
            <w:tcW w:w="759" w:type="dxa"/>
          </w:tcPr>
          <w:p w14:paraId="0D38577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BABEDAC" w14:textId="77777777" w:rsidTr="0089581F">
        <w:tc>
          <w:tcPr>
            <w:tcW w:w="679" w:type="dxa"/>
          </w:tcPr>
          <w:p w14:paraId="732B4A8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98" w:type="dxa"/>
          </w:tcPr>
          <w:p w14:paraId="5ED6035D" w14:textId="77777777" w:rsidR="001C1622" w:rsidRPr="0024651A" w:rsidRDefault="001C1622" w:rsidP="0089581F">
            <w:r w:rsidRPr="00502F16">
              <w:t>Равенство и неравенство. Логические задачи.</w:t>
            </w:r>
          </w:p>
        </w:tc>
        <w:tc>
          <w:tcPr>
            <w:tcW w:w="828" w:type="dxa"/>
          </w:tcPr>
          <w:p w14:paraId="534BF22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2395CD8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44FAD4E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5.03.25</w:t>
            </w:r>
          </w:p>
        </w:tc>
        <w:tc>
          <w:tcPr>
            <w:tcW w:w="759" w:type="dxa"/>
          </w:tcPr>
          <w:p w14:paraId="65C6EE2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3EDAFECB" w14:textId="77777777" w:rsidTr="0089581F">
        <w:tc>
          <w:tcPr>
            <w:tcW w:w="679" w:type="dxa"/>
          </w:tcPr>
          <w:p w14:paraId="2DC9913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98" w:type="dxa"/>
          </w:tcPr>
          <w:p w14:paraId="28D59C04" w14:textId="77777777" w:rsidR="001C1622" w:rsidRPr="0024651A" w:rsidRDefault="001C1622" w:rsidP="0089581F">
            <w:r w:rsidRPr="00502F16">
              <w:t>Задачи на движение. Кроссворды – загадки.</w:t>
            </w:r>
          </w:p>
        </w:tc>
        <w:tc>
          <w:tcPr>
            <w:tcW w:w="828" w:type="dxa"/>
          </w:tcPr>
          <w:p w14:paraId="25CF0A8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2D415B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6D52EA0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12.03.25</w:t>
            </w:r>
          </w:p>
        </w:tc>
        <w:tc>
          <w:tcPr>
            <w:tcW w:w="759" w:type="dxa"/>
          </w:tcPr>
          <w:p w14:paraId="20E9A7E7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612CD1CD" w14:textId="77777777" w:rsidTr="0089581F">
        <w:tc>
          <w:tcPr>
            <w:tcW w:w="679" w:type="dxa"/>
          </w:tcPr>
          <w:p w14:paraId="726D7C3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98" w:type="dxa"/>
          </w:tcPr>
          <w:p w14:paraId="6D4385AC" w14:textId="77777777" w:rsidR="001C1622" w:rsidRPr="0024651A" w:rsidRDefault="001C1622" w:rsidP="0089581F">
            <w:pPr>
              <w:rPr>
                <w:iCs/>
                <w:color w:val="000000"/>
              </w:rPr>
            </w:pPr>
            <w:r w:rsidRPr="00502F16">
              <w:t>Задачи на движение. Формула пути. Веселые задачи.</w:t>
            </w:r>
          </w:p>
        </w:tc>
        <w:tc>
          <w:tcPr>
            <w:tcW w:w="828" w:type="dxa"/>
          </w:tcPr>
          <w:p w14:paraId="526C1823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7E6CBE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0C29714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19.03.25</w:t>
            </w:r>
          </w:p>
        </w:tc>
        <w:tc>
          <w:tcPr>
            <w:tcW w:w="759" w:type="dxa"/>
          </w:tcPr>
          <w:p w14:paraId="2CEB7D2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A2610B4" w14:textId="77777777" w:rsidTr="0089581F">
        <w:tc>
          <w:tcPr>
            <w:tcW w:w="679" w:type="dxa"/>
          </w:tcPr>
          <w:p w14:paraId="0F798BC1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898" w:type="dxa"/>
          </w:tcPr>
          <w:p w14:paraId="44F31C44" w14:textId="77777777" w:rsidR="001C1622" w:rsidRPr="0024651A" w:rsidRDefault="001C1622" w:rsidP="0089581F">
            <w:pPr>
              <w:rPr>
                <w:iCs/>
                <w:color w:val="000000"/>
              </w:rPr>
            </w:pPr>
            <w:r w:rsidRPr="00502F16">
              <w:t>Множество и его элементы.</w:t>
            </w:r>
          </w:p>
        </w:tc>
        <w:tc>
          <w:tcPr>
            <w:tcW w:w="828" w:type="dxa"/>
          </w:tcPr>
          <w:p w14:paraId="3D903C8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616F39D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030A164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2.04.25</w:t>
            </w:r>
          </w:p>
        </w:tc>
        <w:tc>
          <w:tcPr>
            <w:tcW w:w="759" w:type="dxa"/>
          </w:tcPr>
          <w:p w14:paraId="3504F48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7087F72" w14:textId="77777777" w:rsidTr="0089581F">
        <w:tc>
          <w:tcPr>
            <w:tcW w:w="679" w:type="dxa"/>
          </w:tcPr>
          <w:p w14:paraId="415B8735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898" w:type="dxa"/>
          </w:tcPr>
          <w:p w14:paraId="6F5ED079" w14:textId="77777777" w:rsidR="001C1622" w:rsidRPr="0024651A" w:rsidRDefault="001C1622" w:rsidP="0089581F">
            <w:pPr>
              <w:rPr>
                <w:iCs/>
                <w:color w:val="000000"/>
              </w:rPr>
            </w:pPr>
            <w:r w:rsidRPr="00502F16">
              <w:t>Равные множества. Пустое множество.</w:t>
            </w:r>
          </w:p>
        </w:tc>
        <w:tc>
          <w:tcPr>
            <w:tcW w:w="828" w:type="dxa"/>
          </w:tcPr>
          <w:p w14:paraId="2370921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30A157F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 xml:space="preserve">Развитие интереса к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24651A">
              <w:rPr>
                <w:rFonts w:ascii="Times New Roman" w:hAnsi="Times New Roman"/>
                <w:sz w:val="24"/>
                <w:szCs w:val="24"/>
              </w:rPr>
              <w:t xml:space="preserve"> как учебному предмету</w:t>
            </w:r>
          </w:p>
        </w:tc>
        <w:tc>
          <w:tcPr>
            <w:tcW w:w="1056" w:type="dxa"/>
          </w:tcPr>
          <w:p w14:paraId="38B98ABC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9.04.25</w:t>
            </w:r>
          </w:p>
        </w:tc>
        <w:tc>
          <w:tcPr>
            <w:tcW w:w="759" w:type="dxa"/>
          </w:tcPr>
          <w:p w14:paraId="410C1182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CAF726F" w14:textId="77777777" w:rsidTr="0089581F">
        <w:tc>
          <w:tcPr>
            <w:tcW w:w="679" w:type="dxa"/>
          </w:tcPr>
          <w:p w14:paraId="6C0DFC5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898" w:type="dxa"/>
          </w:tcPr>
          <w:p w14:paraId="6F97BF0C" w14:textId="77777777" w:rsidR="001C1622" w:rsidRPr="0024651A" w:rsidRDefault="001C1622" w:rsidP="0089581F">
            <w:r w:rsidRPr="00502F16">
              <w:t>Разбиение множества на части по свойствам (классификация).</w:t>
            </w:r>
          </w:p>
        </w:tc>
        <w:tc>
          <w:tcPr>
            <w:tcW w:w="828" w:type="dxa"/>
          </w:tcPr>
          <w:p w14:paraId="2B8916F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543A37A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4EE368A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16.04.25</w:t>
            </w:r>
          </w:p>
        </w:tc>
        <w:tc>
          <w:tcPr>
            <w:tcW w:w="759" w:type="dxa"/>
          </w:tcPr>
          <w:p w14:paraId="053350C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069ADC50" w14:textId="77777777" w:rsidTr="0089581F">
        <w:tc>
          <w:tcPr>
            <w:tcW w:w="679" w:type="dxa"/>
          </w:tcPr>
          <w:p w14:paraId="11C5DB6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898" w:type="dxa"/>
          </w:tcPr>
          <w:p w14:paraId="6E7DBD8D" w14:textId="77777777" w:rsidR="001C1622" w:rsidRPr="0024651A" w:rsidRDefault="001C1622" w:rsidP="0089581F">
            <w:r w:rsidRPr="00502F16">
              <w:t>Симметрия. Арифметические ребусы.</w:t>
            </w:r>
          </w:p>
        </w:tc>
        <w:tc>
          <w:tcPr>
            <w:tcW w:w="828" w:type="dxa"/>
          </w:tcPr>
          <w:p w14:paraId="68DDB59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1C8C6D4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нестандартности мышления</w:t>
            </w:r>
          </w:p>
        </w:tc>
        <w:tc>
          <w:tcPr>
            <w:tcW w:w="1056" w:type="dxa"/>
          </w:tcPr>
          <w:p w14:paraId="5249D7B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23.04.25</w:t>
            </w:r>
          </w:p>
        </w:tc>
        <w:tc>
          <w:tcPr>
            <w:tcW w:w="759" w:type="dxa"/>
          </w:tcPr>
          <w:p w14:paraId="75E5A93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40B7F5E7" w14:textId="77777777" w:rsidTr="0089581F">
        <w:tc>
          <w:tcPr>
            <w:tcW w:w="679" w:type="dxa"/>
          </w:tcPr>
          <w:p w14:paraId="7E029771" w14:textId="77777777" w:rsidR="001C1622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98" w:type="dxa"/>
          </w:tcPr>
          <w:p w14:paraId="4478B499" w14:textId="77777777" w:rsidR="001C1622" w:rsidRPr="00502F16" w:rsidRDefault="001C1622" w:rsidP="0089581F">
            <w:r>
              <w:t>Нестандартные задачи. Задачи в стихах.</w:t>
            </w:r>
          </w:p>
        </w:tc>
        <w:tc>
          <w:tcPr>
            <w:tcW w:w="828" w:type="dxa"/>
          </w:tcPr>
          <w:p w14:paraId="65B536C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74048C3F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>
              <w:t>Развитие нестандартности мышления</w:t>
            </w:r>
          </w:p>
        </w:tc>
        <w:tc>
          <w:tcPr>
            <w:tcW w:w="1056" w:type="dxa"/>
          </w:tcPr>
          <w:p w14:paraId="6D85400D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30.04.25</w:t>
            </w:r>
          </w:p>
        </w:tc>
        <w:tc>
          <w:tcPr>
            <w:tcW w:w="759" w:type="dxa"/>
          </w:tcPr>
          <w:p w14:paraId="2BF7139B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1C2C607B" w14:textId="77777777" w:rsidTr="0089581F">
        <w:tc>
          <w:tcPr>
            <w:tcW w:w="679" w:type="dxa"/>
          </w:tcPr>
          <w:p w14:paraId="6C617B87" w14:textId="77777777" w:rsidR="001C1622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98" w:type="dxa"/>
          </w:tcPr>
          <w:p w14:paraId="72CCD75C" w14:textId="77777777" w:rsidR="001C1622" w:rsidRPr="00502F16" w:rsidRDefault="001C1622" w:rsidP="0089581F">
            <w:r w:rsidRPr="00502F16">
              <w:t>Математическая викторина «Волшебные слова».</w:t>
            </w:r>
          </w:p>
        </w:tc>
        <w:tc>
          <w:tcPr>
            <w:tcW w:w="828" w:type="dxa"/>
          </w:tcPr>
          <w:p w14:paraId="376EE53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345C9ED7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 w:rsidRPr="0024651A">
              <w:t xml:space="preserve">Развитие интереса к </w:t>
            </w:r>
            <w:r>
              <w:t>математике</w:t>
            </w:r>
            <w:r w:rsidRPr="0024651A">
              <w:t xml:space="preserve"> как учебному предмету</w:t>
            </w:r>
          </w:p>
        </w:tc>
        <w:tc>
          <w:tcPr>
            <w:tcW w:w="1056" w:type="dxa"/>
          </w:tcPr>
          <w:p w14:paraId="60465D7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7.05.25</w:t>
            </w:r>
          </w:p>
        </w:tc>
        <w:tc>
          <w:tcPr>
            <w:tcW w:w="759" w:type="dxa"/>
          </w:tcPr>
          <w:p w14:paraId="067D9E3E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21D150C3" w14:textId="77777777" w:rsidTr="0089581F">
        <w:tc>
          <w:tcPr>
            <w:tcW w:w="679" w:type="dxa"/>
          </w:tcPr>
          <w:p w14:paraId="6D7E0BBF" w14:textId="77777777" w:rsidR="001C1622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98" w:type="dxa"/>
          </w:tcPr>
          <w:p w14:paraId="1795A004" w14:textId="77777777" w:rsidR="001C1622" w:rsidRPr="00502F16" w:rsidRDefault="001C1622" w:rsidP="0089581F">
            <w:r w:rsidRPr="00502F16">
              <w:t>Веселые задачи. «Кто герои сказки?»</w:t>
            </w:r>
          </w:p>
        </w:tc>
        <w:tc>
          <w:tcPr>
            <w:tcW w:w="828" w:type="dxa"/>
          </w:tcPr>
          <w:p w14:paraId="6228763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54C2819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>
              <w:t>Развитие представления о роли математики в жизни людей</w:t>
            </w:r>
          </w:p>
        </w:tc>
        <w:tc>
          <w:tcPr>
            <w:tcW w:w="1056" w:type="dxa"/>
          </w:tcPr>
          <w:p w14:paraId="15AB1430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14.05.25</w:t>
            </w:r>
          </w:p>
        </w:tc>
        <w:tc>
          <w:tcPr>
            <w:tcW w:w="759" w:type="dxa"/>
          </w:tcPr>
          <w:p w14:paraId="5F322564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622" w:rsidRPr="0024651A" w14:paraId="3F54E6AA" w14:textId="77777777" w:rsidTr="0089581F">
        <w:tc>
          <w:tcPr>
            <w:tcW w:w="679" w:type="dxa"/>
          </w:tcPr>
          <w:p w14:paraId="7613FDBC" w14:textId="77777777" w:rsidR="001C1622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898" w:type="dxa"/>
          </w:tcPr>
          <w:p w14:paraId="77FA1EA3" w14:textId="220F4A51" w:rsidR="001C1622" w:rsidRPr="00502F16" w:rsidRDefault="001C1622" w:rsidP="0089581F">
            <w:r w:rsidRPr="00007781">
              <w:rPr>
                <w:iCs/>
              </w:rPr>
              <w:t xml:space="preserve">Итоговое занятие. </w:t>
            </w:r>
            <w:r w:rsidRPr="00007781">
              <w:t>Разгадывание ребусов, загадок, шарад.</w:t>
            </w:r>
          </w:p>
        </w:tc>
        <w:tc>
          <w:tcPr>
            <w:tcW w:w="828" w:type="dxa"/>
          </w:tcPr>
          <w:p w14:paraId="51765178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14:paraId="432044FB" w14:textId="77777777" w:rsidR="001C1622" w:rsidRPr="0024651A" w:rsidRDefault="001C1622" w:rsidP="0089581F">
            <w:pPr>
              <w:autoSpaceDE w:val="0"/>
              <w:autoSpaceDN w:val="0"/>
              <w:adjustRightInd w:val="0"/>
            </w:pPr>
            <w:r w:rsidRPr="0024651A">
              <w:t xml:space="preserve">Развитие интереса к </w:t>
            </w:r>
            <w:r>
              <w:t>математике</w:t>
            </w:r>
            <w:r w:rsidRPr="0024651A">
              <w:t xml:space="preserve"> как учебному предмету</w:t>
            </w:r>
          </w:p>
        </w:tc>
        <w:tc>
          <w:tcPr>
            <w:tcW w:w="1056" w:type="dxa"/>
          </w:tcPr>
          <w:p w14:paraId="48032999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21.05.25</w:t>
            </w:r>
          </w:p>
        </w:tc>
        <w:tc>
          <w:tcPr>
            <w:tcW w:w="759" w:type="dxa"/>
          </w:tcPr>
          <w:p w14:paraId="3C5FB94F" w14:textId="77777777" w:rsidR="001C1622" w:rsidRPr="0024651A" w:rsidRDefault="001C1622" w:rsidP="008958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0A70C0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C44C209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2AAC754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8E95513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570ECD6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F60D81A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3FDC03D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F4C7114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8ABCBD0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3B6107AA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3ACDA64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B696D9F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6F158CA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B79243C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6E89E62" w14:textId="77777777" w:rsidR="000E6B16" w:rsidRDefault="000E6B16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6488D84" w14:textId="77777777" w:rsidR="000E6B16" w:rsidRDefault="000E6B16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3F395CC" w14:textId="77777777" w:rsidR="009E440C" w:rsidRDefault="009E440C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C05571E" w14:textId="77777777" w:rsidR="000E6B16" w:rsidRDefault="000E6B16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DD536FE" w14:textId="77777777" w:rsidR="0065459F" w:rsidRDefault="0065459F" w:rsidP="00BF332E">
      <w:pPr>
        <w:jc w:val="center"/>
        <w:rPr>
          <w:b/>
          <w:bCs/>
          <w:sz w:val="28"/>
          <w:szCs w:val="28"/>
        </w:rPr>
      </w:pPr>
    </w:p>
    <w:p w14:paraId="3252ECF6" w14:textId="2DACEB8C" w:rsidR="00BF332E" w:rsidRPr="00BF332E" w:rsidRDefault="00BF332E" w:rsidP="00BF332E">
      <w:pPr>
        <w:jc w:val="center"/>
        <w:rPr>
          <w:b/>
          <w:bCs/>
          <w:sz w:val="28"/>
          <w:szCs w:val="28"/>
        </w:rPr>
      </w:pPr>
      <w:r w:rsidRPr="00BF332E">
        <w:rPr>
          <w:b/>
          <w:bCs/>
          <w:sz w:val="28"/>
          <w:szCs w:val="28"/>
        </w:rPr>
        <w:t>Формы проведения занятий курса внеурочной деятельности</w:t>
      </w:r>
    </w:p>
    <w:p w14:paraId="3F000C43" w14:textId="77777777" w:rsidR="00BF332E" w:rsidRPr="0020435D" w:rsidRDefault="00BF332E" w:rsidP="00BF332E"/>
    <w:p w14:paraId="3259639F" w14:textId="77777777" w:rsidR="00BF332E" w:rsidRDefault="00BF332E" w:rsidP="00BF332E">
      <w:r w:rsidRPr="0020435D">
        <w:t>       Занятия рассчитаны на групповую и индивидуальную работу. Они построены таким образом, что один вид деятельности сменяется другим. Это позволяет сделать работу динамичной, насыщенной и менее утомительной, при этом принимать во внимание способности каждого ученика в отдельности, включая его по мере возможности в групповую работу, моделировать и воспроизводить ситуации, трудные для ученика, но возможные в обыденной жизни; их анализ и проигрывание могут стать основой для позитивных сдвигов в развитии личности ребёнка.</w:t>
      </w:r>
    </w:p>
    <w:p w14:paraId="74BAD001" w14:textId="77777777" w:rsidR="00F71E01" w:rsidRPr="0020435D" w:rsidRDefault="00F71E01" w:rsidP="00BF332E"/>
    <w:p w14:paraId="2A4FA4D4" w14:textId="77777777" w:rsidR="00BF332E" w:rsidRDefault="00BF332E" w:rsidP="00BF332E">
      <w:pPr>
        <w:rPr>
          <w:b/>
          <w:bCs/>
        </w:rPr>
      </w:pPr>
      <w:r w:rsidRPr="0020435D">
        <w:rPr>
          <w:b/>
          <w:bCs/>
        </w:rPr>
        <w:t>          Основные методы и технологии</w:t>
      </w:r>
    </w:p>
    <w:p w14:paraId="15D29C10" w14:textId="77777777" w:rsidR="00F71E01" w:rsidRPr="0020435D" w:rsidRDefault="00F71E01" w:rsidP="00BF332E"/>
    <w:p w14:paraId="4C73193B" w14:textId="77777777" w:rsidR="00BF332E" w:rsidRPr="0020435D" w:rsidRDefault="00BF332E" w:rsidP="00BF332E">
      <w:pPr>
        <w:numPr>
          <w:ilvl w:val="0"/>
          <w:numId w:val="2"/>
        </w:numPr>
      </w:pPr>
      <w:r w:rsidRPr="0020435D">
        <w:t>развивающее обучение;</w:t>
      </w:r>
    </w:p>
    <w:p w14:paraId="769BB975" w14:textId="39E57620" w:rsidR="00BF332E" w:rsidRPr="0020435D" w:rsidRDefault="00BF332E" w:rsidP="00BF332E">
      <w:pPr>
        <w:numPr>
          <w:ilvl w:val="0"/>
          <w:numId w:val="2"/>
        </w:numPr>
      </w:pPr>
      <w:r w:rsidRPr="0020435D">
        <w:t>технология обучения в сотрудничестве;</w:t>
      </w:r>
    </w:p>
    <w:p w14:paraId="4F26B337" w14:textId="77777777" w:rsidR="00BF332E" w:rsidRDefault="00BF332E" w:rsidP="00BF332E">
      <w:pPr>
        <w:numPr>
          <w:ilvl w:val="0"/>
          <w:numId w:val="2"/>
        </w:numPr>
      </w:pPr>
      <w:r w:rsidRPr="0020435D">
        <w:t>коммуникативная технология.</w:t>
      </w:r>
    </w:p>
    <w:p w14:paraId="34FFC972" w14:textId="77777777" w:rsidR="00F71E01" w:rsidRPr="0020435D" w:rsidRDefault="00F71E01" w:rsidP="00F71E01">
      <w:pPr>
        <w:ind w:left="720"/>
      </w:pPr>
    </w:p>
    <w:p w14:paraId="1AB62C9C" w14:textId="401114A0" w:rsidR="00BF332E" w:rsidRPr="0020435D" w:rsidRDefault="00F71E01" w:rsidP="00BF332E">
      <w:r>
        <w:t xml:space="preserve">       </w:t>
      </w:r>
      <w:r w:rsidR="00BF332E" w:rsidRPr="0020435D"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школьника.</w:t>
      </w:r>
    </w:p>
    <w:p w14:paraId="51DA3B9E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D34D256" w14:textId="77777777" w:rsidR="00BF332E" w:rsidRDefault="00BF332E" w:rsidP="00695EF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002D30DA" w14:textId="77777777" w:rsidR="000E6B16" w:rsidRDefault="000E6B16" w:rsidP="000E6B16">
      <w:pPr>
        <w:jc w:val="center"/>
        <w:rPr>
          <w:b/>
          <w:bCs/>
          <w:sz w:val="28"/>
          <w:szCs w:val="28"/>
        </w:rPr>
      </w:pPr>
      <w:proofErr w:type="spellStart"/>
      <w:r w:rsidRPr="000E6B16">
        <w:rPr>
          <w:b/>
          <w:bCs/>
          <w:sz w:val="28"/>
          <w:szCs w:val="28"/>
        </w:rPr>
        <w:t>Учебно</w:t>
      </w:r>
      <w:proofErr w:type="spellEnd"/>
      <w:r w:rsidRPr="000E6B16">
        <w:rPr>
          <w:b/>
          <w:bCs/>
          <w:sz w:val="28"/>
          <w:szCs w:val="28"/>
        </w:rPr>
        <w:t xml:space="preserve"> - методическое обеспечение курса внеурочной деятельности</w:t>
      </w:r>
    </w:p>
    <w:p w14:paraId="60B7C72D" w14:textId="77777777" w:rsidR="000E6B16" w:rsidRPr="000E6B16" w:rsidRDefault="000E6B16" w:rsidP="000E6B16">
      <w:pPr>
        <w:jc w:val="center"/>
        <w:rPr>
          <w:sz w:val="28"/>
          <w:szCs w:val="28"/>
        </w:rPr>
      </w:pPr>
    </w:p>
    <w:p w14:paraId="0560FB18" w14:textId="77777777" w:rsidR="000E6B16" w:rsidRPr="0020435D" w:rsidRDefault="000E6B16" w:rsidP="000E6B16">
      <w:r w:rsidRPr="0020435D">
        <w:t>              </w:t>
      </w:r>
      <w:r w:rsidRPr="0020435D">
        <w:rPr>
          <w:b/>
          <w:bCs/>
          <w:i/>
          <w:iCs/>
        </w:rPr>
        <w:t>Оборудование:</w:t>
      </w:r>
      <w:r w:rsidRPr="0020435D">
        <w:t> столы; стулья; интерактивная доска для демонстрации информационного, дидактического, наглядного материала.</w:t>
      </w:r>
    </w:p>
    <w:p w14:paraId="748D7F3D" w14:textId="77777777" w:rsidR="000E6B16" w:rsidRPr="0020435D" w:rsidRDefault="000E6B16" w:rsidP="000E6B16">
      <w:r w:rsidRPr="0020435D">
        <w:t xml:space="preserve"> Размещение учебного оборудования должно соответствовать требованиям и нормам </w:t>
      </w:r>
      <w:proofErr w:type="spellStart"/>
      <w:r w:rsidRPr="0020435D">
        <w:t>СаНПина</w:t>
      </w:r>
      <w:proofErr w:type="spellEnd"/>
      <w:r w:rsidRPr="0020435D">
        <w:t xml:space="preserve"> и правилам техники безопасности работы. Особое внимание следует уделить рабочему месту воспитанника.</w:t>
      </w:r>
    </w:p>
    <w:p w14:paraId="735737D9" w14:textId="77777777" w:rsidR="000E6B16" w:rsidRDefault="000E6B16" w:rsidP="000E6B16">
      <w:r w:rsidRPr="0020435D">
        <w:rPr>
          <w:b/>
          <w:bCs/>
          <w:i/>
          <w:iCs/>
        </w:rPr>
        <w:t>Инструменты и приспособления:</w:t>
      </w:r>
      <w:r w:rsidRPr="0020435D">
        <w:t> тетради, авторучки, линейки, карандаши, ножницы.</w:t>
      </w:r>
    </w:p>
    <w:p w14:paraId="74068739" w14:textId="77777777" w:rsidR="000E6B16" w:rsidRDefault="000E6B16" w:rsidP="000E6B16"/>
    <w:p w14:paraId="397E9E9A" w14:textId="77777777" w:rsidR="000E6B16" w:rsidRPr="0020435D" w:rsidRDefault="000E6B16" w:rsidP="000E6B16"/>
    <w:p w14:paraId="49974E64" w14:textId="77777777" w:rsidR="000E6B16" w:rsidRPr="0020435D" w:rsidRDefault="000E6B16" w:rsidP="000E6B16">
      <w:r w:rsidRPr="0020435D">
        <w:rPr>
          <w:b/>
          <w:bCs/>
        </w:rPr>
        <w:t>СПИСОК ЛИТЕРАТУРЫ:</w:t>
      </w:r>
    </w:p>
    <w:p w14:paraId="4CA72101" w14:textId="77777777" w:rsidR="000E6B16" w:rsidRPr="0020435D" w:rsidRDefault="000E6B16" w:rsidP="000E6B16">
      <w:r w:rsidRPr="0020435D">
        <w:t>1. Занимательные материалы к урокам математики в 3-4 классах/ Л. В. Лазуренко. – Волгоград: Учитель – АСТ, 2005</w:t>
      </w:r>
    </w:p>
    <w:p w14:paraId="42A9F290" w14:textId="77777777" w:rsidR="000E6B16" w:rsidRPr="0020435D" w:rsidRDefault="000E6B16" w:rsidP="000E6B16">
      <w:r w:rsidRPr="0020435D">
        <w:t>2. Зубков Л. Б. Игры с числами и словами. – СПб.: Кристалл, 2001</w:t>
      </w:r>
    </w:p>
    <w:p w14:paraId="0CCB57EE" w14:textId="77777777" w:rsidR="000E6B16" w:rsidRPr="0020435D" w:rsidRDefault="000E6B16" w:rsidP="000E6B16">
      <w:r w:rsidRPr="0020435D">
        <w:t>3. Интеллектуальный марафон: 1-4 классы/ Максимова Т. Н. – М.: ВАКО, 2011</w:t>
      </w:r>
    </w:p>
    <w:p w14:paraId="6FF9023A" w14:textId="77777777" w:rsidR="000E6B16" w:rsidRPr="0020435D" w:rsidRDefault="000E6B16" w:rsidP="000E6B16">
      <w:r w:rsidRPr="0020435D">
        <w:t>4. Логика. Учимся самостоятельно думать, сравнивать, рассуждать. М.: ЭКСМО, 2003</w:t>
      </w:r>
    </w:p>
    <w:p w14:paraId="3ED750D3" w14:textId="77777777" w:rsidR="000E6B16" w:rsidRPr="0020435D" w:rsidRDefault="000E6B16" w:rsidP="000E6B16">
      <w:r w:rsidRPr="0020435D">
        <w:t xml:space="preserve">5. Нестандартные задачи по математике: 1-4 классы/ </w:t>
      </w:r>
      <w:proofErr w:type="spellStart"/>
      <w:r w:rsidRPr="0020435D">
        <w:t>Керова</w:t>
      </w:r>
      <w:proofErr w:type="spellEnd"/>
      <w:r w:rsidRPr="0020435D">
        <w:t xml:space="preserve"> Г. В. – М.: ВАКО, 2011</w:t>
      </w:r>
    </w:p>
    <w:p w14:paraId="02FC1D1D" w14:textId="25BA3798" w:rsidR="005A20DD" w:rsidRDefault="007D3157" w:rsidP="007D3157">
      <w:r>
        <w:t>6.</w:t>
      </w:r>
      <w:r w:rsidR="005A20DD" w:rsidRPr="005A20DD">
        <w:t>Федин С.Н.</w:t>
      </w:r>
      <w:r w:rsidR="005A20DD" w:rsidRPr="005A20DD">
        <w:rPr>
          <w:i/>
          <w:iCs/>
        </w:rPr>
        <w:t> </w:t>
      </w:r>
      <w:r w:rsidR="005A20DD" w:rsidRPr="005A20DD">
        <w:t>Финансовая грамотность: Материалы для учащихся (2-3 класс). - М.: ВИТА-ПРЕСС, 2014.</w:t>
      </w:r>
    </w:p>
    <w:p w14:paraId="6D4025CF" w14:textId="77777777" w:rsidR="004F099F" w:rsidRDefault="004F099F" w:rsidP="007D3157"/>
    <w:p w14:paraId="531860AC" w14:textId="77777777" w:rsidR="004F099F" w:rsidRPr="005A20DD" w:rsidRDefault="004F099F" w:rsidP="004F099F">
      <w:pPr>
        <w:autoSpaceDE w:val="0"/>
        <w:autoSpaceDN w:val="0"/>
        <w:adjustRightInd w:val="0"/>
      </w:pPr>
      <w:r w:rsidRPr="005A20DD">
        <w:t>Интернет-источники</w:t>
      </w:r>
    </w:p>
    <w:p w14:paraId="69419AD9" w14:textId="77777777" w:rsidR="004F099F" w:rsidRPr="005A20DD" w:rsidRDefault="004F099F" w:rsidP="004F099F">
      <w:pPr>
        <w:autoSpaceDE w:val="0"/>
        <w:autoSpaceDN w:val="0"/>
        <w:adjustRightInd w:val="0"/>
      </w:pPr>
      <w:r w:rsidRPr="005A20DD">
        <w:t>1. Сайт журнала «Семейный бюджет» http://www.7budget.ru;</w:t>
      </w:r>
    </w:p>
    <w:p w14:paraId="2062AE8F" w14:textId="2FC09A5A" w:rsidR="00E06A06" w:rsidRPr="005A20DD" w:rsidRDefault="004F099F" w:rsidP="00E06A06">
      <w:pPr>
        <w:autoSpaceDE w:val="0"/>
        <w:autoSpaceDN w:val="0"/>
        <w:adjustRightInd w:val="0"/>
      </w:pPr>
      <w:r w:rsidRPr="005A20DD">
        <w:t xml:space="preserve">2. Журнал «Работа и </w:t>
      </w:r>
      <w:proofErr w:type="gramStart"/>
      <w:r w:rsidRPr="005A20DD">
        <w:t xml:space="preserve">зарплата» </w:t>
      </w:r>
      <w:r w:rsidR="00E06A06" w:rsidRPr="005A20DD">
        <w:t xml:space="preserve"> http://zarplata-i-rabota.ru/zhurnai-rabota-i-zarplata</w:t>
      </w:r>
      <w:proofErr w:type="gramEnd"/>
      <w:r w:rsidR="00E06A06" w:rsidRPr="005A20DD">
        <w:t>;</w:t>
      </w:r>
    </w:p>
    <w:p w14:paraId="709BA9EC" w14:textId="7F429000" w:rsidR="00153ED2" w:rsidRDefault="00E06A06" w:rsidP="00153ED2">
      <w:pPr>
        <w:autoSpaceDE w:val="0"/>
        <w:autoSpaceDN w:val="0"/>
        <w:adjustRightInd w:val="0"/>
      </w:pPr>
      <w:r>
        <w:t xml:space="preserve"> </w:t>
      </w:r>
      <w:r w:rsidR="00153ED2">
        <w:t>3</w:t>
      </w:r>
      <w:r w:rsidR="00153ED2" w:rsidRPr="005A20DD">
        <w:t xml:space="preserve">.Сайт «Методическая копилка учителя, воспитателя, родителя» — </w:t>
      </w:r>
      <w:hyperlink r:id="rId5" w:history="1">
        <w:r w:rsidR="00153ED2" w:rsidRPr="005A20DD">
          <w:rPr>
            <w:rStyle w:val="a6"/>
          </w:rPr>
          <w:t>http://zanimatika.narod.ru/</w:t>
        </w:r>
      </w:hyperlink>
      <w:bookmarkEnd w:id="0"/>
    </w:p>
    <w:sectPr w:rsidR="00153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264"/>
    <w:multiLevelType w:val="multilevel"/>
    <w:tmpl w:val="BDA2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803C69"/>
    <w:multiLevelType w:val="multilevel"/>
    <w:tmpl w:val="A76C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15150F"/>
    <w:multiLevelType w:val="multilevel"/>
    <w:tmpl w:val="30F8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007D1"/>
    <w:multiLevelType w:val="hybridMultilevel"/>
    <w:tmpl w:val="D9B445FA"/>
    <w:lvl w:ilvl="0" w:tplc="699E57C6">
      <w:start w:val="1"/>
      <w:numFmt w:val="decimal"/>
      <w:lvlText w:val="%1."/>
      <w:lvlJc w:val="left"/>
      <w:pPr>
        <w:ind w:left="57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92" w:hanging="360"/>
      </w:pPr>
    </w:lvl>
    <w:lvl w:ilvl="2" w:tplc="0419001B">
      <w:start w:val="1"/>
      <w:numFmt w:val="lowerRoman"/>
      <w:lvlText w:val="%3."/>
      <w:lvlJc w:val="right"/>
      <w:pPr>
        <w:ind w:left="2012" w:hanging="180"/>
      </w:pPr>
    </w:lvl>
    <w:lvl w:ilvl="3" w:tplc="0419000F">
      <w:start w:val="1"/>
      <w:numFmt w:val="decimal"/>
      <w:lvlText w:val="%4."/>
      <w:lvlJc w:val="left"/>
      <w:pPr>
        <w:ind w:left="2732" w:hanging="360"/>
      </w:pPr>
    </w:lvl>
    <w:lvl w:ilvl="4" w:tplc="04190019">
      <w:start w:val="1"/>
      <w:numFmt w:val="lowerLetter"/>
      <w:lvlText w:val="%5."/>
      <w:lvlJc w:val="left"/>
      <w:pPr>
        <w:ind w:left="3452" w:hanging="360"/>
      </w:pPr>
    </w:lvl>
    <w:lvl w:ilvl="5" w:tplc="0419001B">
      <w:start w:val="1"/>
      <w:numFmt w:val="lowerRoman"/>
      <w:lvlText w:val="%6."/>
      <w:lvlJc w:val="right"/>
      <w:pPr>
        <w:ind w:left="4172" w:hanging="180"/>
      </w:pPr>
    </w:lvl>
    <w:lvl w:ilvl="6" w:tplc="0419000F">
      <w:start w:val="1"/>
      <w:numFmt w:val="decimal"/>
      <w:lvlText w:val="%7."/>
      <w:lvlJc w:val="left"/>
      <w:pPr>
        <w:ind w:left="4892" w:hanging="360"/>
      </w:pPr>
    </w:lvl>
    <w:lvl w:ilvl="7" w:tplc="04190019">
      <w:start w:val="1"/>
      <w:numFmt w:val="lowerLetter"/>
      <w:lvlText w:val="%8."/>
      <w:lvlJc w:val="left"/>
      <w:pPr>
        <w:ind w:left="5612" w:hanging="360"/>
      </w:pPr>
    </w:lvl>
    <w:lvl w:ilvl="8" w:tplc="0419001B">
      <w:start w:val="1"/>
      <w:numFmt w:val="lowerRoman"/>
      <w:lvlText w:val="%9."/>
      <w:lvlJc w:val="right"/>
      <w:pPr>
        <w:ind w:left="6332" w:hanging="180"/>
      </w:pPr>
    </w:lvl>
  </w:abstractNum>
  <w:abstractNum w:abstractNumId="4" w15:restartNumberingAfterBreak="0">
    <w:nsid w:val="385547F5"/>
    <w:multiLevelType w:val="multilevel"/>
    <w:tmpl w:val="6AD6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EB64DD"/>
    <w:multiLevelType w:val="multilevel"/>
    <w:tmpl w:val="79BE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BE69FE"/>
    <w:multiLevelType w:val="multilevel"/>
    <w:tmpl w:val="1574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9754B"/>
    <w:multiLevelType w:val="hybridMultilevel"/>
    <w:tmpl w:val="588C4390"/>
    <w:lvl w:ilvl="0" w:tplc="427C120A">
      <w:start w:val="1"/>
      <w:numFmt w:val="bullet"/>
      <w:lvlText w:val=""/>
      <w:lvlJc w:val="left"/>
      <w:pPr>
        <w:ind w:left="573" w:hanging="361"/>
      </w:pPr>
      <w:rPr>
        <w:rFonts w:ascii="Wingdings" w:hAnsi="Wingdings"/>
        <w:sz w:val="24"/>
      </w:rPr>
    </w:lvl>
    <w:lvl w:ilvl="1" w:tplc="6E6A6A0A">
      <w:start w:val="1"/>
      <w:numFmt w:val="bullet"/>
      <w:lvlText w:val=""/>
      <w:lvlJc w:val="left"/>
      <w:pPr>
        <w:ind w:left="933" w:hanging="348"/>
      </w:pPr>
      <w:rPr>
        <w:rFonts w:ascii="Wingdings" w:hAnsi="Wingdings"/>
        <w:sz w:val="24"/>
      </w:rPr>
    </w:lvl>
    <w:lvl w:ilvl="2" w:tplc="700CE428">
      <w:start w:val="1"/>
      <w:numFmt w:val="bullet"/>
      <w:lvlText w:val="•"/>
      <w:lvlJc w:val="left"/>
      <w:pPr>
        <w:ind w:left="1976" w:hanging="348"/>
      </w:pPr>
    </w:lvl>
    <w:lvl w:ilvl="3" w:tplc="6A1C22F4">
      <w:start w:val="1"/>
      <w:numFmt w:val="bullet"/>
      <w:lvlText w:val="•"/>
      <w:lvlJc w:val="left"/>
      <w:pPr>
        <w:ind w:left="3012" w:hanging="348"/>
      </w:pPr>
    </w:lvl>
    <w:lvl w:ilvl="4" w:tplc="4E5A2E72">
      <w:start w:val="1"/>
      <w:numFmt w:val="bullet"/>
      <w:lvlText w:val="•"/>
      <w:lvlJc w:val="left"/>
      <w:pPr>
        <w:ind w:left="4048" w:hanging="348"/>
      </w:pPr>
    </w:lvl>
    <w:lvl w:ilvl="5" w:tplc="508C8EB6">
      <w:start w:val="1"/>
      <w:numFmt w:val="bullet"/>
      <w:lvlText w:val="•"/>
      <w:lvlJc w:val="left"/>
      <w:pPr>
        <w:ind w:left="5085" w:hanging="348"/>
      </w:pPr>
    </w:lvl>
    <w:lvl w:ilvl="6" w:tplc="6450E034">
      <w:start w:val="1"/>
      <w:numFmt w:val="bullet"/>
      <w:lvlText w:val="•"/>
      <w:lvlJc w:val="left"/>
      <w:pPr>
        <w:ind w:left="6121" w:hanging="348"/>
      </w:pPr>
    </w:lvl>
    <w:lvl w:ilvl="7" w:tplc="ABDEE736">
      <w:start w:val="1"/>
      <w:numFmt w:val="bullet"/>
      <w:lvlText w:val="•"/>
      <w:lvlJc w:val="left"/>
      <w:pPr>
        <w:ind w:left="7157" w:hanging="348"/>
      </w:pPr>
    </w:lvl>
    <w:lvl w:ilvl="8" w:tplc="C346EA9A">
      <w:start w:val="1"/>
      <w:numFmt w:val="bullet"/>
      <w:lvlText w:val="•"/>
      <w:lvlJc w:val="left"/>
      <w:pPr>
        <w:ind w:left="8193" w:hanging="348"/>
      </w:pPr>
    </w:lvl>
  </w:abstractNum>
  <w:abstractNum w:abstractNumId="8" w15:restartNumberingAfterBreak="0">
    <w:nsid w:val="5E5657F6"/>
    <w:multiLevelType w:val="multilevel"/>
    <w:tmpl w:val="6A54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7D34F2"/>
    <w:multiLevelType w:val="hybridMultilevel"/>
    <w:tmpl w:val="DD7A1968"/>
    <w:lvl w:ilvl="0" w:tplc="A2EA7CAC">
      <w:start w:val="1"/>
      <w:numFmt w:val="bullet"/>
      <w:lvlText w:val=""/>
      <w:lvlJc w:val="left"/>
      <w:pPr>
        <w:ind w:left="573" w:hanging="361"/>
      </w:pPr>
      <w:rPr>
        <w:rFonts w:ascii="Wingdings" w:hAnsi="Wingdings"/>
        <w:sz w:val="24"/>
      </w:rPr>
    </w:lvl>
    <w:lvl w:ilvl="1" w:tplc="5B3C8338">
      <w:start w:val="1"/>
      <w:numFmt w:val="bullet"/>
      <w:lvlText w:val="•"/>
      <w:lvlJc w:val="left"/>
      <w:pPr>
        <w:ind w:left="1548" w:hanging="361"/>
      </w:pPr>
    </w:lvl>
    <w:lvl w:ilvl="2" w:tplc="904C2BA8">
      <w:start w:val="1"/>
      <w:numFmt w:val="bullet"/>
      <w:lvlText w:val="•"/>
      <w:lvlJc w:val="left"/>
      <w:pPr>
        <w:ind w:left="2517" w:hanging="361"/>
      </w:pPr>
    </w:lvl>
    <w:lvl w:ilvl="3" w:tplc="4AA40078">
      <w:start w:val="1"/>
      <w:numFmt w:val="bullet"/>
      <w:lvlText w:val="•"/>
      <w:lvlJc w:val="left"/>
      <w:pPr>
        <w:ind w:left="3485" w:hanging="361"/>
      </w:pPr>
    </w:lvl>
    <w:lvl w:ilvl="4" w:tplc="61187108">
      <w:start w:val="1"/>
      <w:numFmt w:val="bullet"/>
      <w:lvlText w:val="•"/>
      <w:lvlJc w:val="left"/>
      <w:pPr>
        <w:ind w:left="4454" w:hanging="361"/>
      </w:pPr>
    </w:lvl>
    <w:lvl w:ilvl="5" w:tplc="DD5E2138">
      <w:start w:val="1"/>
      <w:numFmt w:val="bullet"/>
      <w:lvlText w:val="•"/>
      <w:lvlJc w:val="left"/>
      <w:pPr>
        <w:ind w:left="5423" w:hanging="361"/>
      </w:pPr>
    </w:lvl>
    <w:lvl w:ilvl="6" w:tplc="DE1A3BA4">
      <w:start w:val="1"/>
      <w:numFmt w:val="bullet"/>
      <w:lvlText w:val="•"/>
      <w:lvlJc w:val="left"/>
      <w:pPr>
        <w:ind w:left="6391" w:hanging="361"/>
      </w:pPr>
    </w:lvl>
    <w:lvl w:ilvl="7" w:tplc="82AEBA76">
      <w:start w:val="1"/>
      <w:numFmt w:val="bullet"/>
      <w:lvlText w:val="•"/>
      <w:lvlJc w:val="left"/>
      <w:pPr>
        <w:ind w:left="7360" w:hanging="361"/>
      </w:pPr>
    </w:lvl>
    <w:lvl w:ilvl="8" w:tplc="D670460C">
      <w:start w:val="1"/>
      <w:numFmt w:val="bullet"/>
      <w:lvlText w:val="•"/>
      <w:lvlJc w:val="left"/>
      <w:pPr>
        <w:ind w:left="8329" w:hanging="361"/>
      </w:pPr>
    </w:lvl>
  </w:abstractNum>
  <w:abstractNum w:abstractNumId="10" w15:restartNumberingAfterBreak="0">
    <w:nsid w:val="675F78B1"/>
    <w:multiLevelType w:val="multilevel"/>
    <w:tmpl w:val="D1E2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987FC6"/>
    <w:multiLevelType w:val="multilevel"/>
    <w:tmpl w:val="387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1940520">
    <w:abstractNumId w:val="10"/>
  </w:num>
  <w:num w:numId="2" w16cid:durableId="666710397">
    <w:abstractNumId w:val="2"/>
  </w:num>
  <w:num w:numId="3" w16cid:durableId="941304610">
    <w:abstractNumId w:val="6"/>
  </w:num>
  <w:num w:numId="4" w16cid:durableId="1021667764">
    <w:abstractNumId w:val="0"/>
  </w:num>
  <w:num w:numId="5" w16cid:durableId="1380015362">
    <w:abstractNumId w:val="11"/>
  </w:num>
  <w:num w:numId="6" w16cid:durableId="1539775761">
    <w:abstractNumId w:val="8"/>
  </w:num>
  <w:num w:numId="7" w16cid:durableId="2097440310">
    <w:abstractNumId w:val="5"/>
  </w:num>
  <w:num w:numId="8" w16cid:durableId="1956717049">
    <w:abstractNumId w:val="9"/>
  </w:num>
  <w:num w:numId="9" w16cid:durableId="1717270801">
    <w:abstractNumId w:val="7"/>
  </w:num>
  <w:num w:numId="10" w16cid:durableId="11762639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1405838">
    <w:abstractNumId w:val="4"/>
  </w:num>
  <w:num w:numId="12" w16cid:durableId="430784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C7"/>
    <w:rsid w:val="000064D9"/>
    <w:rsid w:val="00007781"/>
    <w:rsid w:val="00031B27"/>
    <w:rsid w:val="000533D7"/>
    <w:rsid w:val="00057E27"/>
    <w:rsid w:val="000908E5"/>
    <w:rsid w:val="00094E63"/>
    <w:rsid w:val="000B2F97"/>
    <w:rsid w:val="000C0FA8"/>
    <w:rsid w:val="000D60E6"/>
    <w:rsid w:val="000E6B16"/>
    <w:rsid w:val="000F03E2"/>
    <w:rsid w:val="00106C6E"/>
    <w:rsid w:val="00114E46"/>
    <w:rsid w:val="00133F02"/>
    <w:rsid w:val="00140F8A"/>
    <w:rsid w:val="00142AFC"/>
    <w:rsid w:val="00153ED2"/>
    <w:rsid w:val="00163B3E"/>
    <w:rsid w:val="00197671"/>
    <w:rsid w:val="001A1259"/>
    <w:rsid w:val="001B58C3"/>
    <w:rsid w:val="001C1622"/>
    <w:rsid w:val="001D4CC2"/>
    <w:rsid w:val="001E1BA7"/>
    <w:rsid w:val="001F66E1"/>
    <w:rsid w:val="00201BBF"/>
    <w:rsid w:val="0020435D"/>
    <w:rsid w:val="00204B4E"/>
    <w:rsid w:val="00206A85"/>
    <w:rsid w:val="00206DF9"/>
    <w:rsid w:val="00213EF5"/>
    <w:rsid w:val="002142EA"/>
    <w:rsid w:val="0023057B"/>
    <w:rsid w:val="00235684"/>
    <w:rsid w:val="002564BD"/>
    <w:rsid w:val="00270FF2"/>
    <w:rsid w:val="0029223E"/>
    <w:rsid w:val="00296E1C"/>
    <w:rsid w:val="002A1EDB"/>
    <w:rsid w:val="002A5ED9"/>
    <w:rsid w:val="002B28E2"/>
    <w:rsid w:val="002E3234"/>
    <w:rsid w:val="00326518"/>
    <w:rsid w:val="003304D3"/>
    <w:rsid w:val="0035609D"/>
    <w:rsid w:val="00364292"/>
    <w:rsid w:val="00396278"/>
    <w:rsid w:val="003C52DB"/>
    <w:rsid w:val="00414D1C"/>
    <w:rsid w:val="004423F0"/>
    <w:rsid w:val="0044571A"/>
    <w:rsid w:val="0045463C"/>
    <w:rsid w:val="0045488F"/>
    <w:rsid w:val="004574FC"/>
    <w:rsid w:val="004609C8"/>
    <w:rsid w:val="00462CE2"/>
    <w:rsid w:val="00471D4E"/>
    <w:rsid w:val="00472032"/>
    <w:rsid w:val="00484C21"/>
    <w:rsid w:val="00496E77"/>
    <w:rsid w:val="004A3E4D"/>
    <w:rsid w:val="004D3EC6"/>
    <w:rsid w:val="004E5F2A"/>
    <w:rsid w:val="004E79D6"/>
    <w:rsid w:val="004F099F"/>
    <w:rsid w:val="004F114D"/>
    <w:rsid w:val="004F2989"/>
    <w:rsid w:val="00502C4C"/>
    <w:rsid w:val="00502F16"/>
    <w:rsid w:val="00504005"/>
    <w:rsid w:val="00523AFB"/>
    <w:rsid w:val="00544DD7"/>
    <w:rsid w:val="005558B4"/>
    <w:rsid w:val="00570543"/>
    <w:rsid w:val="005869D4"/>
    <w:rsid w:val="005A20DD"/>
    <w:rsid w:val="005F2475"/>
    <w:rsid w:val="00607522"/>
    <w:rsid w:val="00642CAF"/>
    <w:rsid w:val="00645608"/>
    <w:rsid w:val="00652DF8"/>
    <w:rsid w:val="0065459F"/>
    <w:rsid w:val="006765FB"/>
    <w:rsid w:val="00690EB8"/>
    <w:rsid w:val="00694CF1"/>
    <w:rsid w:val="00695EF3"/>
    <w:rsid w:val="006A1B9B"/>
    <w:rsid w:val="006B0C47"/>
    <w:rsid w:val="006F0CC5"/>
    <w:rsid w:val="006F3582"/>
    <w:rsid w:val="0071401C"/>
    <w:rsid w:val="00725634"/>
    <w:rsid w:val="00750D92"/>
    <w:rsid w:val="0075256B"/>
    <w:rsid w:val="007C1208"/>
    <w:rsid w:val="007D2F81"/>
    <w:rsid w:val="007D3157"/>
    <w:rsid w:val="007E29C7"/>
    <w:rsid w:val="007E7BCA"/>
    <w:rsid w:val="008624C8"/>
    <w:rsid w:val="0089669B"/>
    <w:rsid w:val="008B21B8"/>
    <w:rsid w:val="008C5A77"/>
    <w:rsid w:val="008D043A"/>
    <w:rsid w:val="008D3C1D"/>
    <w:rsid w:val="00911694"/>
    <w:rsid w:val="00925BFB"/>
    <w:rsid w:val="009320B7"/>
    <w:rsid w:val="00954FBA"/>
    <w:rsid w:val="00960159"/>
    <w:rsid w:val="00972E62"/>
    <w:rsid w:val="00973BB0"/>
    <w:rsid w:val="009954B1"/>
    <w:rsid w:val="009A68E4"/>
    <w:rsid w:val="009A7465"/>
    <w:rsid w:val="009B3BCA"/>
    <w:rsid w:val="009C6CBD"/>
    <w:rsid w:val="009E440C"/>
    <w:rsid w:val="00A13C4E"/>
    <w:rsid w:val="00A153AD"/>
    <w:rsid w:val="00A55EB9"/>
    <w:rsid w:val="00A576D4"/>
    <w:rsid w:val="00A61FFB"/>
    <w:rsid w:val="00A620AB"/>
    <w:rsid w:val="00A62360"/>
    <w:rsid w:val="00A62713"/>
    <w:rsid w:val="00A6627B"/>
    <w:rsid w:val="00A711CB"/>
    <w:rsid w:val="00A91FDE"/>
    <w:rsid w:val="00AA3611"/>
    <w:rsid w:val="00AA59A6"/>
    <w:rsid w:val="00AC2F5E"/>
    <w:rsid w:val="00AC3249"/>
    <w:rsid w:val="00AC73AD"/>
    <w:rsid w:val="00AD50CE"/>
    <w:rsid w:val="00AE7933"/>
    <w:rsid w:val="00B17A38"/>
    <w:rsid w:val="00B27566"/>
    <w:rsid w:val="00B44BE2"/>
    <w:rsid w:val="00B469D5"/>
    <w:rsid w:val="00B46A5D"/>
    <w:rsid w:val="00B70679"/>
    <w:rsid w:val="00B96282"/>
    <w:rsid w:val="00BA3E87"/>
    <w:rsid w:val="00BA6721"/>
    <w:rsid w:val="00BB38D6"/>
    <w:rsid w:val="00BB48CC"/>
    <w:rsid w:val="00BB4D4B"/>
    <w:rsid w:val="00BD41DE"/>
    <w:rsid w:val="00BD6E45"/>
    <w:rsid w:val="00BE3757"/>
    <w:rsid w:val="00BE713B"/>
    <w:rsid w:val="00BF0718"/>
    <w:rsid w:val="00BF332E"/>
    <w:rsid w:val="00C037CB"/>
    <w:rsid w:val="00C1109A"/>
    <w:rsid w:val="00C53C01"/>
    <w:rsid w:val="00C55960"/>
    <w:rsid w:val="00C57FFD"/>
    <w:rsid w:val="00C969DD"/>
    <w:rsid w:val="00CA31AA"/>
    <w:rsid w:val="00CA7772"/>
    <w:rsid w:val="00CB1500"/>
    <w:rsid w:val="00CB5B44"/>
    <w:rsid w:val="00CC271F"/>
    <w:rsid w:val="00CC30F2"/>
    <w:rsid w:val="00CD243F"/>
    <w:rsid w:val="00CE501D"/>
    <w:rsid w:val="00CF0A7E"/>
    <w:rsid w:val="00CF3B11"/>
    <w:rsid w:val="00D100CA"/>
    <w:rsid w:val="00D22F7C"/>
    <w:rsid w:val="00D42940"/>
    <w:rsid w:val="00D73649"/>
    <w:rsid w:val="00D9416E"/>
    <w:rsid w:val="00DD1E00"/>
    <w:rsid w:val="00DD4F87"/>
    <w:rsid w:val="00E06A06"/>
    <w:rsid w:val="00E52EE3"/>
    <w:rsid w:val="00E62887"/>
    <w:rsid w:val="00E65920"/>
    <w:rsid w:val="00EA2CB2"/>
    <w:rsid w:val="00EA5B51"/>
    <w:rsid w:val="00EB6AF2"/>
    <w:rsid w:val="00ED611B"/>
    <w:rsid w:val="00EF1CF0"/>
    <w:rsid w:val="00F01E53"/>
    <w:rsid w:val="00F235C2"/>
    <w:rsid w:val="00F3285E"/>
    <w:rsid w:val="00F53273"/>
    <w:rsid w:val="00F543CC"/>
    <w:rsid w:val="00F71E01"/>
    <w:rsid w:val="00F73496"/>
    <w:rsid w:val="00F83497"/>
    <w:rsid w:val="00FC4BA6"/>
    <w:rsid w:val="00FD0C8B"/>
    <w:rsid w:val="00FD378E"/>
    <w:rsid w:val="00FE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F029"/>
  <w15:chartTrackingRefBased/>
  <w15:docId w15:val="{FCFBE438-2CB1-41B6-A911-037DFB18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9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29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C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1">
    <w:name w:val="Заголовок №1_"/>
    <w:link w:val="10"/>
    <w:uiPriority w:val="99"/>
    <w:locked/>
    <w:rsid w:val="007E29C7"/>
    <w:rPr>
      <w:rFonts w:ascii="Arial" w:eastAsia="Times New Roman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E29C7"/>
    <w:pPr>
      <w:widowControl w:val="0"/>
      <w:shd w:val="clear" w:color="auto" w:fill="FFFFFF"/>
      <w:spacing w:line="269" w:lineRule="exact"/>
      <w:jc w:val="both"/>
      <w:outlineLvl w:val="0"/>
    </w:pPr>
    <w:rPr>
      <w:rFonts w:ascii="Arial" w:hAnsi="Arial" w:cs="Arial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7E2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45488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53ED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53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nimatika.nar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3854</Words>
  <Characters>21972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30</cp:revision>
  <cp:lastPrinted>2024-10-01T19:41:00Z</cp:lastPrinted>
  <dcterms:created xsi:type="dcterms:W3CDTF">2024-09-30T18:44:00Z</dcterms:created>
  <dcterms:modified xsi:type="dcterms:W3CDTF">2025-02-20T16:35:00Z</dcterms:modified>
</cp:coreProperties>
</file>