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F8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C41FAE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Саратовской области</w:t>
      </w:r>
    </w:p>
    <w:p w:rsidR="00C41FAE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Балашовского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Саратовской области</w:t>
      </w:r>
    </w:p>
    <w:p w:rsidR="00F340D2" w:rsidRPr="00D669AD" w:rsidRDefault="00C41FAE" w:rsidP="00C41F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МАОУ </w:t>
      </w:r>
      <w:r w:rsidR="00F340D2" w:rsidRPr="00D669AD">
        <w:rPr>
          <w:rFonts w:ascii="Times New Roman" w:hAnsi="Times New Roman" w:cs="Times New Roman"/>
          <w:sz w:val="24"/>
          <w:szCs w:val="24"/>
        </w:rPr>
        <w:t xml:space="preserve">«Гимназия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Ю.А.Гарнаева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F340D2" w:rsidRPr="00264E7C" w:rsidTr="00C41FAE">
        <w:trPr>
          <w:trHeight w:val="2597"/>
        </w:trPr>
        <w:tc>
          <w:tcPr>
            <w:tcW w:w="3403" w:type="dxa"/>
          </w:tcPr>
          <w:p w:rsidR="00F340D2" w:rsidRPr="00264E7C" w:rsidRDefault="00F340D2" w:rsidP="00F34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F340D2" w:rsidRPr="00264E7C" w:rsidRDefault="00F340D2" w:rsidP="00F34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D2" w:rsidRPr="00264E7C" w:rsidRDefault="00C41FAE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F340D2" w:rsidRPr="00264E7C" w:rsidRDefault="00F340D2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AE" w:rsidRPr="008C5083" w:rsidRDefault="00264E7C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C41FAE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C41FAE" w:rsidRPr="008C5083">
              <w:rPr>
                <w:rFonts w:ascii="Times New Roman" w:hAnsi="Times New Roman" w:cs="Times New Roman"/>
                <w:sz w:val="24"/>
                <w:szCs w:val="24"/>
              </w:rPr>
              <w:t>/___________/</w:t>
            </w:r>
          </w:p>
          <w:p w:rsidR="00C41FAE" w:rsidRPr="008C5083" w:rsidRDefault="00C41FAE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AE" w:rsidRDefault="00C41FAE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C41FAE" w:rsidRPr="00C41FAE" w:rsidRDefault="00C41FAE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«29» августа 2024г.</w:t>
            </w:r>
          </w:p>
          <w:p w:rsidR="00F340D2" w:rsidRPr="00264E7C" w:rsidRDefault="00F340D2" w:rsidP="00F340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0D2" w:rsidRPr="00264E7C" w:rsidRDefault="00264E7C" w:rsidP="00264E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264E7C" w:rsidRPr="00C41FAE" w:rsidRDefault="00F340D2" w:rsidP="00C41F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64E7C" w:rsidRPr="00264E7C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7C" w:rsidRPr="00264E7C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64E7C" w:rsidRPr="00264E7C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7C" w:rsidRPr="00264E7C" w:rsidRDefault="00264E7C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C41FAE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/Родькина М.С./                  </w:t>
            </w:r>
          </w:p>
          <w:p w:rsidR="00264E7C" w:rsidRDefault="00264E7C" w:rsidP="00264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1FAE" w:rsidRDefault="00C41FAE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C41FAE" w:rsidRPr="00C41FAE" w:rsidRDefault="00C41FAE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«29» августа 2024г.</w:t>
            </w:r>
          </w:p>
          <w:p w:rsidR="00C41FAE" w:rsidRPr="00264E7C" w:rsidRDefault="00C41FAE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AE" w:rsidRPr="00264E7C" w:rsidRDefault="00C41FAE" w:rsidP="00264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F340D2" w:rsidRPr="00264E7C" w:rsidRDefault="00F340D2" w:rsidP="00F340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264E7C" w:rsidRPr="00264E7C" w:rsidRDefault="00264E7C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7C" w:rsidRPr="00264E7C" w:rsidRDefault="00264E7C" w:rsidP="00D6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«Гимназия имени Ю.А. </w:t>
            </w:r>
            <w:proofErr w:type="spellStart"/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64E7C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E7C" w:rsidRPr="008C5083" w:rsidRDefault="00264E7C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E7C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8C50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41FAE">
              <w:rPr>
                <w:rFonts w:ascii="Times New Roman" w:hAnsi="Times New Roman" w:cs="Times New Roman"/>
                <w:sz w:val="24"/>
                <w:szCs w:val="24"/>
              </w:rPr>
              <w:t>Изгорев С.А.</w:t>
            </w:r>
            <w:r w:rsidRPr="008C508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C41FAE" w:rsidRPr="008C5083" w:rsidRDefault="00C41FAE" w:rsidP="00264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AE" w:rsidRDefault="00C41FAE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№736</w:t>
            </w:r>
          </w:p>
          <w:p w:rsidR="00C41FAE" w:rsidRPr="00C41FAE" w:rsidRDefault="00C41FAE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«30» августа 2024г.</w:t>
            </w:r>
          </w:p>
          <w:p w:rsidR="00C41FAE" w:rsidRPr="00264E7C" w:rsidRDefault="00C41FAE" w:rsidP="00C4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AE" w:rsidRPr="00264E7C" w:rsidRDefault="00C41FAE" w:rsidP="00264E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40D2" w:rsidRPr="00264E7C" w:rsidRDefault="00F340D2" w:rsidP="00F340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4E7C" w:rsidRPr="00264E7C" w:rsidRDefault="00264E7C" w:rsidP="00264E7C">
      <w:pPr>
        <w:rPr>
          <w:rFonts w:ascii="Times New Roman" w:hAnsi="Times New Roman" w:cs="Times New Roman"/>
          <w:sz w:val="28"/>
          <w:szCs w:val="28"/>
        </w:rPr>
      </w:pPr>
    </w:p>
    <w:p w:rsidR="00264E7C" w:rsidRPr="00264E7C" w:rsidRDefault="00264E7C" w:rsidP="00F340D2">
      <w:pPr>
        <w:jc w:val="center"/>
        <w:rPr>
          <w:rFonts w:ascii="Times New Roman" w:hAnsi="Times New Roman" w:cs="Times New Roman"/>
          <w:sz w:val="28"/>
          <w:szCs w:val="28"/>
        </w:rPr>
      </w:pPr>
      <w:r w:rsidRPr="00264E7C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264E7C" w:rsidRPr="00264E7C" w:rsidRDefault="00264E7C" w:rsidP="00F340D2">
      <w:pPr>
        <w:jc w:val="center"/>
        <w:rPr>
          <w:rFonts w:ascii="Times New Roman" w:hAnsi="Times New Roman" w:cs="Times New Roman"/>
          <w:sz w:val="28"/>
          <w:szCs w:val="28"/>
        </w:rPr>
      </w:pPr>
      <w:r w:rsidRPr="00264E7C">
        <w:rPr>
          <w:rFonts w:ascii="Times New Roman" w:hAnsi="Times New Roman" w:cs="Times New Roman"/>
          <w:sz w:val="28"/>
          <w:szCs w:val="28"/>
        </w:rPr>
        <w:t>внеурочной дея</w:t>
      </w:r>
      <w:r w:rsidR="008C5083">
        <w:rPr>
          <w:rFonts w:ascii="Times New Roman" w:hAnsi="Times New Roman" w:cs="Times New Roman"/>
          <w:sz w:val="28"/>
          <w:szCs w:val="28"/>
        </w:rPr>
        <w:t xml:space="preserve">тельности </w:t>
      </w:r>
    </w:p>
    <w:p w:rsidR="00264E7C" w:rsidRPr="00264E7C" w:rsidRDefault="008C5083" w:rsidP="00F34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«Орлята России. Орлёнок-Эрудит</w:t>
      </w:r>
      <w:r w:rsidR="00264E7C" w:rsidRPr="00264E7C">
        <w:rPr>
          <w:rFonts w:ascii="Times New Roman" w:hAnsi="Times New Roman" w:cs="Times New Roman"/>
          <w:b/>
          <w:sz w:val="28"/>
          <w:szCs w:val="28"/>
        </w:rPr>
        <w:t>»</w:t>
      </w:r>
    </w:p>
    <w:p w:rsidR="00264E7C" w:rsidRPr="00264E7C" w:rsidRDefault="008C5083" w:rsidP="00F340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3</w:t>
      </w:r>
      <w:r w:rsidR="00264E7C" w:rsidRPr="00264E7C">
        <w:rPr>
          <w:rFonts w:ascii="Times New Roman" w:hAnsi="Times New Roman" w:cs="Times New Roman"/>
          <w:sz w:val="28"/>
          <w:szCs w:val="28"/>
        </w:rPr>
        <w:t xml:space="preserve"> «А» классе</w:t>
      </w:r>
    </w:p>
    <w:p w:rsidR="00264E7C" w:rsidRPr="00264E7C" w:rsidRDefault="008C5083" w:rsidP="00F340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(уровень начально</w:t>
      </w:r>
      <w:r w:rsidR="00264E7C" w:rsidRPr="00264E7C">
        <w:rPr>
          <w:rFonts w:ascii="Times New Roman" w:hAnsi="Times New Roman" w:cs="Times New Roman"/>
          <w:sz w:val="28"/>
          <w:szCs w:val="28"/>
        </w:rPr>
        <w:t>го общего образования)</w:t>
      </w:r>
    </w:p>
    <w:p w:rsidR="00264E7C" w:rsidRPr="00264E7C" w:rsidRDefault="008C5083" w:rsidP="00F340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высше</w:t>
      </w:r>
      <w:r w:rsidR="00264E7C" w:rsidRPr="00264E7C">
        <w:rPr>
          <w:rFonts w:ascii="Times New Roman" w:hAnsi="Times New Roman" w:cs="Times New Roman"/>
          <w:sz w:val="28"/>
          <w:szCs w:val="28"/>
        </w:rPr>
        <w:t>й квалификационной категории</w:t>
      </w:r>
    </w:p>
    <w:p w:rsidR="00264E7C" w:rsidRPr="00C41FAE" w:rsidRDefault="008C5083" w:rsidP="00F340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Кузнецовой Ирины Николае</w:t>
      </w:r>
      <w:r w:rsidR="00D669AD" w:rsidRPr="00C41FAE">
        <w:rPr>
          <w:rFonts w:ascii="Times New Roman" w:hAnsi="Times New Roman" w:cs="Times New Roman"/>
          <w:b/>
          <w:sz w:val="28"/>
          <w:szCs w:val="28"/>
        </w:rPr>
        <w:t>вны</w:t>
      </w:r>
    </w:p>
    <w:p w:rsidR="00264E7C" w:rsidRDefault="00264E7C" w:rsidP="00D669AD">
      <w:pPr>
        <w:rPr>
          <w:rFonts w:ascii="Times New Roman" w:hAnsi="Times New Roman" w:cs="Times New Roman"/>
          <w:sz w:val="24"/>
          <w:szCs w:val="24"/>
        </w:rPr>
      </w:pPr>
    </w:p>
    <w:p w:rsidR="00D669AD" w:rsidRPr="00D669AD" w:rsidRDefault="00D669AD" w:rsidP="00D669AD">
      <w:pPr>
        <w:rPr>
          <w:rFonts w:ascii="Times New Roman" w:hAnsi="Times New Roman" w:cs="Times New Roman"/>
          <w:sz w:val="24"/>
          <w:szCs w:val="24"/>
        </w:rPr>
      </w:pPr>
    </w:p>
    <w:p w:rsidR="00D669AD" w:rsidRDefault="00D669AD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FAE" w:rsidRDefault="00C41FAE" w:rsidP="00C41FAE">
      <w:pPr>
        <w:rPr>
          <w:rFonts w:ascii="Times New Roman" w:hAnsi="Times New Roman" w:cs="Times New Roman"/>
          <w:sz w:val="24"/>
          <w:szCs w:val="24"/>
        </w:rPr>
      </w:pPr>
    </w:p>
    <w:p w:rsidR="00C41FAE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FAE" w:rsidRPr="00D669AD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4E7C" w:rsidRDefault="00C41FAE" w:rsidP="00F340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</w:t>
      </w:r>
      <w:r w:rsidR="00D669A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C21FE7" w:rsidRDefault="00C21FE7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Pr="00BA1DF8" w:rsidRDefault="00BA1DF8" w:rsidP="00BA1DF8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DF8">
        <w:rPr>
          <w:rFonts w:ascii="Calibri" w:eastAsia="Calibri" w:hAnsi="Calibri" w:cs="Times New Roman"/>
        </w:rPr>
        <w:lastRenderedPageBreak/>
        <w:t xml:space="preserve">                                                                  </w:t>
      </w:r>
      <w:r w:rsidRPr="00BA1DF8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</w:p>
    <w:p w:rsidR="00BA1DF8" w:rsidRPr="00BA1DF8" w:rsidRDefault="00BA1DF8" w:rsidP="00BA1DF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1DF8" w:rsidRPr="00BA1DF8" w:rsidRDefault="00BA1DF8" w:rsidP="00BA1DF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DF8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DF8">
        <w:rPr>
          <w:rFonts w:ascii="Times New Roman" w:eastAsia="Calibri" w:hAnsi="Times New Roman" w:cs="Times New Roman"/>
          <w:sz w:val="24"/>
          <w:szCs w:val="24"/>
        </w:rPr>
        <w:t>1.Общая характеристика курса внеурочной деятельности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DF8">
        <w:rPr>
          <w:rFonts w:ascii="Times New Roman" w:eastAsia="Calibri" w:hAnsi="Times New Roman" w:cs="Times New Roman"/>
          <w:sz w:val="24"/>
          <w:szCs w:val="24"/>
        </w:rPr>
        <w:t>2.Цели и задачи курса внеурочной деятельности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DF8">
        <w:rPr>
          <w:rFonts w:ascii="Times New Roman" w:eastAsia="Calibri" w:hAnsi="Times New Roman" w:cs="Times New Roman"/>
          <w:sz w:val="24"/>
          <w:szCs w:val="24"/>
        </w:rPr>
        <w:t>3. Место курса внеурочной деятельности в программе воспитания, целевые ориентиры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DF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КУРСА ВНЕУРОЧНОЙ ДЕЯТЕЛЬНОСТИ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DF8">
        <w:rPr>
          <w:rFonts w:ascii="Times New Roman" w:eastAsia="Calibri" w:hAnsi="Times New Roman" w:cs="Times New Roman"/>
          <w:sz w:val="24"/>
          <w:szCs w:val="24"/>
        </w:rPr>
        <w:t>1.Личностные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DF8">
        <w:rPr>
          <w:rFonts w:ascii="Times New Roman" w:eastAsia="Calibri" w:hAnsi="Times New Roman" w:cs="Times New Roman"/>
          <w:sz w:val="24"/>
          <w:szCs w:val="24"/>
        </w:rPr>
        <w:t>2.Метапредметные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A1DF8">
        <w:rPr>
          <w:rFonts w:ascii="Times New Roman" w:eastAsia="Calibri" w:hAnsi="Times New Roman" w:cs="Times New Roman"/>
          <w:sz w:val="24"/>
          <w:szCs w:val="24"/>
        </w:rPr>
        <w:t xml:space="preserve">3.Предметные 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DF8">
        <w:rPr>
          <w:rFonts w:ascii="Times New Roman" w:eastAsia="Calibri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DF8">
        <w:rPr>
          <w:rFonts w:ascii="Times New Roman" w:eastAsia="Calibri" w:hAnsi="Times New Roman" w:cs="Times New Roman"/>
          <w:b/>
          <w:sz w:val="24"/>
          <w:szCs w:val="24"/>
        </w:rPr>
        <w:t xml:space="preserve">ТЕМАТИЧЕСКОЕ </w:t>
      </w:r>
      <w:r w:rsidR="00C9334E">
        <w:rPr>
          <w:rFonts w:ascii="Times New Roman" w:eastAsia="Calibri" w:hAnsi="Times New Roman" w:cs="Times New Roman"/>
          <w:b/>
          <w:sz w:val="24"/>
          <w:szCs w:val="24"/>
        </w:rPr>
        <w:t xml:space="preserve">ПЛАНИРОВАНИЕ </w:t>
      </w:r>
      <w:r w:rsidRPr="00BA1DF8">
        <w:rPr>
          <w:rFonts w:ascii="Times New Roman" w:eastAsia="Calibri" w:hAnsi="Times New Roman" w:cs="Times New Roman"/>
          <w:b/>
          <w:sz w:val="24"/>
          <w:szCs w:val="24"/>
        </w:rPr>
        <w:t>КУРСА ВНЕУРОЧНОЙ ДЕЯТЕЛЬНОСТИ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DF8">
        <w:rPr>
          <w:rFonts w:ascii="Times New Roman" w:eastAsia="Calibri" w:hAnsi="Times New Roman" w:cs="Times New Roman"/>
          <w:b/>
          <w:sz w:val="24"/>
          <w:szCs w:val="24"/>
        </w:rPr>
        <w:t>ФОРМЫ ПРОВЕДЕНИЯ ЗАНЯТИЙ КУРСА ВНЕУРОЧНОЙ ДЕЯТЕЛЬНОСТИ</w:t>
      </w:r>
    </w:p>
    <w:p w:rsidR="00BA1DF8" w:rsidRPr="00BA1DF8" w:rsidRDefault="00BA1DF8" w:rsidP="00BA1DF8">
      <w:pPr>
        <w:spacing w:after="1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1DF8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УЧЕБНО-МЕТОДИЧЕСКОЕ ОБЕСПЕЧЕНИЕ КУРСА ВНЕУРОЧНОЙ ДЕЯТЕЛЬНОСТИ</w:t>
      </w:r>
    </w:p>
    <w:p w:rsidR="00C21FE7" w:rsidRDefault="00C21FE7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Pr="00C9334E" w:rsidRDefault="00C9334E" w:rsidP="00C9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334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ЦЕЛЕВЫЕ ОРИЕНТИРЫ ПО УРОВНЯМ ОБРАЗОВАНИЯ</w:t>
      </w:r>
    </w:p>
    <w:p w:rsidR="00C9334E" w:rsidRPr="00C9334E" w:rsidRDefault="00C9334E" w:rsidP="00C9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34E" w:rsidRDefault="00C9334E" w:rsidP="00C9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334E">
        <w:rPr>
          <w:rFonts w:ascii="Times New Roman" w:eastAsia="Times New Roman" w:hAnsi="Times New Roman" w:cs="Times New Roman"/>
          <w:b/>
          <w:sz w:val="24"/>
          <w:szCs w:val="24"/>
        </w:rPr>
        <w:t>Целевые ориентиры результатов воспитания на уровне начального общего образования</w:t>
      </w:r>
    </w:p>
    <w:p w:rsidR="00C9334E" w:rsidRDefault="00C9334E" w:rsidP="00C9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i/>
              </w:rPr>
            </w:pPr>
            <w:r w:rsidRPr="00C9334E">
              <w:rPr>
                <w:rFonts w:eastAsia="Times New Roman"/>
                <w:i/>
              </w:rPr>
              <w:t>Целевые ориентиры</w:t>
            </w:r>
          </w:p>
          <w:p w:rsidR="00275F71" w:rsidRPr="00C9334E" w:rsidRDefault="00275F71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i/>
              </w:rPr>
            </w:pP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b/>
              </w:rPr>
            </w:pPr>
            <w:r w:rsidRPr="00C9334E">
              <w:rPr>
                <w:rFonts w:eastAsia="Times New Roman"/>
                <w:b/>
              </w:rPr>
              <w:t>Гражданско-патриотическое воспитание</w:t>
            </w:r>
          </w:p>
          <w:p w:rsidR="00275F71" w:rsidRPr="00C9334E" w:rsidRDefault="00275F71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b/>
              </w:rPr>
            </w:pP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ind w:right="101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Знающий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любящий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свою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малую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родину,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свой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край,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имеющий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представление о Родине — России, её территории, расположении.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8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Сознающий</w:t>
            </w:r>
            <w:proofErr w:type="gramEnd"/>
            <w:r w:rsidRPr="00C9334E">
              <w:rPr>
                <w:rFonts w:eastAsia="Times New Roman"/>
              </w:rPr>
              <w:t xml:space="preserve"> принадлежность к своему народу и к общности граждан России, проявляющий уважение к своему и другим народам.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3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Понимающий</w:t>
            </w:r>
            <w:proofErr w:type="gramEnd"/>
            <w:r w:rsidRPr="00C9334E">
              <w:rPr>
                <w:rFonts w:eastAsia="Times New Roman"/>
              </w:rPr>
              <w:t xml:space="preserve">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98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Понимающий</w:t>
            </w:r>
            <w:proofErr w:type="gramEnd"/>
            <w:r w:rsidRPr="00C9334E">
              <w:rPr>
                <w:rFonts w:eastAsia="Times New Roman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5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Имеющий</w:t>
            </w:r>
            <w:proofErr w:type="gramEnd"/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первоначальные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представления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о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правах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ответственности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человека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в обществе, гражданских правах и обязанностях.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5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Принимающий</w:t>
            </w:r>
            <w:proofErr w:type="gramEnd"/>
            <w:r w:rsidRPr="00C9334E">
              <w:rPr>
                <w:rFonts w:eastAsia="Times New Roman"/>
                <w:spacing w:val="64"/>
              </w:rPr>
              <w:t xml:space="preserve"> </w:t>
            </w:r>
            <w:r w:rsidRPr="00C9334E">
              <w:rPr>
                <w:rFonts w:eastAsia="Times New Roman"/>
              </w:rPr>
              <w:t>участие</w:t>
            </w:r>
            <w:r w:rsidRPr="00C9334E">
              <w:rPr>
                <w:rFonts w:eastAsia="Times New Roman"/>
                <w:spacing w:val="64"/>
              </w:rPr>
              <w:t xml:space="preserve"> </w:t>
            </w:r>
            <w:r w:rsidRPr="00C9334E">
              <w:rPr>
                <w:rFonts w:eastAsia="Times New Roman"/>
              </w:rPr>
              <w:t>в</w:t>
            </w:r>
            <w:r w:rsidRPr="00C9334E">
              <w:rPr>
                <w:rFonts w:eastAsia="Times New Roman"/>
                <w:spacing w:val="65"/>
              </w:rPr>
              <w:t xml:space="preserve"> </w:t>
            </w:r>
            <w:r w:rsidRPr="00C9334E">
              <w:rPr>
                <w:rFonts w:eastAsia="Times New Roman"/>
              </w:rPr>
              <w:t>жизни</w:t>
            </w:r>
            <w:r w:rsidRPr="00C9334E">
              <w:rPr>
                <w:rFonts w:eastAsia="Times New Roman"/>
                <w:spacing w:val="64"/>
              </w:rPr>
              <w:t xml:space="preserve"> </w:t>
            </w:r>
            <w:r w:rsidRPr="00C9334E">
              <w:rPr>
                <w:rFonts w:eastAsia="Times New Roman"/>
              </w:rPr>
              <w:t>класса,</w:t>
            </w:r>
            <w:r w:rsidRPr="00C9334E">
              <w:rPr>
                <w:rFonts w:eastAsia="Times New Roman"/>
                <w:spacing w:val="65"/>
              </w:rPr>
              <w:t xml:space="preserve"> </w:t>
            </w:r>
            <w:r w:rsidRPr="00C9334E">
              <w:rPr>
                <w:rFonts w:eastAsia="Times New Roman"/>
              </w:rPr>
              <w:t>общеобразовательной</w:t>
            </w:r>
            <w:r w:rsidRPr="00C9334E">
              <w:rPr>
                <w:rFonts w:eastAsia="Times New Roman"/>
                <w:spacing w:val="66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организации,</w:t>
            </w:r>
          </w:p>
          <w:p w:rsidR="00C9334E" w:rsidRP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 w:firstLine="35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в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</w:rPr>
              <w:t>доступной</w:t>
            </w:r>
            <w:r w:rsidRPr="00C9334E">
              <w:rPr>
                <w:rFonts w:eastAsia="Times New Roman"/>
                <w:spacing w:val="-2"/>
              </w:rPr>
              <w:t xml:space="preserve"> </w:t>
            </w:r>
            <w:r w:rsidRPr="00C9334E">
              <w:rPr>
                <w:rFonts w:eastAsia="Times New Roman"/>
              </w:rPr>
              <w:t>по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</w:rPr>
              <w:t>возрасту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социально</w:t>
            </w:r>
            <w:r w:rsidRPr="00C9334E">
              <w:rPr>
                <w:rFonts w:eastAsia="Times New Roman"/>
                <w:spacing w:val="1"/>
              </w:rPr>
              <w:t xml:space="preserve"> </w:t>
            </w:r>
            <w:r w:rsidRPr="00C9334E">
              <w:rPr>
                <w:rFonts w:eastAsia="Times New Roman"/>
              </w:rPr>
              <w:t>значимой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деятельности.</w:t>
            </w: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b/>
              </w:rPr>
            </w:pPr>
            <w:r w:rsidRPr="00C9334E">
              <w:rPr>
                <w:rFonts w:eastAsia="Times New Roman"/>
                <w:b/>
              </w:rPr>
              <w:t>Духовно-нравственное воспитание</w:t>
            </w:r>
          </w:p>
          <w:p w:rsidR="00275F71" w:rsidRPr="00C9334E" w:rsidRDefault="00275F71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b/>
              </w:rPr>
            </w:pP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ind w:right="101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Уважающий</w:t>
            </w:r>
            <w:proofErr w:type="gramEnd"/>
            <w:r w:rsidRPr="00C9334E">
              <w:rPr>
                <w:rFonts w:eastAsia="Times New Roman"/>
              </w:rPr>
              <w:t xml:space="preserve">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6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Сознающий</w:t>
            </w:r>
            <w:proofErr w:type="gramEnd"/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ценность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каждой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человеческой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жизни,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признающий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индивидуальность и достоинство каждого человека.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1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1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Умеющий</w:t>
            </w:r>
            <w:r w:rsidRPr="00C9334E">
              <w:rPr>
                <w:rFonts w:eastAsia="Times New Roman"/>
                <w:spacing w:val="64"/>
              </w:rPr>
              <w:t xml:space="preserve"> </w:t>
            </w:r>
            <w:r w:rsidRPr="00C9334E">
              <w:rPr>
                <w:rFonts w:eastAsia="Times New Roman"/>
              </w:rPr>
              <w:t>оценивать</w:t>
            </w:r>
            <w:r w:rsidRPr="00C9334E">
              <w:rPr>
                <w:rFonts w:eastAsia="Times New Roman"/>
                <w:spacing w:val="63"/>
              </w:rPr>
              <w:t xml:space="preserve"> </w:t>
            </w:r>
            <w:r w:rsidRPr="00C9334E">
              <w:rPr>
                <w:rFonts w:eastAsia="Times New Roman"/>
              </w:rPr>
              <w:t>поступки</w:t>
            </w:r>
            <w:r w:rsidRPr="00C9334E">
              <w:rPr>
                <w:rFonts w:eastAsia="Times New Roman"/>
                <w:spacing w:val="66"/>
              </w:rPr>
              <w:t xml:space="preserve"> </w:t>
            </w:r>
            <w:r w:rsidRPr="00C9334E">
              <w:rPr>
                <w:rFonts w:eastAsia="Times New Roman"/>
              </w:rPr>
              <w:t>с</w:t>
            </w:r>
            <w:r w:rsidRPr="00C9334E">
              <w:rPr>
                <w:rFonts w:eastAsia="Times New Roman"/>
                <w:spacing w:val="67"/>
              </w:rPr>
              <w:t xml:space="preserve"> </w:t>
            </w:r>
            <w:r w:rsidRPr="00C9334E">
              <w:rPr>
                <w:rFonts w:eastAsia="Times New Roman"/>
              </w:rPr>
              <w:t>позиции</w:t>
            </w:r>
            <w:r w:rsidRPr="00C9334E">
              <w:rPr>
                <w:rFonts w:eastAsia="Times New Roman"/>
                <w:spacing w:val="66"/>
              </w:rPr>
              <w:t xml:space="preserve"> </w:t>
            </w:r>
            <w:r w:rsidRPr="00C9334E">
              <w:rPr>
                <w:rFonts w:eastAsia="Times New Roman"/>
              </w:rPr>
              <w:t>их</w:t>
            </w:r>
            <w:r w:rsidRPr="00C9334E">
              <w:rPr>
                <w:rFonts w:eastAsia="Times New Roman"/>
                <w:spacing w:val="67"/>
              </w:rPr>
              <w:t xml:space="preserve"> </w:t>
            </w:r>
            <w:r w:rsidRPr="00C9334E">
              <w:rPr>
                <w:rFonts w:eastAsia="Times New Roman"/>
              </w:rPr>
              <w:t>соответствия</w:t>
            </w:r>
            <w:r w:rsidRPr="00C9334E">
              <w:rPr>
                <w:rFonts w:eastAsia="Times New Roman"/>
                <w:spacing w:val="65"/>
              </w:rPr>
              <w:t xml:space="preserve"> </w:t>
            </w:r>
            <w:r w:rsidRPr="00C9334E">
              <w:rPr>
                <w:rFonts w:eastAsia="Times New Roman"/>
              </w:rPr>
              <w:t>нравственным</w:t>
            </w:r>
            <w:r w:rsidRPr="00C9334E">
              <w:rPr>
                <w:rFonts w:eastAsia="Times New Roman"/>
                <w:spacing w:val="65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нормам</w:t>
            </w:r>
            <w:r w:rsidRPr="00C9334E">
              <w:rPr>
                <w:rFonts w:eastAsia="Times New Roman"/>
              </w:rPr>
              <w:t xml:space="preserve"> осознающий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ответственность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за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свои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поступки.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99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</w:t>
            </w:r>
            <w:r w:rsidRPr="00C9334E">
              <w:rPr>
                <w:rFonts w:eastAsia="Times New Roman"/>
                <w:spacing w:val="-2"/>
              </w:rPr>
              <w:t>вероисповеданий.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Сознающий</w:t>
            </w:r>
            <w:r w:rsidRPr="00C9334E">
              <w:rPr>
                <w:rFonts w:eastAsia="Times New Roman"/>
                <w:spacing w:val="54"/>
                <w:w w:val="150"/>
              </w:rPr>
              <w:t xml:space="preserve"> </w:t>
            </w:r>
            <w:r w:rsidRPr="00C9334E">
              <w:rPr>
                <w:rFonts w:eastAsia="Times New Roman"/>
              </w:rPr>
              <w:t>нравственную</w:t>
            </w:r>
            <w:r w:rsidRPr="00C9334E">
              <w:rPr>
                <w:rFonts w:eastAsia="Times New Roman"/>
                <w:spacing w:val="58"/>
                <w:w w:val="150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59"/>
                <w:w w:val="150"/>
              </w:rPr>
              <w:t xml:space="preserve"> </w:t>
            </w:r>
            <w:r w:rsidRPr="00C9334E">
              <w:rPr>
                <w:rFonts w:eastAsia="Times New Roman"/>
              </w:rPr>
              <w:t>эстетическую</w:t>
            </w:r>
            <w:r w:rsidRPr="00C9334E">
              <w:rPr>
                <w:rFonts w:eastAsia="Times New Roman"/>
                <w:spacing w:val="62"/>
                <w:w w:val="150"/>
              </w:rPr>
              <w:t xml:space="preserve"> </w:t>
            </w:r>
            <w:r w:rsidRPr="00C9334E">
              <w:rPr>
                <w:rFonts w:eastAsia="Times New Roman"/>
              </w:rPr>
              <w:t>ценность</w:t>
            </w:r>
            <w:r w:rsidRPr="00C9334E">
              <w:rPr>
                <w:rFonts w:eastAsia="Times New Roman"/>
                <w:spacing w:val="56"/>
                <w:w w:val="150"/>
              </w:rPr>
              <w:t xml:space="preserve"> </w:t>
            </w:r>
            <w:r w:rsidRPr="00C9334E">
              <w:rPr>
                <w:rFonts w:eastAsia="Times New Roman"/>
              </w:rPr>
              <w:t>литературы,</w:t>
            </w:r>
            <w:r w:rsidRPr="00C9334E">
              <w:rPr>
                <w:rFonts w:eastAsia="Times New Roman"/>
                <w:spacing w:val="60"/>
                <w:w w:val="150"/>
              </w:rPr>
              <w:t xml:space="preserve"> </w:t>
            </w:r>
            <w:r w:rsidRPr="00C9334E">
              <w:rPr>
                <w:rFonts w:eastAsia="Times New Roman"/>
              </w:rPr>
              <w:t>родного</w:t>
            </w:r>
            <w:r w:rsidRPr="00C9334E">
              <w:rPr>
                <w:rFonts w:eastAsia="Times New Roman"/>
                <w:spacing w:val="59"/>
                <w:w w:val="150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 xml:space="preserve">языка, </w:t>
            </w:r>
            <w:r w:rsidRPr="00C9334E">
              <w:rPr>
                <w:rFonts w:eastAsia="Times New Roman"/>
              </w:rPr>
              <w:t>русского</w:t>
            </w:r>
            <w:r w:rsidRPr="00C9334E">
              <w:rPr>
                <w:rFonts w:eastAsia="Times New Roman"/>
                <w:spacing w:val="-1"/>
              </w:rPr>
              <w:t xml:space="preserve"> </w:t>
            </w:r>
            <w:r w:rsidRPr="00C9334E">
              <w:rPr>
                <w:rFonts w:eastAsia="Times New Roman"/>
              </w:rPr>
              <w:t>языка,</w:t>
            </w:r>
            <w:r w:rsidRPr="00C9334E">
              <w:rPr>
                <w:rFonts w:eastAsia="Times New Roman"/>
                <w:spacing w:val="-1"/>
              </w:rPr>
              <w:t xml:space="preserve"> </w:t>
            </w:r>
            <w:r w:rsidRPr="00C9334E">
              <w:rPr>
                <w:rFonts w:eastAsia="Times New Roman"/>
              </w:rPr>
              <w:t>проявляющий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</w:rPr>
              <w:t>интерес</w:t>
            </w:r>
            <w:r w:rsidRPr="00C9334E">
              <w:rPr>
                <w:rFonts w:eastAsia="Times New Roman"/>
                <w:spacing w:val="-2"/>
              </w:rPr>
              <w:t xml:space="preserve"> </w:t>
            </w:r>
            <w:r w:rsidRPr="00C9334E">
              <w:rPr>
                <w:rFonts w:eastAsia="Times New Roman"/>
              </w:rPr>
              <w:t xml:space="preserve">к </w:t>
            </w:r>
            <w:r w:rsidRPr="00C9334E">
              <w:rPr>
                <w:rFonts w:eastAsia="Times New Roman"/>
                <w:spacing w:val="-2"/>
              </w:rPr>
              <w:t>чтению.</w:t>
            </w: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b/>
                <w:spacing w:val="-2"/>
              </w:rPr>
            </w:pPr>
            <w:r w:rsidRPr="00C9334E">
              <w:rPr>
                <w:rFonts w:eastAsia="Times New Roman"/>
                <w:b/>
              </w:rPr>
              <w:t>Эстетическое</w:t>
            </w:r>
            <w:r w:rsidRPr="00C9334E">
              <w:rPr>
                <w:rFonts w:eastAsia="Times New Roman"/>
                <w:b/>
                <w:spacing w:val="-7"/>
              </w:rPr>
              <w:t xml:space="preserve"> </w:t>
            </w:r>
            <w:r w:rsidRPr="00C9334E">
              <w:rPr>
                <w:rFonts w:eastAsia="Times New Roman"/>
                <w:b/>
                <w:spacing w:val="-2"/>
              </w:rPr>
              <w:t>воспитание</w:t>
            </w:r>
          </w:p>
          <w:p w:rsidR="00275F71" w:rsidRPr="00C9334E" w:rsidRDefault="00275F71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</w:rPr>
            </w:pP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Способный</w:t>
            </w:r>
            <w:proofErr w:type="gramEnd"/>
            <w:r w:rsidRPr="00C9334E">
              <w:rPr>
                <w:rFonts w:eastAsia="Times New Roman"/>
                <w:spacing w:val="79"/>
              </w:rPr>
              <w:t xml:space="preserve"> </w:t>
            </w:r>
            <w:r w:rsidRPr="00C9334E">
              <w:rPr>
                <w:rFonts w:eastAsia="Times New Roman"/>
              </w:rPr>
              <w:t>воспринимать</w:t>
            </w:r>
            <w:r w:rsidRPr="00C9334E">
              <w:rPr>
                <w:rFonts w:eastAsia="Times New Roman"/>
                <w:spacing w:val="79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79"/>
              </w:rPr>
              <w:t xml:space="preserve"> </w:t>
            </w:r>
            <w:r w:rsidRPr="00C9334E">
              <w:rPr>
                <w:rFonts w:eastAsia="Times New Roman"/>
              </w:rPr>
              <w:t>чувствовать</w:t>
            </w:r>
            <w:r w:rsidRPr="00C9334E">
              <w:rPr>
                <w:rFonts w:eastAsia="Times New Roman"/>
                <w:spacing w:val="79"/>
              </w:rPr>
              <w:t xml:space="preserve"> </w:t>
            </w:r>
            <w:r w:rsidRPr="00C9334E">
              <w:rPr>
                <w:rFonts w:eastAsia="Times New Roman"/>
              </w:rPr>
              <w:t>прекрасное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в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быту,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природе,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искусстве, творчестве людей.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Проявляющий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интерес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уважение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к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отечественной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мировой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 xml:space="preserve">художественной </w:t>
            </w:r>
            <w:r w:rsidRPr="00C9334E">
              <w:rPr>
                <w:rFonts w:eastAsia="Times New Roman"/>
                <w:spacing w:val="-2"/>
              </w:rPr>
              <w:t>культуре.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Проявляющий</w:t>
            </w:r>
            <w:proofErr w:type="gramEnd"/>
            <w:r w:rsidRPr="00C9334E">
              <w:rPr>
                <w:rFonts w:eastAsia="Times New Roman"/>
                <w:spacing w:val="34"/>
              </w:rPr>
              <w:t xml:space="preserve">  </w:t>
            </w:r>
            <w:r w:rsidRPr="00C9334E">
              <w:rPr>
                <w:rFonts w:eastAsia="Times New Roman"/>
              </w:rPr>
              <w:t>стремление</w:t>
            </w:r>
            <w:r w:rsidRPr="00C9334E">
              <w:rPr>
                <w:rFonts w:eastAsia="Times New Roman"/>
                <w:spacing w:val="34"/>
              </w:rPr>
              <w:t xml:space="preserve">  </w:t>
            </w:r>
            <w:r w:rsidRPr="00C9334E">
              <w:rPr>
                <w:rFonts w:eastAsia="Times New Roman"/>
              </w:rPr>
              <w:t>к</w:t>
            </w:r>
            <w:r w:rsidRPr="00C9334E">
              <w:rPr>
                <w:rFonts w:eastAsia="Times New Roman"/>
                <w:spacing w:val="35"/>
              </w:rPr>
              <w:t xml:space="preserve">  </w:t>
            </w:r>
            <w:r w:rsidRPr="00C9334E">
              <w:rPr>
                <w:rFonts w:eastAsia="Times New Roman"/>
              </w:rPr>
              <w:t>самовыражению</w:t>
            </w:r>
            <w:r w:rsidRPr="00C9334E">
              <w:rPr>
                <w:rFonts w:eastAsia="Times New Roman"/>
                <w:spacing w:val="34"/>
              </w:rPr>
              <w:t xml:space="preserve">  </w:t>
            </w:r>
            <w:r w:rsidRPr="00C9334E">
              <w:rPr>
                <w:rFonts w:eastAsia="Times New Roman"/>
              </w:rPr>
              <w:t>в</w:t>
            </w:r>
            <w:r w:rsidRPr="00C9334E">
              <w:rPr>
                <w:rFonts w:eastAsia="Times New Roman"/>
                <w:spacing w:val="35"/>
              </w:rPr>
              <w:t xml:space="preserve">  </w:t>
            </w:r>
            <w:r w:rsidRPr="00C9334E">
              <w:rPr>
                <w:rFonts w:eastAsia="Times New Roman"/>
              </w:rPr>
              <w:t>разных</w:t>
            </w:r>
            <w:r w:rsidRPr="00C9334E">
              <w:rPr>
                <w:rFonts w:eastAsia="Times New Roman"/>
                <w:spacing w:val="35"/>
              </w:rPr>
              <w:t xml:space="preserve">  </w:t>
            </w:r>
            <w:r w:rsidRPr="00C9334E">
              <w:rPr>
                <w:rFonts w:eastAsia="Times New Roman"/>
              </w:rPr>
              <w:t>видах</w:t>
            </w:r>
            <w:r w:rsidRPr="00C9334E">
              <w:rPr>
                <w:rFonts w:eastAsia="Times New Roman"/>
                <w:spacing w:val="34"/>
              </w:rPr>
              <w:t xml:space="preserve">  </w:t>
            </w:r>
            <w:r w:rsidRPr="00C9334E">
              <w:rPr>
                <w:rFonts w:eastAsia="Times New Roman"/>
                <w:spacing w:val="-2"/>
              </w:rPr>
              <w:t>художественной</w:t>
            </w:r>
            <w:r w:rsidRPr="00C9334E">
              <w:rPr>
                <w:rFonts w:eastAsia="Times New Roman"/>
              </w:rPr>
              <w:t xml:space="preserve"> деятельности,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искусстве.</w:t>
            </w: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b/>
              </w:rPr>
            </w:pPr>
            <w:r w:rsidRPr="00C9334E">
              <w:rPr>
                <w:rFonts w:eastAsia="Times New Roman"/>
                <w:b/>
              </w:rPr>
              <w:t>Физическое</w:t>
            </w:r>
            <w:r w:rsidRPr="00C9334E">
              <w:rPr>
                <w:rFonts w:eastAsia="Times New Roman"/>
                <w:b/>
                <w:spacing w:val="59"/>
              </w:rPr>
              <w:t xml:space="preserve"> </w:t>
            </w:r>
            <w:r w:rsidRPr="00C9334E">
              <w:rPr>
                <w:rFonts w:eastAsia="Times New Roman"/>
                <w:b/>
              </w:rPr>
              <w:t>воспитание,</w:t>
            </w:r>
            <w:r w:rsidRPr="00C9334E">
              <w:rPr>
                <w:rFonts w:eastAsia="Times New Roman"/>
                <w:b/>
                <w:spacing w:val="67"/>
              </w:rPr>
              <w:t xml:space="preserve"> </w:t>
            </w:r>
            <w:r w:rsidRPr="00C9334E">
              <w:rPr>
                <w:rFonts w:eastAsia="Times New Roman"/>
                <w:b/>
              </w:rPr>
              <w:t>формирование</w:t>
            </w:r>
            <w:r w:rsidRPr="00C9334E">
              <w:rPr>
                <w:rFonts w:eastAsia="Times New Roman"/>
                <w:b/>
                <w:spacing w:val="61"/>
              </w:rPr>
              <w:t xml:space="preserve"> </w:t>
            </w:r>
            <w:r w:rsidRPr="00C9334E">
              <w:rPr>
                <w:rFonts w:eastAsia="Times New Roman"/>
                <w:b/>
              </w:rPr>
              <w:t>культуры</w:t>
            </w:r>
            <w:r w:rsidRPr="00C9334E">
              <w:rPr>
                <w:rFonts w:eastAsia="Times New Roman"/>
                <w:b/>
                <w:spacing w:val="62"/>
              </w:rPr>
              <w:t xml:space="preserve"> </w:t>
            </w:r>
            <w:r w:rsidRPr="00C9334E">
              <w:rPr>
                <w:rFonts w:eastAsia="Times New Roman"/>
                <w:b/>
              </w:rPr>
              <w:t>здоровья</w:t>
            </w:r>
            <w:r w:rsidRPr="00C9334E">
              <w:rPr>
                <w:rFonts w:eastAsia="Times New Roman"/>
                <w:b/>
                <w:spacing w:val="62"/>
              </w:rPr>
              <w:t xml:space="preserve"> </w:t>
            </w:r>
            <w:r w:rsidRPr="00C9334E">
              <w:rPr>
                <w:rFonts w:eastAsia="Times New Roman"/>
                <w:b/>
              </w:rPr>
              <w:t>и</w:t>
            </w:r>
            <w:r w:rsidRPr="00C9334E">
              <w:rPr>
                <w:rFonts w:eastAsia="Times New Roman"/>
                <w:b/>
                <w:spacing w:val="64"/>
              </w:rPr>
              <w:t xml:space="preserve"> </w:t>
            </w:r>
            <w:r w:rsidRPr="00C9334E">
              <w:rPr>
                <w:rFonts w:eastAsia="Times New Roman"/>
                <w:b/>
                <w:spacing w:val="-2"/>
              </w:rPr>
              <w:t>эмоционального</w:t>
            </w:r>
            <w:r w:rsidRPr="00C9334E">
              <w:rPr>
                <w:rFonts w:eastAsia="Times New Roman"/>
                <w:b/>
              </w:rPr>
              <w:t xml:space="preserve"> </w:t>
            </w:r>
            <w:r w:rsidRPr="00C9334E">
              <w:rPr>
                <w:rFonts w:eastAsia="Times New Roman"/>
                <w:b/>
                <w:spacing w:val="-2"/>
              </w:rPr>
              <w:t>благополучия</w:t>
            </w: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ind w:right="102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2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Владеющий</w:t>
            </w:r>
            <w:proofErr w:type="gramEnd"/>
            <w:r w:rsidRPr="00C9334E">
              <w:rPr>
                <w:rFonts w:eastAsia="Times New Roman"/>
              </w:rPr>
              <w:t xml:space="preserve"> основными навыками личной и общественной гигиены, безопасного </w:t>
            </w:r>
            <w:r w:rsidRPr="00C9334E">
              <w:rPr>
                <w:rFonts w:eastAsia="Times New Roman"/>
              </w:rPr>
              <w:lastRenderedPageBreak/>
              <w:t>поведения в быту, природе, обществе.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103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Ориентированный</w:t>
            </w:r>
            <w:proofErr w:type="gramEnd"/>
            <w:r w:rsidRPr="00C9334E">
              <w:rPr>
                <w:rFonts w:eastAsia="Times New Roman"/>
              </w:rPr>
              <w:t xml:space="preserve"> на физическое развитие с учётом возможностей здоровья, занятия физкультурой и спортом.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Сознающий</w:t>
            </w:r>
            <w:proofErr w:type="gramEnd"/>
            <w:r w:rsidRPr="00C9334E">
              <w:rPr>
                <w:rFonts w:eastAsia="Times New Roman"/>
                <w:spacing w:val="54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56"/>
              </w:rPr>
              <w:t xml:space="preserve"> </w:t>
            </w:r>
            <w:r w:rsidRPr="00C9334E">
              <w:rPr>
                <w:rFonts w:eastAsia="Times New Roman"/>
              </w:rPr>
              <w:t>принимающий</w:t>
            </w:r>
            <w:r w:rsidRPr="00C9334E">
              <w:rPr>
                <w:rFonts w:eastAsia="Times New Roman"/>
                <w:spacing w:val="59"/>
              </w:rPr>
              <w:t xml:space="preserve"> </w:t>
            </w:r>
            <w:r w:rsidRPr="00C9334E">
              <w:rPr>
                <w:rFonts w:eastAsia="Times New Roman"/>
              </w:rPr>
              <w:t>свою</w:t>
            </w:r>
            <w:r w:rsidRPr="00C9334E">
              <w:rPr>
                <w:rFonts w:eastAsia="Times New Roman"/>
                <w:spacing w:val="55"/>
              </w:rPr>
              <w:t xml:space="preserve"> </w:t>
            </w:r>
            <w:r w:rsidRPr="00C9334E">
              <w:rPr>
                <w:rFonts w:eastAsia="Times New Roman"/>
              </w:rPr>
              <w:t>половую</w:t>
            </w:r>
            <w:r w:rsidRPr="00C9334E">
              <w:rPr>
                <w:rFonts w:eastAsia="Times New Roman"/>
                <w:spacing w:val="61"/>
              </w:rPr>
              <w:t xml:space="preserve"> </w:t>
            </w:r>
            <w:r w:rsidRPr="00C9334E">
              <w:rPr>
                <w:rFonts w:eastAsia="Times New Roman"/>
              </w:rPr>
              <w:t>принадлежность,</w:t>
            </w:r>
            <w:r w:rsidRPr="00C9334E">
              <w:rPr>
                <w:rFonts w:eastAsia="Times New Roman"/>
                <w:spacing w:val="57"/>
              </w:rPr>
              <w:t xml:space="preserve"> </w:t>
            </w:r>
            <w:r w:rsidRPr="00C9334E">
              <w:rPr>
                <w:rFonts w:eastAsia="Times New Roman"/>
              </w:rPr>
              <w:t>соответствующие</w:t>
            </w:r>
            <w:r w:rsidRPr="00C9334E">
              <w:rPr>
                <w:rFonts w:eastAsia="Times New Roman"/>
                <w:spacing w:val="58"/>
              </w:rPr>
              <w:t xml:space="preserve"> </w:t>
            </w:r>
            <w:r w:rsidRPr="00C9334E">
              <w:rPr>
                <w:rFonts w:eastAsia="Times New Roman"/>
                <w:spacing w:val="-5"/>
              </w:rPr>
              <w:t>ей</w:t>
            </w:r>
          </w:p>
          <w:p w:rsidR="00C9334E" w:rsidRP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психофизические</w:t>
            </w:r>
            <w:r w:rsidRPr="00C9334E">
              <w:rPr>
                <w:rFonts w:eastAsia="Times New Roman"/>
                <w:spacing w:val="-6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-2"/>
              </w:rPr>
              <w:t xml:space="preserve"> </w:t>
            </w:r>
            <w:r w:rsidRPr="00C9334E">
              <w:rPr>
                <w:rFonts w:eastAsia="Times New Roman"/>
              </w:rPr>
              <w:t>поведенческие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</w:rPr>
              <w:t>особенности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</w:rPr>
              <w:t>с</w:t>
            </w:r>
            <w:r w:rsidRPr="00C9334E">
              <w:rPr>
                <w:rFonts w:eastAsia="Times New Roman"/>
                <w:spacing w:val="-1"/>
              </w:rPr>
              <w:t xml:space="preserve"> </w:t>
            </w:r>
            <w:r w:rsidRPr="00C9334E">
              <w:rPr>
                <w:rFonts w:eastAsia="Times New Roman"/>
              </w:rPr>
              <w:t>учётом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возраста.</w:t>
            </w: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  <w:b/>
                <w:spacing w:val="-2"/>
              </w:rPr>
            </w:pPr>
            <w:r w:rsidRPr="00C9334E">
              <w:rPr>
                <w:rFonts w:eastAsia="Times New Roman"/>
                <w:b/>
              </w:rPr>
              <w:lastRenderedPageBreak/>
              <w:t>Трудовое</w:t>
            </w:r>
            <w:r w:rsidRPr="00C9334E">
              <w:rPr>
                <w:rFonts w:eastAsia="Times New Roman"/>
                <w:b/>
                <w:spacing w:val="-1"/>
              </w:rPr>
              <w:t xml:space="preserve"> </w:t>
            </w:r>
            <w:r w:rsidRPr="00C9334E">
              <w:rPr>
                <w:rFonts w:eastAsia="Times New Roman"/>
                <w:b/>
                <w:spacing w:val="-2"/>
              </w:rPr>
              <w:t>воспитание</w:t>
            </w:r>
          </w:p>
          <w:p w:rsidR="00C9334E" w:rsidRP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</w:rPr>
            </w:pP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Сознающий</w:t>
            </w:r>
            <w:proofErr w:type="gramEnd"/>
            <w:r w:rsidRPr="00C9334E">
              <w:rPr>
                <w:rFonts w:eastAsia="Times New Roman"/>
                <w:spacing w:val="-7"/>
              </w:rPr>
              <w:t xml:space="preserve"> </w:t>
            </w:r>
            <w:r w:rsidRPr="00C9334E">
              <w:rPr>
                <w:rFonts w:eastAsia="Times New Roman"/>
              </w:rPr>
              <w:t>ценность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труда</w:t>
            </w:r>
            <w:r w:rsidRPr="00C9334E">
              <w:rPr>
                <w:rFonts w:eastAsia="Times New Roman"/>
                <w:spacing w:val="-2"/>
              </w:rPr>
              <w:t xml:space="preserve"> </w:t>
            </w:r>
            <w:r w:rsidRPr="00C9334E">
              <w:rPr>
                <w:rFonts w:eastAsia="Times New Roman"/>
              </w:rPr>
              <w:t>в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</w:rPr>
              <w:t>жизни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</w:rPr>
              <w:t>человека,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</w:rPr>
              <w:t>семьи,</w:t>
            </w:r>
            <w:r w:rsidRPr="00C9334E">
              <w:rPr>
                <w:rFonts w:eastAsia="Times New Roman"/>
                <w:spacing w:val="-2"/>
              </w:rPr>
              <w:t xml:space="preserve"> общества.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Проявляющий</w:t>
            </w:r>
            <w:proofErr w:type="gramEnd"/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уважение</w:t>
            </w:r>
            <w:r w:rsidRPr="00C9334E">
              <w:rPr>
                <w:rFonts w:eastAsia="Times New Roman"/>
                <w:spacing w:val="38"/>
              </w:rPr>
              <w:t xml:space="preserve"> </w:t>
            </w:r>
            <w:r w:rsidRPr="00C9334E">
              <w:rPr>
                <w:rFonts w:eastAsia="Times New Roman"/>
              </w:rPr>
              <w:t>к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труду,</w:t>
            </w:r>
            <w:r w:rsidRPr="00C9334E">
              <w:rPr>
                <w:rFonts w:eastAsia="Times New Roman"/>
                <w:spacing w:val="39"/>
              </w:rPr>
              <w:t xml:space="preserve"> </w:t>
            </w:r>
            <w:r w:rsidRPr="00C9334E">
              <w:rPr>
                <w:rFonts w:eastAsia="Times New Roman"/>
              </w:rPr>
              <w:t>людям</w:t>
            </w:r>
            <w:r w:rsidRPr="00C9334E">
              <w:rPr>
                <w:rFonts w:eastAsia="Times New Roman"/>
                <w:spacing w:val="38"/>
              </w:rPr>
              <w:t xml:space="preserve"> </w:t>
            </w:r>
            <w:r w:rsidRPr="00C9334E">
              <w:rPr>
                <w:rFonts w:eastAsia="Times New Roman"/>
              </w:rPr>
              <w:t>труда,</w:t>
            </w:r>
            <w:r w:rsidRPr="00C9334E">
              <w:rPr>
                <w:rFonts w:eastAsia="Times New Roman"/>
                <w:spacing w:val="39"/>
              </w:rPr>
              <w:t xml:space="preserve"> </w:t>
            </w:r>
            <w:r w:rsidRPr="00C9334E">
              <w:rPr>
                <w:rFonts w:eastAsia="Times New Roman"/>
              </w:rPr>
              <w:t>бережное</w:t>
            </w:r>
            <w:r w:rsidRPr="00C9334E">
              <w:rPr>
                <w:rFonts w:eastAsia="Times New Roman"/>
                <w:spacing w:val="38"/>
              </w:rPr>
              <w:t xml:space="preserve"> </w:t>
            </w:r>
            <w:r w:rsidRPr="00C9334E">
              <w:rPr>
                <w:rFonts w:eastAsia="Times New Roman"/>
              </w:rPr>
              <w:t>отношение</w:t>
            </w:r>
            <w:r w:rsidRPr="00C9334E">
              <w:rPr>
                <w:rFonts w:eastAsia="Times New Roman"/>
                <w:spacing w:val="38"/>
              </w:rPr>
              <w:t xml:space="preserve"> </w:t>
            </w:r>
            <w:r w:rsidRPr="00C9334E">
              <w:rPr>
                <w:rFonts w:eastAsia="Times New Roman"/>
              </w:rPr>
              <w:t>к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результатам труда, ответственное потребление.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Проявляющий</w:t>
            </w:r>
            <w:r w:rsidRPr="00C9334E">
              <w:rPr>
                <w:rFonts w:eastAsia="Times New Roman"/>
                <w:spacing w:val="-3"/>
              </w:rPr>
              <w:t xml:space="preserve"> </w:t>
            </w:r>
            <w:r w:rsidRPr="00C9334E">
              <w:rPr>
                <w:rFonts w:eastAsia="Times New Roman"/>
              </w:rPr>
              <w:t>интерес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</w:rPr>
              <w:t>к</w:t>
            </w:r>
            <w:r w:rsidRPr="00C9334E">
              <w:rPr>
                <w:rFonts w:eastAsia="Times New Roman"/>
                <w:spacing w:val="-2"/>
              </w:rPr>
              <w:t xml:space="preserve"> </w:t>
            </w:r>
            <w:r w:rsidRPr="00C9334E">
              <w:rPr>
                <w:rFonts w:eastAsia="Times New Roman"/>
              </w:rPr>
              <w:t>разным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профессиям.</w:t>
            </w:r>
          </w:p>
          <w:p w:rsidR="00C9334E" w:rsidRPr="00C9334E" w:rsidRDefault="00C9334E" w:rsidP="00C9334E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  <w:spacing w:val="-2"/>
              </w:rPr>
              <w:t>Участвующий</w:t>
            </w:r>
            <w:r w:rsidRPr="00C9334E">
              <w:rPr>
                <w:rFonts w:eastAsia="Times New Roman"/>
              </w:rPr>
              <w:t xml:space="preserve"> </w:t>
            </w:r>
            <w:r w:rsidRPr="00C9334E">
              <w:rPr>
                <w:rFonts w:eastAsia="Times New Roman"/>
                <w:spacing w:val="-10"/>
              </w:rPr>
              <w:t xml:space="preserve">в </w:t>
            </w:r>
            <w:r w:rsidRPr="00C9334E">
              <w:rPr>
                <w:rFonts w:eastAsia="Times New Roman"/>
              </w:rPr>
              <w:tab/>
            </w:r>
            <w:r w:rsidRPr="00C9334E">
              <w:rPr>
                <w:rFonts w:eastAsia="Times New Roman"/>
                <w:spacing w:val="-2"/>
              </w:rPr>
              <w:t>различных</w:t>
            </w:r>
            <w:r w:rsidRPr="00C9334E">
              <w:rPr>
                <w:rFonts w:eastAsia="Times New Roman"/>
              </w:rPr>
              <w:tab/>
              <w:t xml:space="preserve"> </w:t>
            </w:r>
            <w:r w:rsidRPr="00C9334E">
              <w:rPr>
                <w:rFonts w:eastAsia="Times New Roman"/>
                <w:spacing w:val="-4"/>
              </w:rPr>
              <w:t>видах</w:t>
            </w:r>
            <w:r w:rsidRPr="00C9334E">
              <w:rPr>
                <w:rFonts w:eastAsia="Times New Roman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 xml:space="preserve">доступного </w:t>
            </w:r>
            <w:r w:rsidRPr="00C9334E">
              <w:rPr>
                <w:rFonts w:eastAsia="Times New Roman"/>
              </w:rPr>
              <w:t xml:space="preserve"> </w:t>
            </w:r>
            <w:r w:rsidRPr="00C9334E">
              <w:rPr>
                <w:rFonts w:eastAsia="Times New Roman"/>
                <w:spacing w:val="-6"/>
              </w:rPr>
              <w:t xml:space="preserve">по  </w:t>
            </w:r>
            <w:r w:rsidRPr="00C9334E">
              <w:rPr>
                <w:rFonts w:eastAsia="Times New Roman"/>
                <w:spacing w:val="-2"/>
              </w:rPr>
              <w:t>возрасту</w:t>
            </w:r>
            <w:r w:rsidRPr="00C9334E">
              <w:rPr>
                <w:rFonts w:eastAsia="Times New Roman"/>
              </w:rPr>
              <w:t xml:space="preserve">  </w:t>
            </w:r>
            <w:r w:rsidRPr="00C9334E">
              <w:rPr>
                <w:rFonts w:eastAsia="Times New Roman"/>
                <w:spacing w:val="-2"/>
              </w:rPr>
              <w:t>труда, трудовой деятельности.</w:t>
            </w: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Default="00C9334E" w:rsidP="00C9334E">
            <w:pPr>
              <w:widowControl w:val="0"/>
              <w:autoSpaceDE w:val="0"/>
              <w:autoSpaceDN w:val="0"/>
              <w:ind w:left="287"/>
              <w:jc w:val="both"/>
              <w:rPr>
                <w:rFonts w:eastAsia="Times New Roman"/>
                <w:b/>
                <w:spacing w:val="-2"/>
              </w:rPr>
            </w:pPr>
            <w:r w:rsidRPr="00C9334E">
              <w:rPr>
                <w:rFonts w:eastAsia="Times New Roman"/>
                <w:b/>
              </w:rPr>
              <w:t>Экологическое</w:t>
            </w:r>
            <w:r w:rsidRPr="00C9334E">
              <w:rPr>
                <w:rFonts w:eastAsia="Times New Roman"/>
                <w:b/>
                <w:spacing w:val="-8"/>
              </w:rPr>
              <w:t xml:space="preserve"> </w:t>
            </w:r>
            <w:r w:rsidRPr="00C9334E">
              <w:rPr>
                <w:rFonts w:eastAsia="Times New Roman"/>
                <w:b/>
                <w:spacing w:val="-2"/>
              </w:rPr>
              <w:t>воспитание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left="287"/>
              <w:jc w:val="both"/>
              <w:rPr>
                <w:rFonts w:eastAsia="Times New Roman"/>
                <w:b/>
              </w:rPr>
            </w:pP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Понимающий</w:t>
            </w:r>
            <w:proofErr w:type="gramEnd"/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ценность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природы,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зависимость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жизни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людей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от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природы,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влияние людей на природу, окружающую среду.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Проявляющий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любовь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бережное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отношение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к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природе,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неприятие</w:t>
            </w:r>
            <w:r w:rsidRPr="00C9334E">
              <w:rPr>
                <w:rFonts w:eastAsia="Times New Roman"/>
                <w:spacing w:val="80"/>
              </w:rPr>
              <w:t xml:space="preserve"> </w:t>
            </w:r>
            <w:r w:rsidRPr="00C9334E">
              <w:rPr>
                <w:rFonts w:eastAsia="Times New Roman"/>
              </w:rPr>
              <w:t>действий,</w:t>
            </w:r>
            <w:r w:rsidRPr="00C9334E">
              <w:rPr>
                <w:rFonts w:eastAsia="Times New Roman"/>
                <w:spacing w:val="40"/>
              </w:rPr>
              <w:t xml:space="preserve"> </w:t>
            </w:r>
            <w:r w:rsidRPr="00C9334E">
              <w:rPr>
                <w:rFonts w:eastAsia="Times New Roman"/>
              </w:rPr>
              <w:t>приносящих вред природе, особенно живым существам.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Выражающий</w:t>
            </w:r>
            <w:proofErr w:type="gramEnd"/>
            <w:r w:rsidRPr="00C9334E">
              <w:rPr>
                <w:rFonts w:eastAsia="Times New Roman"/>
                <w:spacing w:val="-7"/>
              </w:rPr>
              <w:t xml:space="preserve"> </w:t>
            </w:r>
            <w:r w:rsidRPr="00C9334E">
              <w:rPr>
                <w:rFonts w:eastAsia="Times New Roman"/>
              </w:rPr>
              <w:t>готовность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в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своей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деятельности</w:t>
            </w:r>
            <w:r w:rsidRPr="00C9334E">
              <w:rPr>
                <w:rFonts w:eastAsia="Times New Roman"/>
                <w:spacing w:val="-6"/>
              </w:rPr>
              <w:t xml:space="preserve"> </w:t>
            </w:r>
            <w:r w:rsidRPr="00C9334E">
              <w:rPr>
                <w:rFonts w:eastAsia="Times New Roman"/>
              </w:rPr>
              <w:t>придерживаться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экологических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норм.</w:t>
            </w: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Default="00C9334E" w:rsidP="00C9334E">
            <w:pPr>
              <w:widowControl w:val="0"/>
              <w:autoSpaceDE w:val="0"/>
              <w:autoSpaceDN w:val="0"/>
              <w:ind w:left="287"/>
              <w:jc w:val="both"/>
              <w:rPr>
                <w:rFonts w:eastAsia="Times New Roman"/>
                <w:b/>
                <w:spacing w:val="-2"/>
              </w:rPr>
            </w:pPr>
            <w:r w:rsidRPr="00C9334E">
              <w:rPr>
                <w:rFonts w:eastAsia="Times New Roman"/>
                <w:b/>
              </w:rPr>
              <w:t>Ценности</w:t>
            </w:r>
            <w:r w:rsidRPr="00C9334E">
              <w:rPr>
                <w:rFonts w:eastAsia="Times New Roman"/>
                <w:b/>
                <w:spacing w:val="-3"/>
              </w:rPr>
              <w:t xml:space="preserve"> </w:t>
            </w:r>
            <w:r w:rsidRPr="00C9334E">
              <w:rPr>
                <w:rFonts w:eastAsia="Times New Roman"/>
                <w:b/>
              </w:rPr>
              <w:t xml:space="preserve">научного </w:t>
            </w:r>
            <w:r w:rsidRPr="00C9334E">
              <w:rPr>
                <w:rFonts w:eastAsia="Times New Roman"/>
                <w:b/>
                <w:spacing w:val="-2"/>
              </w:rPr>
              <w:t>познания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left="287"/>
              <w:jc w:val="both"/>
              <w:rPr>
                <w:rFonts w:eastAsia="Times New Roman"/>
                <w:b/>
              </w:rPr>
            </w:pPr>
          </w:p>
        </w:tc>
      </w:tr>
      <w:tr w:rsidR="00C9334E" w:rsidRPr="00C9334E" w:rsidTr="005739AE"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34E" w:rsidRPr="00C9334E" w:rsidRDefault="00C9334E" w:rsidP="00C9334E">
            <w:pPr>
              <w:widowControl w:val="0"/>
              <w:autoSpaceDE w:val="0"/>
              <w:autoSpaceDN w:val="0"/>
              <w:ind w:right="103"/>
              <w:jc w:val="both"/>
              <w:rPr>
                <w:rFonts w:eastAsia="Times New Roman"/>
              </w:rPr>
            </w:pPr>
            <w:r w:rsidRPr="00C9334E">
              <w:rPr>
                <w:rFonts w:eastAsia="Times New Roman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ind w:right="97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Обладающий</w:t>
            </w:r>
            <w:proofErr w:type="gramEnd"/>
            <w:r w:rsidRPr="00C9334E">
              <w:rPr>
                <w:rFonts w:eastAsia="Times New Roman"/>
              </w:rPr>
              <w:t xml:space="preserve">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C9334E" w:rsidRPr="00C9334E" w:rsidRDefault="00C9334E" w:rsidP="00C9334E">
            <w:pPr>
              <w:widowControl w:val="0"/>
              <w:autoSpaceDE w:val="0"/>
              <w:autoSpaceDN w:val="0"/>
              <w:jc w:val="both"/>
              <w:rPr>
                <w:rFonts w:eastAsia="Times New Roman"/>
              </w:rPr>
            </w:pPr>
            <w:proofErr w:type="gramStart"/>
            <w:r w:rsidRPr="00C9334E">
              <w:rPr>
                <w:rFonts w:eastAsia="Times New Roman"/>
              </w:rPr>
              <w:t>Имеющий</w:t>
            </w:r>
            <w:proofErr w:type="gramEnd"/>
            <w:r w:rsidRPr="00C9334E">
              <w:rPr>
                <w:rFonts w:eastAsia="Times New Roman"/>
                <w:spacing w:val="8"/>
              </w:rPr>
              <w:t xml:space="preserve"> </w:t>
            </w:r>
            <w:r w:rsidRPr="00C9334E">
              <w:rPr>
                <w:rFonts w:eastAsia="Times New Roman"/>
              </w:rPr>
              <w:t>первоначальные</w:t>
            </w:r>
            <w:r w:rsidRPr="00C9334E">
              <w:rPr>
                <w:rFonts w:eastAsia="Times New Roman"/>
                <w:spacing w:val="7"/>
              </w:rPr>
              <w:t xml:space="preserve"> </w:t>
            </w:r>
            <w:r w:rsidRPr="00C9334E">
              <w:rPr>
                <w:rFonts w:eastAsia="Times New Roman"/>
              </w:rPr>
              <w:t>навыки</w:t>
            </w:r>
            <w:r w:rsidRPr="00C9334E">
              <w:rPr>
                <w:rFonts w:eastAsia="Times New Roman"/>
                <w:spacing w:val="11"/>
              </w:rPr>
              <w:t xml:space="preserve"> </w:t>
            </w:r>
            <w:r w:rsidRPr="00C9334E">
              <w:rPr>
                <w:rFonts w:eastAsia="Times New Roman"/>
              </w:rPr>
              <w:t>наблюдений,</w:t>
            </w:r>
            <w:r w:rsidRPr="00C9334E">
              <w:rPr>
                <w:rFonts w:eastAsia="Times New Roman"/>
                <w:spacing w:val="9"/>
              </w:rPr>
              <w:t xml:space="preserve"> </w:t>
            </w:r>
            <w:r w:rsidRPr="00C9334E">
              <w:rPr>
                <w:rFonts w:eastAsia="Times New Roman"/>
              </w:rPr>
              <w:t>систематизации</w:t>
            </w:r>
            <w:r w:rsidRPr="00C9334E">
              <w:rPr>
                <w:rFonts w:eastAsia="Times New Roman"/>
                <w:spacing w:val="11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10"/>
              </w:rPr>
              <w:t xml:space="preserve"> </w:t>
            </w:r>
            <w:r w:rsidRPr="00C9334E">
              <w:rPr>
                <w:rFonts w:eastAsia="Times New Roman"/>
              </w:rPr>
              <w:t>осмысления</w:t>
            </w:r>
            <w:r w:rsidRPr="00C9334E">
              <w:rPr>
                <w:rFonts w:eastAsia="Times New Roman"/>
                <w:spacing w:val="10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опыта</w:t>
            </w:r>
            <w:r w:rsidRPr="00C9334E">
              <w:rPr>
                <w:rFonts w:eastAsia="Times New Roman"/>
              </w:rPr>
              <w:t xml:space="preserve"> в</w:t>
            </w:r>
            <w:r w:rsidRPr="00C9334E">
              <w:rPr>
                <w:rFonts w:eastAsia="Times New Roman"/>
                <w:spacing w:val="-5"/>
              </w:rPr>
              <w:t xml:space="preserve"> </w:t>
            </w:r>
            <w:r w:rsidRPr="00C9334E">
              <w:rPr>
                <w:rFonts w:eastAsia="Times New Roman"/>
              </w:rPr>
              <w:t>естественнонаучной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</w:rPr>
              <w:t>и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</w:rPr>
              <w:t>гуманитарной</w:t>
            </w:r>
            <w:r w:rsidRPr="00C9334E">
              <w:rPr>
                <w:rFonts w:eastAsia="Times New Roman"/>
                <w:spacing w:val="-4"/>
              </w:rPr>
              <w:t xml:space="preserve"> </w:t>
            </w:r>
            <w:r w:rsidRPr="00C9334E">
              <w:rPr>
                <w:rFonts w:eastAsia="Times New Roman"/>
              </w:rPr>
              <w:t>областях</w:t>
            </w:r>
            <w:r w:rsidRPr="00C9334E">
              <w:rPr>
                <w:rFonts w:eastAsia="Times New Roman"/>
                <w:spacing w:val="-1"/>
              </w:rPr>
              <w:t xml:space="preserve"> </w:t>
            </w:r>
            <w:r w:rsidRPr="00C9334E">
              <w:rPr>
                <w:rFonts w:eastAsia="Times New Roman"/>
                <w:spacing w:val="-2"/>
              </w:rPr>
              <w:t>знания.</w:t>
            </w:r>
          </w:p>
        </w:tc>
      </w:tr>
    </w:tbl>
    <w:p w:rsidR="00C9334E" w:rsidRDefault="00C9334E" w:rsidP="00C933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34E" w:rsidRPr="00C9334E" w:rsidRDefault="00C9334E" w:rsidP="00C9334E">
      <w:pPr>
        <w:spacing w:after="0" w:line="240" w:lineRule="auto"/>
        <w:jc w:val="both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BA1DF8" w:rsidRDefault="00BA1DF8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275" w:rsidRDefault="00282275" w:rsidP="002822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                                      </w:t>
      </w:r>
      <w:proofErr w:type="gramStart"/>
      <w:r w:rsidRPr="002C66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Рабочая программа внеурочной деятельности «Эрудит» составлена для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обучающихся 3 класса в соответствии с требованиями Федерального государственного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образовательного стандарта начального общего образования.</w:t>
      </w:r>
      <w:proofErr w:type="gramEnd"/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программы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>: развитие логического мышления и творческого воображения.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программы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расширять кругозор учащихся в различных областях математики и информатики;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формировать элементы логической и алгоритмической грамотности;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прививать </w:t>
      </w:r>
      <w:proofErr w:type="gram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необходимые навыки использования современных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компьютерных и информационных технологий для решения учебных 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практических задач.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курса: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любознательности, сообразительности при выполнении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разнообразных заданий проблемного и эвристического характера.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внимательности, настойчивости, целеустремленности, умения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преодолевать трудности – качеств весьма важных в практической деятельности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любого человека.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Воспитание чувства справедливости, ответственности.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самостоятельности суждений, независимости и нестандартности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мышления.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Критическое отношение к информации и избирательность 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восприятия.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Уважение к информации о частной жизни и информационным результатам других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людей.</w:t>
      </w:r>
    </w:p>
    <w:p w:rsidR="00282275" w:rsidRDefault="00282275" w:rsidP="00282275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</w:t>
      </w:r>
      <w:proofErr w:type="spellStart"/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82275" w:rsidRDefault="00282275" w:rsidP="0028227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умения: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>1. Определять цель учебной деятельности с помощью учителя и самостоятельно,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искать средства 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осуществления;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2. Составлять план выполнения задач;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>3. Работая по плану, сверять свои действия с целью и, при необходимости,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исправлять ошибки с помощью учителя;</w:t>
      </w:r>
    </w:p>
    <w:p w:rsidR="00282275" w:rsidRDefault="00282275" w:rsidP="00282275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4. Составлять и отбирать информацию, полученную из различных источников.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 умения: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>1. Ориентироваться в своей системе знаний: понимать, что нужна дополнительная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информация для решения учебной задачи;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>2. Добывать новые знания: находить необходимую информацию в соответствующих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возрасту цифровых словарях и справочниках, базах данных, контролируемом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Интернете, системе поиска внутри компьютера, а также посредством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энциклопедий, справочников;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3. Добывать новые знания: извлекать информацию, представленную в разных формах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(текст, таблица, схема, иллюстрация и др.);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Перерабатывать полученную информацию: сравнивать и группировать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математические факты и объекты;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5. Делать выводы на основе обобщения умозаключений;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>6. Преобразовывать информацию из одной формы в другую: представлять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информацию в виде текста, таблицы, схемы;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 умения: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>1. Донести свою позицию до других, оформлять свою мысль в устной и письменной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речи с 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учѐтом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своих учебных и жизненных ситуаций;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2. При необходимости отстаивать свою точку зрения, аргументируя 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еѐ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3. Совместно договариваться о правилах общения и следовать им; </w:t>
      </w:r>
    </w:p>
    <w:p w:rsidR="00282275" w:rsidRDefault="00282275" w:rsidP="00282275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t>4. Учиться выполнять различные роли в группе.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82275" w:rsidRDefault="00282275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математические знания для описания и объяснения окружающих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предметов, процессов, явлений, а также для оценки их количественных 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пространственных отношений.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Решать арифметические ребусы и числовые головоломки;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Различать истинные и ложные высказывания;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Овладевать основами логического и алгоритмического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мышления</w:t>
      </w:r>
      <w:proofErr w:type="gram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,п</w:t>
      </w:r>
      <w:proofErr w:type="gramEnd"/>
      <w:r w:rsidRPr="002C66B8">
        <w:rPr>
          <w:rFonts w:ascii="Times New Roman" w:hAnsi="Times New Roman" w:cs="Times New Roman"/>
          <w:color w:val="000000"/>
          <w:sz w:val="24"/>
          <w:szCs w:val="24"/>
        </w:rPr>
        <w:t>ространственного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воображения и математической речи, основами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счѐта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>, измерения, прикидки результата и его оценки.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Строить алгоритмы и стратегии в игре, исследовать, распознавать и изображать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геометрические фигуры, работать с таблицами, схемами, графиками 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диаграммами, цепочками, представлять, анализировать и интерпретировать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данные.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sym w:font="Symbol" w:char="F0B7"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Приобретать первоначальные навыки работы на компьютере (набирать текст на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клавиатуре, работать с меню, находить информацию по заданной теме).</w:t>
      </w:r>
    </w:p>
    <w:p w:rsidR="00567CAA" w:rsidRPr="00567CAA" w:rsidRDefault="00282275" w:rsidP="00282275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Основное содержание курса внеурочной деятельности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Количество часов </w:t>
      </w:r>
      <w:r w:rsidR="00567C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2C6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33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Вводное занятие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Как люди научились считать.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Танграмм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>: древняя китайская головоломка.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Интересные приемы устного 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счѐта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>.(1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Математические игры.(1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Математические ребусы.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Математический КВН.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Знакомьтесь:</w:t>
      </w:r>
      <w:proofErr w:type="gram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ПИФАГОР!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Математические цепочки.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Знакомьтесь: </w:t>
      </w:r>
      <w:proofErr w:type="gram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АРХИМЕД!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Решение нестандартных задач.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Весѐлая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геометрия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Задачи-смекалки.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Числовые головоломки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Секреты задач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Числа-великаны.</w:t>
      </w:r>
      <w:proofErr w:type="gram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Коллективный 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счѐт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>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Задачи с неполными, лишними, нереальными данными.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Решение ребусов и логических задач.(1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Загадки-смекалки (1ч)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Конкурс эрудитов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Игра-соревнование «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Весѐлый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66B8">
        <w:rPr>
          <w:rFonts w:ascii="Times New Roman" w:hAnsi="Times New Roman" w:cs="Times New Roman"/>
          <w:color w:val="000000"/>
          <w:sz w:val="24"/>
          <w:szCs w:val="24"/>
        </w:rPr>
        <w:t>счѐт</w:t>
      </w:r>
      <w:proofErr w:type="spellEnd"/>
      <w:r w:rsidRPr="002C66B8">
        <w:rPr>
          <w:rFonts w:ascii="Times New Roman" w:hAnsi="Times New Roman" w:cs="Times New Roman"/>
          <w:color w:val="000000"/>
          <w:sz w:val="24"/>
          <w:szCs w:val="24"/>
        </w:rPr>
        <w:t>»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Интеллектуальный марафон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КВН «Занимательная геометрия»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Путешествие в страну истинных и ложных высказываний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В царстве алгоритмов (1 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Арифметическая викторина (1 ч</w:t>
      </w:r>
      <w:proofErr w:type="gramEnd"/>
      <w:r w:rsidRPr="002C66B8">
        <w:rPr>
          <w:rFonts w:ascii="Times New Roman" w:hAnsi="Times New Roman" w:cs="Times New Roman"/>
          <w:color w:val="000000"/>
          <w:sz w:val="24"/>
          <w:szCs w:val="24"/>
        </w:rPr>
        <w:t>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>КВН «Логика и алгоритмы» (1ч.)</w:t>
      </w:r>
      <w:r w:rsidRPr="002C66B8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Математические забавы. Составление и решение кроссвордов. </w:t>
      </w:r>
    </w:p>
    <w:p w:rsidR="00567CAA" w:rsidRDefault="00567CAA" w:rsidP="00282275">
      <w:pPr>
        <w:spacing w:after="0"/>
        <w:rPr>
          <w:color w:val="000000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Игра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«У кого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какая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2275" w:rsidRPr="002C66B8">
        <w:rPr>
          <w:rFonts w:ascii="Times New Roman" w:hAnsi="Times New Roman" w:cs="Times New Roman"/>
          <w:color w:val="000000"/>
          <w:sz w:val="24"/>
          <w:szCs w:val="24"/>
        </w:rPr>
        <w:t>цифра» (1 ч.)</w:t>
      </w:r>
      <w:r w:rsidR="00282275" w:rsidRPr="002C66B8">
        <w:rPr>
          <w:rFonts w:ascii="Times New Roman" w:hAnsi="Times New Roman" w:cs="Times New Roman"/>
          <w:color w:val="000000"/>
          <w:sz w:val="24"/>
          <w:szCs w:val="24"/>
        </w:rPr>
        <w:br/>
        <w:t>Математический КВН. (1 ч.)</w:t>
      </w:r>
      <w:r w:rsidR="00282275" w:rsidRPr="002C66B8">
        <w:rPr>
          <w:rFonts w:ascii="Times New Roman" w:hAnsi="Times New Roman" w:cs="Times New Roman"/>
          <w:color w:val="000000"/>
          <w:sz w:val="24"/>
          <w:szCs w:val="24"/>
        </w:rPr>
        <w:br/>
        <w:t>Математические горки (1 ч.)</w:t>
      </w:r>
      <w:r w:rsidRPr="00567CAA">
        <w:rPr>
          <w:color w:val="000000"/>
        </w:rPr>
        <w:t xml:space="preserve"> </w:t>
      </w:r>
    </w:p>
    <w:p w:rsidR="00282275" w:rsidRPr="00567CAA" w:rsidRDefault="00567CAA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67CAA">
        <w:rPr>
          <w:rFonts w:ascii="Times New Roman" w:hAnsi="Times New Roman" w:cs="Times New Roman"/>
          <w:color w:val="000000"/>
          <w:sz w:val="24"/>
          <w:szCs w:val="24"/>
        </w:rPr>
        <w:t>Конкурс знатоков математики (1 ч.)</w:t>
      </w:r>
      <w:r w:rsidRPr="00567CAA">
        <w:rPr>
          <w:rFonts w:ascii="Times New Roman" w:hAnsi="Times New Roman" w:cs="Times New Roman"/>
          <w:color w:val="000000"/>
          <w:sz w:val="24"/>
          <w:szCs w:val="24"/>
        </w:rPr>
        <w:br/>
        <w:t>Решение ребусов и логических задач (1 ч.)</w:t>
      </w:r>
      <w:r w:rsidRPr="00567CAA">
        <w:rPr>
          <w:rFonts w:ascii="Times New Roman" w:hAnsi="Times New Roman" w:cs="Times New Roman"/>
          <w:color w:val="000000"/>
          <w:sz w:val="24"/>
          <w:szCs w:val="24"/>
        </w:rPr>
        <w:br/>
        <w:t>Конкурс на лучший ребус и кроссворд (1 ч.)</w:t>
      </w:r>
    </w:p>
    <w:p w:rsidR="00567CAA" w:rsidRPr="00EF48AD" w:rsidRDefault="00567CAA" w:rsidP="0028227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739AE" w:rsidRPr="00691998" w:rsidRDefault="00567CAA" w:rsidP="005739AE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Виды деятельности </w:t>
      </w:r>
      <w:proofErr w:type="gramStart"/>
      <w:r w:rsidRPr="006919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 w:rsidRPr="006919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1. игровая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2. познавательная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919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организации деятельности</w:t>
      </w:r>
    </w:p>
    <w:p w:rsidR="005739AE" w:rsidRPr="00691998" w:rsidRDefault="005739AE" w:rsidP="005739AE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1. викторины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2. КВН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3. тестовые задания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4. олимпиады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5. конкурсы</w:t>
      </w:r>
    </w:p>
    <w:p w:rsidR="005739A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6. проекты</w:t>
      </w:r>
    </w:p>
    <w:p w:rsidR="00C9334E" w:rsidRPr="00691998" w:rsidRDefault="00567CAA" w:rsidP="005739A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91998">
        <w:rPr>
          <w:rFonts w:ascii="Times New Roman" w:hAnsi="Times New Roman" w:cs="Times New Roman"/>
          <w:color w:val="000000"/>
          <w:sz w:val="24"/>
          <w:szCs w:val="24"/>
        </w:rPr>
        <w:t xml:space="preserve"> 7. дидактические игры</w:t>
      </w: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5739AE" w:rsidRDefault="005739AE" w:rsidP="005739AE">
      <w:pPr>
        <w:spacing w:after="0"/>
        <w:rPr>
          <w:color w:val="000000"/>
          <w:sz w:val="24"/>
          <w:szCs w:val="24"/>
        </w:rPr>
      </w:pPr>
    </w:p>
    <w:p w:rsidR="00E55F15" w:rsidRDefault="00E55F15" w:rsidP="00E55F15">
      <w:pPr>
        <w:spacing w:after="0"/>
        <w:rPr>
          <w:color w:val="000000"/>
          <w:sz w:val="24"/>
          <w:szCs w:val="24"/>
        </w:rPr>
      </w:pPr>
    </w:p>
    <w:p w:rsidR="005739AE" w:rsidRPr="005739AE" w:rsidRDefault="005739AE" w:rsidP="00E55F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39A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 занятий</w:t>
      </w:r>
      <w:r w:rsidRPr="005739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739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внеурочной деятельности «Эрудит»</w:t>
      </w:r>
      <w:r w:rsidRPr="005739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739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класс</w:t>
      </w:r>
      <w:r w:rsidRPr="005739A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739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час в неделю, 33 часа в год)</w:t>
      </w:r>
    </w:p>
    <w:tbl>
      <w:tblPr>
        <w:tblStyle w:val="a3"/>
        <w:tblpPr w:leftFromText="180" w:rightFromText="180" w:vertAnchor="text" w:horzAnchor="margin" w:tblpXSpec="center" w:tblpY="73"/>
        <w:tblW w:w="10490" w:type="dxa"/>
        <w:tblLayout w:type="fixed"/>
        <w:tblLook w:val="04A0" w:firstRow="1" w:lastRow="0" w:firstColumn="1" w:lastColumn="0" w:noHBand="0" w:noVBand="1"/>
      </w:tblPr>
      <w:tblGrid>
        <w:gridCol w:w="708"/>
        <w:gridCol w:w="6380"/>
        <w:gridCol w:w="1134"/>
        <w:gridCol w:w="1134"/>
        <w:gridCol w:w="1134"/>
      </w:tblGrid>
      <w:tr w:rsidR="00E55F15" w:rsidRPr="00DB615B" w:rsidTr="00E55F15">
        <w:trPr>
          <w:trHeight w:val="415"/>
        </w:trPr>
        <w:tc>
          <w:tcPr>
            <w:tcW w:w="708" w:type="dxa"/>
            <w:vMerge w:val="restart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6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B6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80" w:type="dxa"/>
            <w:vMerge w:val="restart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DB6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ема занятия</w:t>
            </w:r>
          </w:p>
        </w:tc>
        <w:tc>
          <w:tcPr>
            <w:tcW w:w="1134" w:type="dxa"/>
            <w:vMerge w:val="restart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68" w:type="dxa"/>
            <w:gridSpan w:val="2"/>
            <w:vAlign w:val="center"/>
          </w:tcPr>
          <w:p w:rsidR="00E55F15" w:rsidRPr="00DB615B" w:rsidRDefault="00E55F15" w:rsidP="00E55F15">
            <w:pPr>
              <w:spacing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</w:p>
        </w:tc>
      </w:tr>
      <w:tr w:rsidR="00E55F15" w:rsidRPr="00DB615B" w:rsidTr="00E55F15">
        <w:trPr>
          <w:trHeight w:val="279"/>
        </w:trPr>
        <w:tc>
          <w:tcPr>
            <w:tcW w:w="708" w:type="dxa"/>
            <w:vMerge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80" w:type="dxa"/>
            <w:vMerge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0" w:type="dxa"/>
            <w:vAlign w:val="center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Математика – это интересно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EE2B7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Как люди научились считать.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EE2B7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Танграмм</w:t>
            </w:r>
            <w:proofErr w:type="spellEnd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: древняя китайская головоломка.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EE2B7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Интересные приемы </w:t>
            </w:r>
            <w:proofErr w:type="gramStart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счѐта</w:t>
            </w:r>
            <w:proofErr w:type="spellEnd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533011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Математические игры.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533011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Математические ребусы.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533011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Математический КВН.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533011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Знакомьтесь: ПИФАГОР!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533011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9E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Математические цепочки.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80" w:type="dxa"/>
          </w:tcPr>
          <w:p w:rsidR="00E55F15" w:rsidRPr="00E55F15" w:rsidRDefault="00E55F15" w:rsidP="009E3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Знакомьтесь: АРХИМЕД! 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80" w:type="dxa"/>
          </w:tcPr>
          <w:p w:rsidR="00E55F15" w:rsidRPr="00E55F15" w:rsidRDefault="00E55F15" w:rsidP="009E3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Весѐлая</w:t>
            </w:r>
            <w:proofErr w:type="spellEnd"/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геометрия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80" w:type="dxa"/>
          </w:tcPr>
          <w:p w:rsidR="00E55F15" w:rsidRPr="00E55F15" w:rsidRDefault="00E55F15" w:rsidP="009E3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Задачи-смекалки.  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sz w:val="24"/>
                <w:szCs w:val="24"/>
              </w:rPr>
              <w:t xml:space="preserve"> Числовые головоломки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Секреты задач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Числа-великаны. Коллективный </w:t>
            </w:r>
            <w:proofErr w:type="spellStart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счѐт</w:t>
            </w:r>
            <w:proofErr w:type="spellEnd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с неполными, лишними, нереальными</w:t>
            </w: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данными.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ребусов и логических задач.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80" w:type="dxa"/>
          </w:tcPr>
          <w:p w:rsidR="00E55F15" w:rsidRPr="00E55F15" w:rsidRDefault="00E55F15" w:rsidP="00E55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</w:t>
            </w:r>
            <w:proofErr w:type="gramStart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смекалки.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80" w:type="dxa"/>
            <w:vAlign w:val="center"/>
          </w:tcPr>
          <w:p w:rsidR="00E55F15" w:rsidRPr="00E55F15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эрудитов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5F15" w:rsidRPr="00DB615B" w:rsidTr="00E55F15">
        <w:trPr>
          <w:trHeight w:val="329"/>
        </w:trPr>
        <w:tc>
          <w:tcPr>
            <w:tcW w:w="708" w:type="dxa"/>
            <w:vAlign w:val="center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80" w:type="dxa"/>
            <w:vAlign w:val="center"/>
          </w:tcPr>
          <w:p w:rsidR="00E55F15" w:rsidRPr="00E55F15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Игра-соревнование «</w:t>
            </w:r>
            <w:proofErr w:type="spellStart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Весѐлый</w:t>
            </w:r>
            <w:proofErr w:type="spellEnd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счѐт</w:t>
            </w:r>
            <w:proofErr w:type="spellEnd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E55F15" w:rsidRPr="00DB615B" w:rsidRDefault="009E3F9F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134" w:type="dxa"/>
          </w:tcPr>
          <w:p w:rsidR="00E55F15" w:rsidRPr="00DB615B" w:rsidRDefault="00E55F15" w:rsidP="00E55F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КВН «Занимательная геометрия»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в страну истинных и ложных</w:t>
            </w: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высказываний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царстве алгоритмов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 викторина.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КВН «Логика и алгоритмы»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Математические забавы. Составление и решение</w:t>
            </w: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кроссвордов.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proofErr w:type="gramEnd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 кого </w:t>
            </w:r>
            <w:proofErr w:type="gramStart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какая</w:t>
            </w:r>
            <w:proofErr w:type="gramEnd"/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цифра»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Математический КВН.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Математические горки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знатоков математики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ребусов и логических задач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rPr>
          <w:trHeight w:val="329"/>
        </w:trPr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80" w:type="dxa"/>
            <w:vAlign w:val="center"/>
          </w:tcPr>
          <w:p w:rsidR="009E3F9F" w:rsidRPr="00E55F15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F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на лучший ребус и кроссворд.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F9F" w:rsidRPr="00DB615B" w:rsidTr="00E55F15">
        <w:tc>
          <w:tcPr>
            <w:tcW w:w="708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0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33ч.</w:t>
            </w:r>
          </w:p>
        </w:tc>
        <w:tc>
          <w:tcPr>
            <w:tcW w:w="1134" w:type="dxa"/>
            <w:vAlign w:val="center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E3F9F" w:rsidRPr="00DB615B" w:rsidRDefault="009E3F9F" w:rsidP="009E3F9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E2B7F" w:rsidRPr="00EE2B7F" w:rsidRDefault="00EE2B7F" w:rsidP="00EE2B7F">
      <w:pPr>
        <w:spacing w:after="16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E2B7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УЧЕБНО-МЕТОДИЧЕСКОЕ ОБЕСПЕЧЕНИЕ КУРСА ВНЕУРОЧНОЙ ДЕЯТЕЛЬНОСТИ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1.. Журнал «Экономика в школе» с вкладкой «Школьный экономический журнал» и финансовым приложением — http://ecschool.hse.ru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2.Сайт «Методическая копилка учителя, воспитателя, родителя» — http://zanimatika.narod.ru/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3..  Сайт  «Фестиваль  педагогических  идей  «Открытый  урок»  — http://festival.1september.ru/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4.Сайт  «</w:t>
      </w:r>
      <w:proofErr w:type="gram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.  Тренинг  эффективного  мышления»  — http://www.mind-map.ru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 посвящён  истории,  философии,  технике  создания  и  применения </w:t>
      </w:r>
      <w:proofErr w:type="gram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mind-map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карты разума, карты мышления, ментальные карты, диаграммы связей).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Сайт 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тренингового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 «Стимул» — http://www.stimul.biz/ru/ 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lib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mindmap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economic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посвящён разработке </w:t>
      </w:r>
      <w:proofErr w:type="gram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содержит галерею карт, созданных на компьютере и вручную, в том числе и по экономике</w:t>
      </w:r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6.Метод «дерево решений» — http://www.forex4.info/index.php/ 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finrisk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/46-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uprrisk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/186-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metodderresh</w:t>
      </w:r>
      <w:proofErr w:type="spellEnd"/>
    </w:p>
    <w:p w:rsidR="00EE2B7F" w:rsidRPr="00EE2B7F" w:rsidRDefault="00EE2B7F" w:rsidP="00EE2B7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7.Сайт «Тостер». Как построить дерево решений — http://toster. 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/q/23959 Тренинг мозгового штурма — http://www.nnmama.ru/content/evolution/ </w:t>
      </w:r>
      <w:proofErr w:type="spellStart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Methods</w:t>
      </w:r>
      <w:proofErr w:type="spellEnd"/>
      <w:r w:rsidRPr="00EE2B7F">
        <w:rPr>
          <w:rFonts w:ascii="Times New Roman" w:eastAsia="Times New Roman" w:hAnsi="Times New Roman" w:cs="Times New Roman"/>
          <w:sz w:val="24"/>
          <w:szCs w:val="24"/>
          <w:lang w:eastAsia="ru-RU"/>
        </w:rPr>
        <w:t>/tamberg4</w:t>
      </w: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334E" w:rsidRPr="00D669AD" w:rsidRDefault="00C9334E" w:rsidP="00F340D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9334E" w:rsidRPr="00D66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B93"/>
    <w:rsid w:val="0000478B"/>
    <w:rsid w:val="00077E2B"/>
    <w:rsid w:val="00264E7C"/>
    <w:rsid w:val="00275F71"/>
    <w:rsid w:val="00282275"/>
    <w:rsid w:val="0035427A"/>
    <w:rsid w:val="00382BB0"/>
    <w:rsid w:val="00533011"/>
    <w:rsid w:val="00567CAA"/>
    <w:rsid w:val="005739AE"/>
    <w:rsid w:val="00691998"/>
    <w:rsid w:val="008C5083"/>
    <w:rsid w:val="009E3F9F"/>
    <w:rsid w:val="00B26D11"/>
    <w:rsid w:val="00BA1DF8"/>
    <w:rsid w:val="00C21FE7"/>
    <w:rsid w:val="00C41FAE"/>
    <w:rsid w:val="00C46AF8"/>
    <w:rsid w:val="00C9334E"/>
    <w:rsid w:val="00D03B93"/>
    <w:rsid w:val="00D669AD"/>
    <w:rsid w:val="00DB615B"/>
    <w:rsid w:val="00E55F15"/>
    <w:rsid w:val="00EE2B7F"/>
    <w:rsid w:val="00F3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9334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9334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Aqua1</dc:creator>
  <cp:keywords/>
  <dc:description/>
  <cp:lastModifiedBy>Учитель</cp:lastModifiedBy>
  <cp:revision>8</cp:revision>
  <dcterms:created xsi:type="dcterms:W3CDTF">2024-09-22T18:48:00Z</dcterms:created>
  <dcterms:modified xsi:type="dcterms:W3CDTF">2024-11-17T17:18:00Z</dcterms:modified>
</cp:coreProperties>
</file>