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18F" w:rsidRPr="00A9118F" w:rsidRDefault="00A9118F" w:rsidP="00A9118F">
      <w:pPr>
        <w:widowControl w:val="0"/>
        <w:kinsoku w:val="0"/>
        <w:overflowPunct w:val="0"/>
        <w:autoSpaceDE w:val="0"/>
        <w:autoSpaceDN w:val="0"/>
        <w:adjustRightInd w:val="0"/>
        <w:spacing w:after="0" w:line="240" w:lineRule="auto"/>
        <w:ind w:left="302" w:right="223" w:firstLine="707"/>
        <w:jc w:val="both"/>
        <w:rPr>
          <w:rFonts w:ascii="Times New Roman" w:eastAsia="Times New Roman" w:hAnsi="Times New Roman" w:cs="Times New Roman"/>
          <w:sz w:val="28"/>
          <w:szCs w:val="28"/>
          <w:lang w:eastAsia="ru-RU"/>
        </w:rPr>
      </w:pPr>
      <w:bookmarkStart w:id="0" w:name="_GoBack"/>
      <w:bookmarkEnd w:id="0"/>
      <w:r w:rsidRPr="00A9118F">
        <w:rPr>
          <w:rFonts w:ascii="Times New Roman" w:eastAsia="Times New Roman" w:hAnsi="Times New Roman" w:cs="Times New Roman"/>
          <w:sz w:val="28"/>
          <w:szCs w:val="28"/>
          <w:lang w:eastAsia="ru-RU"/>
        </w:rPr>
        <w:t>Программа учебного (элективного) курса «Сквозные темы русской литературы 19 века» для образовательных организаций, реализующих программы среднего общего образования разработана в соответствии со следующими нормативно-правовыми документами:</w:t>
      </w:r>
    </w:p>
    <w:p w:rsidR="00A9118F" w:rsidRPr="00A9118F" w:rsidRDefault="00A9118F" w:rsidP="00A9118F">
      <w:pPr>
        <w:widowControl w:val="0"/>
        <w:numPr>
          <w:ilvl w:val="0"/>
          <w:numId w:val="14"/>
        </w:numPr>
        <w:tabs>
          <w:tab w:val="left" w:pos="1296"/>
        </w:tabs>
        <w:kinsoku w:val="0"/>
        <w:overflowPunct w:val="0"/>
        <w:autoSpaceDE w:val="0"/>
        <w:autoSpaceDN w:val="0"/>
        <w:adjustRightInd w:val="0"/>
        <w:spacing w:after="0" w:line="240" w:lineRule="auto"/>
        <w:ind w:left="1295"/>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Федеральный закон Российской Федерации от 29 декабря 2012</w:t>
      </w:r>
      <w:r w:rsidRPr="00A9118F">
        <w:rPr>
          <w:rFonts w:ascii="Times New Roman" w:eastAsia="Times New Roman" w:hAnsi="Times New Roman" w:cs="Times New Roman"/>
          <w:spacing w:val="-12"/>
          <w:sz w:val="28"/>
          <w:szCs w:val="28"/>
          <w:lang w:eastAsia="ru-RU"/>
        </w:rPr>
        <w:t xml:space="preserve"> </w:t>
      </w:r>
      <w:r w:rsidRPr="00A9118F">
        <w:rPr>
          <w:rFonts w:ascii="Times New Roman" w:eastAsia="Times New Roman" w:hAnsi="Times New Roman" w:cs="Times New Roman"/>
          <w:sz w:val="28"/>
          <w:szCs w:val="28"/>
          <w:lang w:eastAsia="ru-RU"/>
        </w:rPr>
        <w:t>года</w:t>
      </w:r>
    </w:p>
    <w:p w:rsidR="00A9118F" w:rsidRPr="00A9118F" w:rsidRDefault="00A9118F" w:rsidP="00A9118F">
      <w:pPr>
        <w:widowControl w:val="0"/>
        <w:kinsoku w:val="0"/>
        <w:overflowPunct w:val="0"/>
        <w:autoSpaceDE w:val="0"/>
        <w:autoSpaceDN w:val="0"/>
        <w:adjustRightInd w:val="0"/>
        <w:spacing w:before="1" w:after="0" w:line="240" w:lineRule="auto"/>
        <w:ind w:left="302" w:right="22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273-ФЗ «Об образовании в Российской Федерации» (с изменениями и дополнениями);</w:t>
      </w:r>
    </w:p>
    <w:p w:rsidR="00A9118F" w:rsidRPr="00A9118F" w:rsidRDefault="00A9118F" w:rsidP="00A9118F">
      <w:pPr>
        <w:widowControl w:val="0"/>
        <w:numPr>
          <w:ilvl w:val="0"/>
          <w:numId w:val="14"/>
        </w:numPr>
        <w:tabs>
          <w:tab w:val="left" w:pos="1296"/>
        </w:tabs>
        <w:kinsoku w:val="0"/>
        <w:overflowPunct w:val="0"/>
        <w:autoSpaceDE w:val="0"/>
        <w:autoSpaceDN w:val="0"/>
        <w:adjustRightInd w:val="0"/>
        <w:spacing w:after="0" w:line="240" w:lineRule="auto"/>
        <w:ind w:right="225" w:firstLine="70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(с изменениями и дополнениями);</w:t>
      </w:r>
    </w:p>
    <w:p w:rsidR="00A9118F" w:rsidRPr="00A9118F" w:rsidRDefault="00A9118F" w:rsidP="00A9118F">
      <w:pPr>
        <w:widowControl w:val="0"/>
        <w:numPr>
          <w:ilvl w:val="0"/>
          <w:numId w:val="14"/>
        </w:numPr>
        <w:tabs>
          <w:tab w:val="left" w:pos="1296"/>
        </w:tabs>
        <w:kinsoku w:val="0"/>
        <w:overflowPunct w:val="0"/>
        <w:autoSpaceDE w:val="0"/>
        <w:autoSpaceDN w:val="0"/>
        <w:adjustRightInd w:val="0"/>
        <w:spacing w:after="0" w:line="240" w:lineRule="auto"/>
        <w:ind w:right="224" w:firstLine="70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w:t>
      </w:r>
      <w:proofErr w:type="spellStart"/>
      <w:r w:rsidRPr="00A9118F">
        <w:rPr>
          <w:rFonts w:ascii="Times New Roman" w:eastAsia="Times New Roman" w:hAnsi="Times New Roman" w:cs="Times New Roman"/>
          <w:sz w:val="28"/>
          <w:szCs w:val="28"/>
          <w:lang w:eastAsia="ru-RU"/>
        </w:rPr>
        <w:t>Минобрнауки</w:t>
      </w:r>
      <w:proofErr w:type="spellEnd"/>
      <w:r w:rsidRPr="00A9118F">
        <w:rPr>
          <w:rFonts w:ascii="Times New Roman" w:eastAsia="Times New Roman" w:hAnsi="Times New Roman" w:cs="Times New Roman"/>
          <w:sz w:val="28"/>
          <w:szCs w:val="28"/>
          <w:lang w:eastAsia="ru-RU"/>
        </w:rPr>
        <w:t xml:space="preserve"> России от 30.08.2013 года № 1015 (с изменениями и</w:t>
      </w:r>
      <w:r w:rsidRPr="00A9118F">
        <w:rPr>
          <w:rFonts w:ascii="Times New Roman" w:eastAsia="Times New Roman" w:hAnsi="Times New Roman" w:cs="Times New Roman"/>
          <w:spacing w:val="-9"/>
          <w:sz w:val="28"/>
          <w:szCs w:val="28"/>
          <w:lang w:eastAsia="ru-RU"/>
        </w:rPr>
        <w:t xml:space="preserve"> </w:t>
      </w:r>
      <w:r w:rsidRPr="00A9118F">
        <w:rPr>
          <w:rFonts w:ascii="Times New Roman" w:eastAsia="Times New Roman" w:hAnsi="Times New Roman" w:cs="Times New Roman"/>
          <w:sz w:val="28"/>
          <w:szCs w:val="28"/>
          <w:lang w:eastAsia="ru-RU"/>
        </w:rPr>
        <w:t>дополнениями);</w:t>
      </w:r>
    </w:p>
    <w:p w:rsidR="00A9118F" w:rsidRPr="00A9118F" w:rsidRDefault="00A9118F" w:rsidP="00A9118F">
      <w:pPr>
        <w:widowControl w:val="0"/>
        <w:numPr>
          <w:ilvl w:val="0"/>
          <w:numId w:val="14"/>
        </w:numPr>
        <w:tabs>
          <w:tab w:val="left" w:pos="1296"/>
        </w:tabs>
        <w:kinsoku w:val="0"/>
        <w:overflowPunct w:val="0"/>
        <w:autoSpaceDE w:val="0"/>
        <w:autoSpaceDN w:val="0"/>
        <w:adjustRightInd w:val="0"/>
        <w:spacing w:after="0" w:line="240" w:lineRule="auto"/>
        <w:ind w:right="226" w:firstLine="707"/>
        <w:jc w:val="both"/>
        <w:rPr>
          <w:rFonts w:ascii="Times New Roman" w:eastAsia="Times New Roman" w:hAnsi="Times New Roman" w:cs="Times New Roman"/>
          <w:sz w:val="28"/>
          <w:szCs w:val="28"/>
          <w:lang w:eastAsia="ru-RU"/>
        </w:rPr>
      </w:pPr>
      <w:proofErr w:type="spellStart"/>
      <w:r w:rsidRPr="00A9118F">
        <w:rPr>
          <w:rFonts w:ascii="Times New Roman" w:eastAsia="Times New Roman" w:hAnsi="Times New Roman" w:cs="Times New Roman"/>
          <w:sz w:val="28"/>
          <w:szCs w:val="28"/>
          <w:lang w:eastAsia="ru-RU"/>
        </w:rPr>
        <w:t>СанПиН</w:t>
      </w:r>
      <w:proofErr w:type="spellEnd"/>
      <w:r w:rsidRPr="00A9118F">
        <w:rPr>
          <w:rFonts w:ascii="Times New Roman" w:eastAsia="Times New Roman" w:hAnsi="Times New Roman" w:cs="Times New Roman"/>
          <w:sz w:val="28"/>
          <w:szCs w:val="28"/>
          <w:lang w:eastAsia="ru-RU"/>
        </w:rPr>
        <w:t xml:space="preserve"> 2.4.2.2821-10 «Санитарно-эпидемиологические требования  к условиям и организации обучения в общеобразовательных учреждениях» (далее – </w:t>
      </w:r>
      <w:proofErr w:type="spellStart"/>
      <w:r w:rsidRPr="00A9118F">
        <w:rPr>
          <w:rFonts w:ascii="Times New Roman" w:eastAsia="Times New Roman" w:hAnsi="Times New Roman" w:cs="Times New Roman"/>
          <w:sz w:val="28"/>
          <w:szCs w:val="28"/>
          <w:lang w:eastAsia="ru-RU"/>
        </w:rPr>
        <w:t>СанПиН</w:t>
      </w:r>
      <w:proofErr w:type="spellEnd"/>
      <w:r w:rsidRPr="00A9118F">
        <w:rPr>
          <w:rFonts w:ascii="Times New Roman" w:eastAsia="Times New Roman" w:hAnsi="Times New Roman" w:cs="Times New Roman"/>
          <w:sz w:val="28"/>
          <w:szCs w:val="28"/>
          <w:lang w:eastAsia="ru-RU"/>
        </w:rPr>
        <w:t>), утвержденным постановлением Главного государственного санитарного врача РФ от 29.12.2010 № 189 (с изменениями и</w:t>
      </w:r>
      <w:r w:rsidRPr="00A9118F">
        <w:rPr>
          <w:rFonts w:ascii="Times New Roman" w:eastAsia="Times New Roman" w:hAnsi="Times New Roman" w:cs="Times New Roman"/>
          <w:spacing w:val="-1"/>
          <w:sz w:val="28"/>
          <w:szCs w:val="28"/>
          <w:lang w:eastAsia="ru-RU"/>
        </w:rPr>
        <w:t xml:space="preserve"> </w:t>
      </w:r>
      <w:r w:rsidRPr="00A9118F">
        <w:rPr>
          <w:rFonts w:ascii="Times New Roman" w:eastAsia="Times New Roman" w:hAnsi="Times New Roman" w:cs="Times New Roman"/>
          <w:sz w:val="28"/>
          <w:szCs w:val="28"/>
          <w:lang w:eastAsia="ru-RU"/>
        </w:rPr>
        <w:t>дополнениями).</w:t>
      </w:r>
    </w:p>
    <w:p w:rsidR="00A9118F" w:rsidRPr="00A9118F" w:rsidRDefault="00A9118F" w:rsidP="00A9118F">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before="163" w:after="0" w:line="240" w:lineRule="auto"/>
        <w:ind w:left="302"/>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Раздел I Сквозные темы русской прозы</w:t>
      </w:r>
    </w:p>
    <w:p w:rsidR="00A9118F" w:rsidRPr="00A9118F" w:rsidRDefault="00A9118F" w:rsidP="00A9118F">
      <w:pPr>
        <w:widowControl w:val="0"/>
        <w:kinsoku w:val="0"/>
        <w:overflowPunct w:val="0"/>
        <w:autoSpaceDE w:val="0"/>
        <w:autoSpaceDN w:val="0"/>
        <w:adjustRightInd w:val="0"/>
        <w:spacing w:after="0" w:line="240" w:lineRule="auto"/>
        <w:ind w:left="302" w:right="1595"/>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Модуль I. Эпизод и его функции в художественном произведении. Модуль II. Основные типы героев литературы XIX века</w:t>
      </w:r>
    </w:p>
    <w:p w:rsidR="00A9118F" w:rsidRPr="00A9118F" w:rsidRDefault="00A9118F" w:rsidP="00A9118F">
      <w:pPr>
        <w:widowControl w:val="0"/>
        <w:kinsoku w:val="0"/>
        <w:overflowPunct w:val="0"/>
        <w:autoSpaceDE w:val="0"/>
        <w:autoSpaceDN w:val="0"/>
        <w:adjustRightInd w:val="0"/>
        <w:spacing w:before="189" w:after="0" w:line="240" w:lineRule="auto"/>
        <w:ind w:left="302"/>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Раздел II Сквозные темы русской поэзии</w:t>
      </w:r>
    </w:p>
    <w:p w:rsidR="00A9118F" w:rsidRPr="00A9118F" w:rsidRDefault="00A9118F" w:rsidP="00A9118F">
      <w:pPr>
        <w:widowControl w:val="0"/>
        <w:kinsoku w:val="0"/>
        <w:overflowPunct w:val="0"/>
        <w:autoSpaceDE w:val="0"/>
        <w:autoSpaceDN w:val="0"/>
        <w:adjustRightInd w:val="0"/>
        <w:spacing w:after="0" w:line="240" w:lineRule="auto"/>
        <w:ind w:left="302"/>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Модуль III. Тема поэта и поэзии в лирике XIX века</w:t>
      </w:r>
    </w:p>
    <w:p w:rsidR="00A9118F" w:rsidRPr="00A9118F" w:rsidRDefault="00A9118F" w:rsidP="00A9118F">
      <w:pPr>
        <w:widowControl w:val="0"/>
        <w:kinsoku w:val="0"/>
        <w:overflowPunct w:val="0"/>
        <w:autoSpaceDE w:val="0"/>
        <w:autoSpaceDN w:val="0"/>
        <w:adjustRightInd w:val="0"/>
        <w:spacing w:after="0" w:line="240" w:lineRule="auto"/>
        <w:ind w:left="302" w:right="193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Модуль IV. Мотивы свободы и воли в русской поэзии XIX века Модуль V. Тема Родины в поэзии XIX века</w:t>
      </w:r>
    </w:p>
    <w:p w:rsidR="00A9118F" w:rsidRPr="00A9118F" w:rsidRDefault="00A9118F" w:rsidP="00A9118F">
      <w:pPr>
        <w:widowControl w:val="0"/>
        <w:kinsoku w:val="0"/>
        <w:overflowPunct w:val="0"/>
        <w:autoSpaceDE w:val="0"/>
        <w:autoSpaceDN w:val="0"/>
        <w:adjustRightInd w:val="0"/>
        <w:spacing w:before="2" w:after="0" w:line="240" w:lineRule="auto"/>
        <w:ind w:left="302"/>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Модуль VI. Мотив покоя в русской поэзии XIX века</w:t>
      </w:r>
    </w:p>
    <w:p w:rsidR="00A9118F" w:rsidRPr="00A9118F" w:rsidRDefault="00A9118F" w:rsidP="00A9118F">
      <w:pPr>
        <w:widowControl w:val="0"/>
        <w:kinsoku w:val="0"/>
        <w:overflowPunct w:val="0"/>
        <w:autoSpaceDE w:val="0"/>
        <w:autoSpaceDN w:val="0"/>
        <w:adjustRightInd w:val="0"/>
        <w:spacing w:after="0" w:line="240" w:lineRule="auto"/>
        <w:ind w:left="302"/>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Модуль VII. Женские образы – адресаты любовной лирики XIX века</w:t>
      </w:r>
    </w:p>
    <w:p w:rsidR="00A9118F" w:rsidRPr="00A9118F" w:rsidRDefault="00A9118F" w:rsidP="00A9118F">
      <w:pPr>
        <w:widowControl w:val="0"/>
        <w:kinsoku w:val="0"/>
        <w:overflowPunct w:val="0"/>
        <w:autoSpaceDE w:val="0"/>
        <w:autoSpaceDN w:val="0"/>
        <w:adjustRightInd w:val="0"/>
        <w:spacing w:after="0" w:line="240" w:lineRule="auto"/>
        <w:ind w:left="302"/>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302"/>
        <w:rPr>
          <w:rFonts w:ascii="Times New Roman" w:eastAsia="Times New Roman" w:hAnsi="Times New Roman" w:cs="Times New Roman"/>
          <w:sz w:val="28"/>
          <w:szCs w:val="28"/>
          <w:lang w:eastAsia="ru-RU"/>
        </w:rPr>
        <w:sectPr w:rsidR="00A9118F" w:rsidRPr="00A9118F">
          <w:footerReference w:type="default" r:id="rId5"/>
          <w:pgSz w:w="11910" w:h="16840"/>
          <w:pgMar w:top="1040" w:right="620" w:bottom="1240" w:left="1400" w:header="0" w:footer="975" w:gutter="0"/>
          <w:cols w:space="720"/>
          <w:noEndnote/>
        </w:sectPr>
      </w:pPr>
    </w:p>
    <w:p w:rsidR="00A9118F" w:rsidRPr="00A9118F" w:rsidRDefault="00A9118F" w:rsidP="00A9118F">
      <w:pPr>
        <w:widowControl w:val="0"/>
        <w:kinsoku w:val="0"/>
        <w:overflowPunct w:val="0"/>
        <w:autoSpaceDE w:val="0"/>
        <w:autoSpaceDN w:val="0"/>
        <w:adjustRightInd w:val="0"/>
        <w:spacing w:before="72" w:after="0" w:line="240" w:lineRule="auto"/>
        <w:ind w:left="1228" w:right="1151"/>
        <w:jc w:val="center"/>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lastRenderedPageBreak/>
        <w:t>ПЛАНИРУЕМЫЕ РЕЗУЛЬТАТЫ ОСВОЕНИЯ УЧЕБНОГО (ЭЛЕКТИВНОГО) КУРСА</w:t>
      </w:r>
    </w:p>
    <w:p w:rsidR="00A9118F" w:rsidRPr="00A9118F" w:rsidRDefault="00A9118F" w:rsidP="00A9118F">
      <w:pPr>
        <w:widowControl w:val="0"/>
        <w:kinsoku w:val="0"/>
        <w:overflowPunct w:val="0"/>
        <w:autoSpaceDE w:val="0"/>
        <w:autoSpaceDN w:val="0"/>
        <w:adjustRightInd w:val="0"/>
        <w:spacing w:after="0" w:line="240" w:lineRule="auto"/>
        <w:ind w:left="74"/>
        <w:jc w:val="center"/>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w:t>
      </w:r>
      <w:proofErr w:type="spellStart"/>
      <w:proofErr w:type="gramStart"/>
      <w:r w:rsidRPr="00A9118F">
        <w:rPr>
          <w:rFonts w:ascii="Times New Roman" w:eastAsia="Times New Roman" w:hAnsi="Times New Roman" w:cs="Times New Roman"/>
          <w:bCs/>
          <w:sz w:val="28"/>
          <w:szCs w:val="28"/>
          <w:lang w:eastAsia="ru-RU"/>
        </w:rPr>
        <w:t>C</w:t>
      </w:r>
      <w:proofErr w:type="gramEnd"/>
      <w:r w:rsidRPr="00A9118F">
        <w:rPr>
          <w:rFonts w:ascii="Times New Roman" w:eastAsia="Times New Roman" w:hAnsi="Times New Roman" w:cs="Times New Roman"/>
          <w:bCs/>
          <w:sz w:val="28"/>
          <w:szCs w:val="28"/>
          <w:lang w:eastAsia="ru-RU"/>
        </w:rPr>
        <w:t>квозные</w:t>
      </w:r>
      <w:proofErr w:type="spellEnd"/>
      <w:r w:rsidRPr="00A9118F">
        <w:rPr>
          <w:rFonts w:ascii="Times New Roman" w:eastAsia="Times New Roman" w:hAnsi="Times New Roman" w:cs="Times New Roman"/>
          <w:bCs/>
          <w:sz w:val="28"/>
          <w:szCs w:val="28"/>
          <w:lang w:eastAsia="ru-RU"/>
        </w:rPr>
        <w:t xml:space="preserve"> темы русской литературы 19 века»</w:t>
      </w:r>
    </w:p>
    <w:p w:rsidR="00A9118F" w:rsidRPr="00A9118F" w:rsidRDefault="00A9118F" w:rsidP="00A9118F">
      <w:pPr>
        <w:widowControl w:val="0"/>
        <w:kinsoku w:val="0"/>
        <w:overflowPunct w:val="0"/>
        <w:autoSpaceDE w:val="0"/>
        <w:autoSpaceDN w:val="0"/>
        <w:adjustRightInd w:val="0"/>
        <w:spacing w:before="6" w:after="0" w:line="240" w:lineRule="auto"/>
        <w:rPr>
          <w:rFonts w:ascii="Times New Roman" w:eastAsia="Times New Roman" w:hAnsi="Times New Roman" w:cs="Times New Roman"/>
          <w:bCs/>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302" w:right="223"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Планируемые результаты освоения программы учебного (элективного) курса ««</w:t>
      </w:r>
      <w:proofErr w:type="spellStart"/>
      <w:proofErr w:type="gramStart"/>
      <w:r w:rsidRPr="00A9118F">
        <w:rPr>
          <w:rFonts w:ascii="Times New Roman" w:eastAsia="Times New Roman" w:hAnsi="Times New Roman" w:cs="Times New Roman"/>
          <w:sz w:val="28"/>
          <w:szCs w:val="28"/>
          <w:lang w:eastAsia="ru-RU"/>
        </w:rPr>
        <w:t>C</w:t>
      </w:r>
      <w:proofErr w:type="gramEnd"/>
      <w:r w:rsidRPr="00A9118F">
        <w:rPr>
          <w:rFonts w:ascii="Times New Roman" w:eastAsia="Times New Roman" w:hAnsi="Times New Roman" w:cs="Times New Roman"/>
          <w:sz w:val="28"/>
          <w:szCs w:val="28"/>
          <w:lang w:eastAsia="ru-RU"/>
        </w:rPr>
        <w:t>квозные</w:t>
      </w:r>
      <w:proofErr w:type="spellEnd"/>
      <w:r w:rsidRPr="00A9118F">
        <w:rPr>
          <w:rFonts w:ascii="Times New Roman" w:eastAsia="Times New Roman" w:hAnsi="Times New Roman" w:cs="Times New Roman"/>
          <w:sz w:val="28"/>
          <w:szCs w:val="28"/>
          <w:lang w:eastAsia="ru-RU"/>
        </w:rPr>
        <w:t xml:space="preserve"> темы русской литературы XIX века</w:t>
      </w:r>
      <w:r w:rsidRPr="00A9118F">
        <w:rPr>
          <w:rFonts w:ascii="Times New Roman" w:eastAsia="Times New Roman" w:hAnsi="Times New Roman" w:cs="Times New Roman"/>
          <w:iCs/>
          <w:sz w:val="28"/>
          <w:szCs w:val="28"/>
          <w:lang w:eastAsia="ru-RU"/>
        </w:rPr>
        <w:t>»</w:t>
      </w:r>
      <w:r w:rsidRPr="00A9118F">
        <w:rPr>
          <w:rFonts w:ascii="Times New Roman" w:eastAsia="Times New Roman" w:hAnsi="Times New Roman" w:cs="Times New Roman"/>
          <w:sz w:val="28"/>
          <w:szCs w:val="28"/>
          <w:lang w:eastAsia="ru-RU"/>
        </w:rPr>
        <w:t xml:space="preserve">» уточняют и конкретизируют общее понимание личностных, </w:t>
      </w:r>
      <w:proofErr w:type="spellStart"/>
      <w:r w:rsidRPr="00A9118F">
        <w:rPr>
          <w:rFonts w:ascii="Times New Roman" w:eastAsia="Times New Roman" w:hAnsi="Times New Roman" w:cs="Times New Roman"/>
          <w:sz w:val="28"/>
          <w:szCs w:val="28"/>
          <w:lang w:eastAsia="ru-RU"/>
        </w:rPr>
        <w:t>метапредметных</w:t>
      </w:r>
      <w:proofErr w:type="spellEnd"/>
      <w:r w:rsidRPr="00A9118F">
        <w:rPr>
          <w:rFonts w:ascii="Times New Roman" w:eastAsia="Times New Roman" w:hAnsi="Times New Roman" w:cs="Times New Roman"/>
          <w:sz w:val="28"/>
          <w:szCs w:val="28"/>
          <w:lang w:eastAsia="ru-RU"/>
        </w:rPr>
        <w:t xml:space="preserve">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rsidR="00A9118F" w:rsidRPr="00A9118F" w:rsidRDefault="00A9118F" w:rsidP="00A9118F">
      <w:pPr>
        <w:widowControl w:val="0"/>
        <w:kinsoku w:val="0"/>
        <w:overflowPunct w:val="0"/>
        <w:autoSpaceDE w:val="0"/>
        <w:autoSpaceDN w:val="0"/>
        <w:adjustRightInd w:val="0"/>
        <w:spacing w:after="0" w:line="240" w:lineRule="auto"/>
        <w:ind w:left="302" w:right="230"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Результаты изучения учебного (элективного) курса по выбору </w:t>
      </w:r>
      <w:proofErr w:type="gramStart"/>
      <w:r w:rsidRPr="00A9118F">
        <w:rPr>
          <w:rFonts w:ascii="Times New Roman" w:eastAsia="Times New Roman" w:hAnsi="Times New Roman" w:cs="Times New Roman"/>
          <w:sz w:val="28"/>
          <w:szCs w:val="28"/>
          <w:lang w:eastAsia="ru-RU"/>
        </w:rPr>
        <w:t>обучающихся</w:t>
      </w:r>
      <w:proofErr w:type="gramEnd"/>
      <w:r w:rsidRPr="00A9118F">
        <w:rPr>
          <w:rFonts w:ascii="Times New Roman" w:eastAsia="Times New Roman" w:hAnsi="Times New Roman" w:cs="Times New Roman"/>
          <w:sz w:val="28"/>
          <w:szCs w:val="28"/>
          <w:lang w:eastAsia="ru-RU"/>
        </w:rPr>
        <w:t xml:space="preserve"> должны отражать:</w:t>
      </w:r>
    </w:p>
    <w:p w:rsidR="00A9118F" w:rsidRPr="00A9118F" w:rsidRDefault="00A9118F" w:rsidP="00A9118F">
      <w:pPr>
        <w:widowControl w:val="0"/>
        <w:numPr>
          <w:ilvl w:val="0"/>
          <w:numId w:val="12"/>
        </w:numPr>
        <w:tabs>
          <w:tab w:val="left" w:pos="1430"/>
        </w:tabs>
        <w:kinsoku w:val="0"/>
        <w:overflowPunct w:val="0"/>
        <w:autoSpaceDE w:val="0"/>
        <w:autoSpaceDN w:val="0"/>
        <w:adjustRightInd w:val="0"/>
        <w:spacing w:after="0" w:line="240" w:lineRule="auto"/>
        <w:ind w:right="223"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rsidR="00A9118F" w:rsidRPr="00A9118F" w:rsidRDefault="00A9118F" w:rsidP="00A9118F">
      <w:pPr>
        <w:widowControl w:val="0"/>
        <w:numPr>
          <w:ilvl w:val="0"/>
          <w:numId w:val="12"/>
        </w:numPr>
        <w:tabs>
          <w:tab w:val="left" w:pos="1471"/>
        </w:tabs>
        <w:kinsoku w:val="0"/>
        <w:overflowPunct w:val="0"/>
        <w:autoSpaceDE w:val="0"/>
        <w:autoSpaceDN w:val="0"/>
        <w:adjustRightInd w:val="0"/>
        <w:spacing w:after="0" w:line="240" w:lineRule="auto"/>
        <w:ind w:right="226"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овладение систематическими знаниями и приобретение опыта осуществления целесообразной и результативной</w:t>
      </w:r>
      <w:r w:rsidRPr="00A9118F">
        <w:rPr>
          <w:rFonts w:ascii="Times New Roman" w:eastAsia="Times New Roman" w:hAnsi="Times New Roman" w:cs="Times New Roman"/>
          <w:spacing w:val="-11"/>
          <w:sz w:val="28"/>
          <w:szCs w:val="28"/>
          <w:lang w:eastAsia="ru-RU"/>
        </w:rPr>
        <w:t xml:space="preserve"> </w:t>
      </w:r>
      <w:r w:rsidRPr="00A9118F">
        <w:rPr>
          <w:rFonts w:ascii="Times New Roman" w:eastAsia="Times New Roman" w:hAnsi="Times New Roman" w:cs="Times New Roman"/>
          <w:sz w:val="28"/>
          <w:szCs w:val="28"/>
          <w:lang w:eastAsia="ru-RU"/>
        </w:rPr>
        <w:t>деятельности;</w:t>
      </w:r>
    </w:p>
    <w:p w:rsidR="00A9118F" w:rsidRPr="00A9118F" w:rsidRDefault="00A9118F" w:rsidP="00A9118F">
      <w:pPr>
        <w:widowControl w:val="0"/>
        <w:numPr>
          <w:ilvl w:val="0"/>
          <w:numId w:val="12"/>
        </w:numPr>
        <w:tabs>
          <w:tab w:val="left" w:pos="1329"/>
        </w:tabs>
        <w:kinsoku w:val="0"/>
        <w:overflowPunct w:val="0"/>
        <w:autoSpaceDE w:val="0"/>
        <w:autoSpaceDN w:val="0"/>
        <w:adjustRightInd w:val="0"/>
        <w:spacing w:before="2" w:after="0" w:line="240" w:lineRule="auto"/>
        <w:ind w:right="225"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w:t>
      </w:r>
      <w:r w:rsidRPr="00A9118F">
        <w:rPr>
          <w:rFonts w:ascii="Times New Roman" w:eastAsia="Times New Roman" w:hAnsi="Times New Roman" w:cs="Times New Roman"/>
          <w:spacing w:val="-6"/>
          <w:sz w:val="28"/>
          <w:szCs w:val="28"/>
          <w:lang w:eastAsia="ru-RU"/>
        </w:rPr>
        <w:t xml:space="preserve"> </w:t>
      </w:r>
      <w:proofErr w:type="spellStart"/>
      <w:r w:rsidRPr="00A9118F">
        <w:rPr>
          <w:rFonts w:ascii="Times New Roman" w:eastAsia="Times New Roman" w:hAnsi="Times New Roman" w:cs="Times New Roman"/>
          <w:sz w:val="28"/>
          <w:szCs w:val="28"/>
          <w:lang w:eastAsia="ru-RU"/>
        </w:rPr>
        <w:t>саморегуляции</w:t>
      </w:r>
      <w:proofErr w:type="spellEnd"/>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numPr>
          <w:ilvl w:val="0"/>
          <w:numId w:val="12"/>
        </w:numPr>
        <w:tabs>
          <w:tab w:val="left" w:pos="1456"/>
        </w:tabs>
        <w:kinsoku w:val="0"/>
        <w:overflowPunct w:val="0"/>
        <w:autoSpaceDE w:val="0"/>
        <w:autoSpaceDN w:val="0"/>
        <w:adjustRightInd w:val="0"/>
        <w:spacing w:after="0" w:line="240" w:lineRule="auto"/>
        <w:ind w:right="232" w:firstLine="71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обеспечение академической мобильности и (или) возможности поддерживать избранное направление</w:t>
      </w:r>
      <w:r w:rsidRPr="00A9118F">
        <w:rPr>
          <w:rFonts w:ascii="Times New Roman" w:eastAsia="Times New Roman" w:hAnsi="Times New Roman" w:cs="Times New Roman"/>
          <w:spacing w:val="-9"/>
          <w:sz w:val="28"/>
          <w:szCs w:val="28"/>
          <w:lang w:eastAsia="ru-RU"/>
        </w:rPr>
        <w:t xml:space="preserve"> </w:t>
      </w:r>
      <w:r w:rsidRPr="00A9118F">
        <w:rPr>
          <w:rFonts w:ascii="Times New Roman" w:eastAsia="Times New Roman" w:hAnsi="Times New Roman" w:cs="Times New Roman"/>
          <w:sz w:val="28"/>
          <w:szCs w:val="28"/>
          <w:lang w:eastAsia="ru-RU"/>
        </w:rPr>
        <w:t>образования;</w:t>
      </w:r>
    </w:p>
    <w:p w:rsidR="00A9118F" w:rsidRPr="00A9118F" w:rsidRDefault="00A9118F" w:rsidP="00A9118F">
      <w:pPr>
        <w:widowControl w:val="0"/>
        <w:numPr>
          <w:ilvl w:val="0"/>
          <w:numId w:val="12"/>
        </w:numPr>
        <w:tabs>
          <w:tab w:val="left" w:pos="1327"/>
        </w:tabs>
        <w:kinsoku w:val="0"/>
        <w:overflowPunct w:val="0"/>
        <w:autoSpaceDE w:val="0"/>
        <w:autoSpaceDN w:val="0"/>
        <w:adjustRightInd w:val="0"/>
        <w:spacing w:after="0" w:line="240" w:lineRule="auto"/>
        <w:ind w:left="1326" w:hanging="30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обеспечение профессиональной ориентации</w:t>
      </w:r>
      <w:r w:rsidRPr="00A9118F">
        <w:rPr>
          <w:rFonts w:ascii="Times New Roman" w:eastAsia="Times New Roman" w:hAnsi="Times New Roman" w:cs="Times New Roman"/>
          <w:spacing w:val="-9"/>
          <w:sz w:val="28"/>
          <w:szCs w:val="28"/>
          <w:lang w:eastAsia="ru-RU"/>
        </w:rPr>
        <w:t xml:space="preserve"> </w:t>
      </w:r>
      <w:proofErr w:type="gramStart"/>
      <w:r w:rsidRPr="00A9118F">
        <w:rPr>
          <w:rFonts w:ascii="Times New Roman" w:eastAsia="Times New Roman" w:hAnsi="Times New Roman" w:cs="Times New Roman"/>
          <w:sz w:val="28"/>
          <w:szCs w:val="28"/>
          <w:lang w:eastAsia="ru-RU"/>
        </w:rPr>
        <w:t>обучающихся</w:t>
      </w:r>
      <w:proofErr w:type="gramEnd"/>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1010"/>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Планируемые личностные результаты</w:t>
      </w:r>
    </w:p>
    <w:p w:rsidR="00A9118F" w:rsidRPr="00A9118F" w:rsidRDefault="00A9118F" w:rsidP="00A9118F">
      <w:pPr>
        <w:widowControl w:val="0"/>
        <w:kinsoku w:val="0"/>
        <w:overflowPunct w:val="0"/>
        <w:autoSpaceDE w:val="0"/>
        <w:autoSpaceDN w:val="0"/>
        <w:adjustRightInd w:val="0"/>
        <w:spacing w:after="0" w:line="240" w:lineRule="auto"/>
        <w:ind w:left="302" w:right="227" w:firstLine="70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bCs/>
          <w:sz w:val="28"/>
          <w:szCs w:val="28"/>
          <w:lang w:eastAsia="ru-RU"/>
        </w:rPr>
        <w:t xml:space="preserve">Личностными результатами </w:t>
      </w:r>
      <w:r w:rsidRPr="00A9118F">
        <w:rPr>
          <w:rFonts w:ascii="Times New Roman" w:eastAsia="Times New Roman" w:hAnsi="Times New Roman" w:cs="Times New Roman"/>
          <w:sz w:val="28"/>
          <w:szCs w:val="28"/>
          <w:lang w:eastAsia="ru-RU"/>
        </w:rPr>
        <w:t>изучения курса «Сквозные темы русской литературы XIX века» являются следующие умения и качества:</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left="1010" w:hanging="349"/>
        <w:jc w:val="both"/>
        <w:rPr>
          <w:rFonts w:ascii="Times New Roman" w:eastAsia="Times New Roman" w:hAnsi="Times New Roman" w:cs="Times New Roman"/>
          <w:sz w:val="28"/>
          <w:szCs w:val="28"/>
          <w:lang w:eastAsia="ru-RU"/>
        </w:rPr>
      </w:pPr>
      <w:proofErr w:type="spellStart"/>
      <w:r w:rsidRPr="00A9118F">
        <w:rPr>
          <w:rFonts w:ascii="Times New Roman" w:eastAsia="Times New Roman" w:hAnsi="Times New Roman" w:cs="Times New Roman"/>
          <w:sz w:val="28"/>
          <w:szCs w:val="28"/>
          <w:lang w:eastAsia="ru-RU"/>
        </w:rPr>
        <w:t>фромирование</w:t>
      </w:r>
      <w:proofErr w:type="spellEnd"/>
      <w:r w:rsidRPr="00A9118F">
        <w:rPr>
          <w:rFonts w:ascii="Times New Roman" w:eastAsia="Times New Roman" w:hAnsi="Times New Roman" w:cs="Times New Roman"/>
          <w:sz w:val="28"/>
          <w:szCs w:val="28"/>
          <w:lang w:eastAsia="ru-RU"/>
        </w:rPr>
        <w:t xml:space="preserve"> чувство</w:t>
      </w:r>
      <w:r w:rsidRPr="00A9118F">
        <w:rPr>
          <w:rFonts w:ascii="Times New Roman" w:eastAsia="Times New Roman" w:hAnsi="Times New Roman" w:cs="Times New Roman"/>
          <w:spacing w:val="1"/>
          <w:sz w:val="28"/>
          <w:szCs w:val="28"/>
          <w:lang w:eastAsia="ru-RU"/>
        </w:rPr>
        <w:t xml:space="preserve"> </w:t>
      </w:r>
      <w:proofErr w:type="gramStart"/>
      <w:r w:rsidRPr="00A9118F">
        <w:rPr>
          <w:rFonts w:ascii="Times New Roman" w:eastAsia="Times New Roman" w:hAnsi="Times New Roman" w:cs="Times New Roman"/>
          <w:sz w:val="28"/>
          <w:szCs w:val="28"/>
          <w:lang w:eastAsia="ru-RU"/>
        </w:rPr>
        <w:t>прекрасного</w:t>
      </w:r>
      <w:proofErr w:type="gramEnd"/>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right="223"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умение чувствовать красоту и выразительность речи, стремление к совершенствованию собственной</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речи;</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right="225"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воспитание российской гражданской идентичности: любви и уважения к Отечеству, его языку,</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культуре;</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right="224"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устойчивый познавательный интерес к чтению, к ведению диалога с автором текста; потребность в</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чтении;</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right="231"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after="0" w:line="240" w:lineRule="auto"/>
        <w:ind w:right="231" w:firstLine="359"/>
        <w:jc w:val="both"/>
        <w:rPr>
          <w:rFonts w:ascii="Times New Roman" w:eastAsia="Times New Roman" w:hAnsi="Times New Roman" w:cs="Times New Roman"/>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numPr>
          <w:ilvl w:val="0"/>
          <w:numId w:val="13"/>
        </w:numPr>
        <w:tabs>
          <w:tab w:val="left" w:pos="1010"/>
        </w:tabs>
        <w:kinsoku w:val="0"/>
        <w:overflowPunct w:val="0"/>
        <w:autoSpaceDE w:val="0"/>
        <w:autoSpaceDN w:val="0"/>
        <w:adjustRightInd w:val="0"/>
        <w:spacing w:before="86" w:after="0" w:line="240" w:lineRule="auto"/>
        <w:ind w:right="906" w:firstLine="35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lastRenderedPageBreak/>
        <w:t>развитие эстетического сознания через освоение художественного наследия.</w:t>
      </w:r>
    </w:p>
    <w:p w:rsidR="00A9118F" w:rsidRPr="00A9118F" w:rsidRDefault="00A9118F" w:rsidP="00A9118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868"/>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 xml:space="preserve">Планируемые </w:t>
      </w:r>
      <w:proofErr w:type="spellStart"/>
      <w:r w:rsidRPr="00A9118F">
        <w:rPr>
          <w:rFonts w:ascii="Times New Roman" w:eastAsia="Times New Roman" w:hAnsi="Times New Roman" w:cs="Times New Roman"/>
          <w:bCs/>
          <w:sz w:val="28"/>
          <w:szCs w:val="28"/>
          <w:lang w:eastAsia="ru-RU"/>
        </w:rPr>
        <w:t>метапредметные</w:t>
      </w:r>
      <w:proofErr w:type="spellEnd"/>
      <w:r w:rsidRPr="00A9118F">
        <w:rPr>
          <w:rFonts w:ascii="Times New Roman" w:eastAsia="Times New Roman" w:hAnsi="Times New Roman" w:cs="Times New Roman"/>
          <w:bCs/>
          <w:sz w:val="28"/>
          <w:szCs w:val="28"/>
          <w:lang w:eastAsia="ru-RU"/>
        </w:rPr>
        <w:t xml:space="preserve"> результаты</w:t>
      </w:r>
    </w:p>
    <w:p w:rsidR="00A9118F" w:rsidRPr="00A9118F" w:rsidRDefault="00A9118F" w:rsidP="00A9118F">
      <w:pPr>
        <w:widowControl w:val="0"/>
        <w:kinsoku w:val="0"/>
        <w:overflowPunct w:val="0"/>
        <w:autoSpaceDE w:val="0"/>
        <w:autoSpaceDN w:val="0"/>
        <w:adjustRightInd w:val="0"/>
        <w:spacing w:after="0" w:line="240" w:lineRule="auto"/>
        <w:ind w:left="302" w:right="225" w:firstLine="566"/>
        <w:jc w:val="both"/>
        <w:rPr>
          <w:rFonts w:ascii="Times New Roman" w:eastAsia="Times New Roman" w:hAnsi="Times New Roman" w:cs="Times New Roman"/>
          <w:sz w:val="28"/>
          <w:szCs w:val="28"/>
          <w:lang w:eastAsia="ru-RU"/>
        </w:rPr>
      </w:pPr>
      <w:proofErr w:type="spellStart"/>
      <w:r w:rsidRPr="00A9118F">
        <w:rPr>
          <w:rFonts w:ascii="Times New Roman" w:eastAsia="Times New Roman" w:hAnsi="Times New Roman" w:cs="Times New Roman"/>
          <w:bCs/>
          <w:sz w:val="28"/>
          <w:szCs w:val="28"/>
          <w:lang w:eastAsia="ru-RU"/>
        </w:rPr>
        <w:t>Метапредметными</w:t>
      </w:r>
      <w:proofErr w:type="spellEnd"/>
      <w:r w:rsidRPr="00A9118F">
        <w:rPr>
          <w:rFonts w:ascii="Times New Roman" w:eastAsia="Times New Roman" w:hAnsi="Times New Roman" w:cs="Times New Roman"/>
          <w:bCs/>
          <w:sz w:val="28"/>
          <w:szCs w:val="28"/>
          <w:lang w:eastAsia="ru-RU"/>
        </w:rPr>
        <w:t xml:space="preserve"> результатами </w:t>
      </w:r>
      <w:r w:rsidRPr="00A9118F">
        <w:rPr>
          <w:rFonts w:ascii="Times New Roman" w:eastAsia="Times New Roman" w:hAnsi="Times New Roman" w:cs="Times New Roman"/>
          <w:sz w:val="28"/>
          <w:szCs w:val="28"/>
          <w:lang w:eastAsia="ru-RU"/>
        </w:rPr>
        <w:t>изучения курса «Сквозные темы русской литературы XIX века» является формирование универсальных учебных действий (УУД).</w:t>
      </w:r>
    </w:p>
    <w:p w:rsidR="00A9118F" w:rsidRPr="00A9118F" w:rsidRDefault="00A9118F" w:rsidP="00A9118F">
      <w:pPr>
        <w:widowControl w:val="0"/>
        <w:kinsoku w:val="0"/>
        <w:overflowPunct w:val="0"/>
        <w:autoSpaceDE w:val="0"/>
        <w:autoSpaceDN w:val="0"/>
        <w:adjustRightInd w:val="0"/>
        <w:spacing w:before="3" w:after="0" w:line="240" w:lineRule="auto"/>
        <w:ind w:left="868" w:right="2779"/>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 xml:space="preserve">Регулятивные универсальные учебные действия </w:t>
      </w:r>
      <w:proofErr w:type="gramStart"/>
      <w:r w:rsidRPr="00A9118F">
        <w:rPr>
          <w:rFonts w:ascii="Times New Roman" w:eastAsia="Times New Roman" w:hAnsi="Times New Roman" w:cs="Times New Roman"/>
          <w:bCs/>
          <w:sz w:val="28"/>
          <w:szCs w:val="28"/>
          <w:lang w:eastAsia="ru-RU"/>
        </w:rPr>
        <w:t>Обучающийся</w:t>
      </w:r>
      <w:proofErr w:type="gramEnd"/>
      <w:r w:rsidRPr="00A9118F">
        <w:rPr>
          <w:rFonts w:ascii="Times New Roman" w:eastAsia="Times New Roman" w:hAnsi="Times New Roman" w:cs="Times New Roman"/>
          <w:bCs/>
          <w:sz w:val="28"/>
          <w:szCs w:val="28"/>
          <w:lang w:eastAsia="ru-RU"/>
        </w:rPr>
        <w:t xml:space="preserve"> научится:</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самостоятельно анализировать условия и пути достижения</w:t>
      </w:r>
      <w:r w:rsidRPr="00A9118F">
        <w:rPr>
          <w:rFonts w:ascii="Times New Roman" w:eastAsia="Times New Roman" w:hAnsi="Times New Roman" w:cs="Times New Roman"/>
          <w:spacing w:val="-7"/>
          <w:sz w:val="28"/>
          <w:szCs w:val="28"/>
          <w:lang w:eastAsia="ru-RU"/>
        </w:rPr>
        <w:t xml:space="preserve"> </w:t>
      </w:r>
      <w:r w:rsidRPr="00A9118F">
        <w:rPr>
          <w:rFonts w:ascii="Times New Roman" w:eastAsia="Times New Roman" w:hAnsi="Times New Roman" w:cs="Times New Roman"/>
          <w:sz w:val="28"/>
          <w:szCs w:val="28"/>
          <w:lang w:eastAsia="ru-RU"/>
        </w:rPr>
        <w:t>цели;</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самостоятельно составлять план решения учебной</w:t>
      </w:r>
      <w:r w:rsidRPr="00A9118F">
        <w:rPr>
          <w:rFonts w:ascii="Times New Roman" w:eastAsia="Times New Roman" w:hAnsi="Times New Roman" w:cs="Times New Roman"/>
          <w:spacing w:val="-6"/>
          <w:sz w:val="28"/>
          <w:szCs w:val="28"/>
          <w:lang w:eastAsia="ru-RU"/>
        </w:rPr>
        <w:t xml:space="preserve"> </w:t>
      </w:r>
      <w:r w:rsidRPr="00A9118F">
        <w:rPr>
          <w:rFonts w:ascii="Times New Roman" w:eastAsia="Times New Roman" w:hAnsi="Times New Roman" w:cs="Times New Roman"/>
          <w:sz w:val="28"/>
          <w:szCs w:val="28"/>
          <w:lang w:eastAsia="ru-RU"/>
        </w:rPr>
        <w:t>проблемы;</w:t>
      </w:r>
    </w:p>
    <w:p w:rsidR="00A9118F" w:rsidRPr="00A9118F" w:rsidRDefault="00A9118F" w:rsidP="00A9118F">
      <w:pPr>
        <w:widowControl w:val="0"/>
        <w:numPr>
          <w:ilvl w:val="0"/>
          <w:numId w:val="11"/>
        </w:numPr>
        <w:tabs>
          <w:tab w:val="left" w:pos="1147"/>
        </w:tabs>
        <w:kinsoku w:val="0"/>
        <w:overflowPunct w:val="0"/>
        <w:autoSpaceDE w:val="0"/>
        <w:autoSpaceDN w:val="0"/>
        <w:adjustRightInd w:val="0"/>
        <w:spacing w:before="3" w:after="0" w:line="240" w:lineRule="auto"/>
        <w:ind w:right="224"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работать по плану, сверяя свои действия с целью, прогнозировать, корректировать свою</w:t>
      </w:r>
      <w:r w:rsidRPr="00A9118F">
        <w:rPr>
          <w:rFonts w:ascii="Times New Roman" w:eastAsia="Times New Roman" w:hAnsi="Times New Roman" w:cs="Times New Roman"/>
          <w:spacing w:val="-4"/>
          <w:sz w:val="28"/>
          <w:szCs w:val="28"/>
          <w:lang w:eastAsia="ru-RU"/>
        </w:rPr>
        <w:t xml:space="preserve"> </w:t>
      </w:r>
      <w:r w:rsidRPr="00A9118F">
        <w:rPr>
          <w:rFonts w:ascii="Times New Roman" w:eastAsia="Times New Roman" w:hAnsi="Times New Roman" w:cs="Times New Roman"/>
          <w:sz w:val="28"/>
          <w:szCs w:val="28"/>
          <w:lang w:eastAsia="ru-RU"/>
        </w:rPr>
        <w:t>деятельность.</w:t>
      </w:r>
    </w:p>
    <w:p w:rsidR="00A9118F" w:rsidRPr="00A9118F" w:rsidRDefault="00A9118F" w:rsidP="00A9118F">
      <w:pPr>
        <w:widowControl w:val="0"/>
        <w:kinsoku w:val="0"/>
        <w:overflowPunct w:val="0"/>
        <w:autoSpaceDE w:val="0"/>
        <w:autoSpaceDN w:val="0"/>
        <w:adjustRightInd w:val="0"/>
        <w:spacing w:before="3"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868" w:right="2478"/>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 xml:space="preserve">Познавательные универсальные учебные действия </w:t>
      </w:r>
      <w:proofErr w:type="gramStart"/>
      <w:r w:rsidRPr="00A9118F">
        <w:rPr>
          <w:rFonts w:ascii="Times New Roman" w:eastAsia="Times New Roman" w:hAnsi="Times New Roman" w:cs="Times New Roman"/>
          <w:bCs/>
          <w:sz w:val="28"/>
          <w:szCs w:val="28"/>
          <w:lang w:eastAsia="ru-RU"/>
        </w:rPr>
        <w:t>Обучающийся</w:t>
      </w:r>
      <w:proofErr w:type="gramEnd"/>
      <w:r w:rsidRPr="00A9118F">
        <w:rPr>
          <w:rFonts w:ascii="Times New Roman" w:eastAsia="Times New Roman" w:hAnsi="Times New Roman" w:cs="Times New Roman"/>
          <w:bCs/>
          <w:sz w:val="28"/>
          <w:szCs w:val="28"/>
          <w:lang w:eastAsia="ru-RU"/>
        </w:rPr>
        <w:t xml:space="preserve"> научится:</w:t>
      </w:r>
    </w:p>
    <w:p w:rsidR="00A9118F" w:rsidRPr="00A9118F" w:rsidRDefault="00A9118F" w:rsidP="00A9118F">
      <w:pPr>
        <w:widowControl w:val="0"/>
        <w:numPr>
          <w:ilvl w:val="0"/>
          <w:numId w:val="11"/>
        </w:numPr>
        <w:tabs>
          <w:tab w:val="left" w:pos="1270"/>
        </w:tabs>
        <w:kinsoku w:val="0"/>
        <w:overflowPunct w:val="0"/>
        <w:autoSpaceDE w:val="0"/>
        <w:autoSpaceDN w:val="0"/>
        <w:adjustRightInd w:val="0"/>
        <w:spacing w:after="0" w:line="240" w:lineRule="auto"/>
        <w:ind w:right="229"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самостоятельно вычитывать все виды текстовой информации: </w:t>
      </w:r>
      <w:proofErr w:type="spellStart"/>
      <w:r w:rsidRPr="00A9118F">
        <w:rPr>
          <w:rFonts w:ascii="Times New Roman" w:eastAsia="Times New Roman" w:hAnsi="Times New Roman" w:cs="Times New Roman"/>
          <w:sz w:val="28"/>
          <w:szCs w:val="28"/>
          <w:lang w:eastAsia="ru-RU"/>
        </w:rPr>
        <w:t>фактуальную</w:t>
      </w:r>
      <w:proofErr w:type="spellEnd"/>
      <w:r w:rsidRPr="00A9118F">
        <w:rPr>
          <w:rFonts w:ascii="Times New Roman" w:eastAsia="Times New Roman" w:hAnsi="Times New Roman" w:cs="Times New Roman"/>
          <w:sz w:val="28"/>
          <w:szCs w:val="28"/>
          <w:lang w:eastAsia="ru-RU"/>
        </w:rPr>
        <w:t xml:space="preserve">, </w:t>
      </w:r>
      <w:proofErr w:type="spellStart"/>
      <w:r w:rsidRPr="00A9118F">
        <w:rPr>
          <w:rFonts w:ascii="Times New Roman" w:eastAsia="Times New Roman" w:hAnsi="Times New Roman" w:cs="Times New Roman"/>
          <w:sz w:val="28"/>
          <w:szCs w:val="28"/>
          <w:lang w:eastAsia="ru-RU"/>
        </w:rPr>
        <w:t>подтекстовую</w:t>
      </w:r>
      <w:proofErr w:type="spellEnd"/>
      <w:r w:rsidRPr="00A9118F">
        <w:rPr>
          <w:rFonts w:ascii="Times New Roman" w:eastAsia="Times New Roman" w:hAnsi="Times New Roman" w:cs="Times New Roman"/>
          <w:sz w:val="28"/>
          <w:szCs w:val="28"/>
          <w:lang w:eastAsia="ru-RU"/>
        </w:rPr>
        <w:t>, концептуальную; адекватно понимать основную и дополнительную информацию текста, воспринятого на</w:t>
      </w:r>
      <w:r w:rsidRPr="00A9118F">
        <w:rPr>
          <w:rFonts w:ascii="Times New Roman" w:eastAsia="Times New Roman" w:hAnsi="Times New Roman" w:cs="Times New Roman"/>
          <w:spacing w:val="-9"/>
          <w:sz w:val="28"/>
          <w:szCs w:val="28"/>
          <w:lang w:eastAsia="ru-RU"/>
        </w:rPr>
        <w:t xml:space="preserve"> </w:t>
      </w:r>
      <w:r w:rsidRPr="00A9118F">
        <w:rPr>
          <w:rFonts w:ascii="Times New Roman" w:eastAsia="Times New Roman" w:hAnsi="Times New Roman" w:cs="Times New Roman"/>
          <w:sz w:val="28"/>
          <w:szCs w:val="28"/>
          <w:lang w:eastAsia="ru-RU"/>
        </w:rPr>
        <w:t>слух;</w:t>
      </w:r>
    </w:p>
    <w:p w:rsidR="00A9118F" w:rsidRPr="00A9118F" w:rsidRDefault="00A9118F" w:rsidP="00A9118F">
      <w:pPr>
        <w:widowControl w:val="0"/>
        <w:numPr>
          <w:ilvl w:val="0"/>
          <w:numId w:val="11"/>
        </w:numPr>
        <w:tabs>
          <w:tab w:val="left" w:pos="1166"/>
        </w:tabs>
        <w:kinsoku w:val="0"/>
        <w:overflowPunct w:val="0"/>
        <w:autoSpaceDE w:val="0"/>
        <w:autoSpaceDN w:val="0"/>
        <w:adjustRightInd w:val="0"/>
        <w:spacing w:after="0" w:line="240" w:lineRule="auto"/>
        <w:ind w:right="228"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пользоваться разными видами чтения: изучающим, просмотровым, ознакомительным;</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извлекать информацию, представленную в разных</w:t>
      </w:r>
      <w:r w:rsidRPr="00A9118F">
        <w:rPr>
          <w:rFonts w:ascii="Times New Roman" w:eastAsia="Times New Roman" w:hAnsi="Times New Roman" w:cs="Times New Roman"/>
          <w:spacing w:val="-8"/>
          <w:sz w:val="28"/>
          <w:szCs w:val="28"/>
          <w:lang w:eastAsia="ru-RU"/>
        </w:rPr>
        <w:t xml:space="preserve"> </w:t>
      </w:r>
      <w:r w:rsidRPr="00A9118F">
        <w:rPr>
          <w:rFonts w:ascii="Times New Roman" w:eastAsia="Times New Roman" w:hAnsi="Times New Roman" w:cs="Times New Roman"/>
          <w:sz w:val="28"/>
          <w:szCs w:val="28"/>
          <w:lang w:eastAsia="ru-RU"/>
        </w:rPr>
        <w:t>формах;</w:t>
      </w:r>
    </w:p>
    <w:p w:rsidR="00A9118F" w:rsidRPr="00A9118F" w:rsidRDefault="00A9118F" w:rsidP="00A9118F">
      <w:pPr>
        <w:widowControl w:val="0"/>
        <w:numPr>
          <w:ilvl w:val="0"/>
          <w:numId w:val="11"/>
        </w:numPr>
        <w:tabs>
          <w:tab w:val="left" w:pos="1442"/>
        </w:tabs>
        <w:kinsoku w:val="0"/>
        <w:overflowPunct w:val="0"/>
        <w:autoSpaceDE w:val="0"/>
        <w:autoSpaceDN w:val="0"/>
        <w:adjustRightInd w:val="0"/>
        <w:spacing w:after="0" w:line="240" w:lineRule="auto"/>
        <w:ind w:right="222"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владеть различными видами </w:t>
      </w:r>
      <w:proofErr w:type="spellStart"/>
      <w:r w:rsidRPr="00A9118F">
        <w:rPr>
          <w:rFonts w:ascii="Times New Roman" w:eastAsia="Times New Roman" w:hAnsi="Times New Roman" w:cs="Times New Roman"/>
          <w:sz w:val="28"/>
          <w:szCs w:val="28"/>
          <w:lang w:eastAsia="ru-RU"/>
        </w:rPr>
        <w:t>аудирования</w:t>
      </w:r>
      <w:proofErr w:type="spellEnd"/>
      <w:r w:rsidRPr="00A9118F">
        <w:rPr>
          <w:rFonts w:ascii="Times New Roman" w:eastAsia="Times New Roman" w:hAnsi="Times New Roman" w:cs="Times New Roman"/>
          <w:sz w:val="28"/>
          <w:szCs w:val="28"/>
          <w:lang w:eastAsia="ru-RU"/>
        </w:rPr>
        <w:t xml:space="preserve"> (выборочным, ознакомительным,</w:t>
      </w:r>
      <w:r w:rsidRPr="00A9118F">
        <w:rPr>
          <w:rFonts w:ascii="Times New Roman" w:eastAsia="Times New Roman" w:hAnsi="Times New Roman" w:cs="Times New Roman"/>
          <w:spacing w:val="-3"/>
          <w:sz w:val="28"/>
          <w:szCs w:val="28"/>
          <w:lang w:eastAsia="ru-RU"/>
        </w:rPr>
        <w:t xml:space="preserve"> </w:t>
      </w:r>
      <w:r w:rsidRPr="00A9118F">
        <w:rPr>
          <w:rFonts w:ascii="Times New Roman" w:eastAsia="Times New Roman" w:hAnsi="Times New Roman" w:cs="Times New Roman"/>
          <w:sz w:val="28"/>
          <w:szCs w:val="28"/>
          <w:lang w:eastAsia="ru-RU"/>
        </w:rPr>
        <w:t>детальным);</w:t>
      </w:r>
    </w:p>
    <w:p w:rsidR="00A9118F" w:rsidRPr="00A9118F" w:rsidRDefault="00A9118F" w:rsidP="00A9118F">
      <w:pPr>
        <w:widowControl w:val="0"/>
        <w:numPr>
          <w:ilvl w:val="0"/>
          <w:numId w:val="11"/>
        </w:numPr>
        <w:tabs>
          <w:tab w:val="left" w:pos="1142"/>
        </w:tabs>
        <w:kinsoku w:val="0"/>
        <w:overflowPunct w:val="0"/>
        <w:autoSpaceDE w:val="0"/>
        <w:autoSpaceDN w:val="0"/>
        <w:adjustRightInd w:val="0"/>
        <w:spacing w:after="0" w:line="240" w:lineRule="auto"/>
        <w:ind w:right="229"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перерабатывать и преобразовывать информацию из одной формы в другую (составлять план, таблицу,</w:t>
      </w:r>
      <w:r w:rsidRPr="00A9118F">
        <w:rPr>
          <w:rFonts w:ascii="Times New Roman" w:eastAsia="Times New Roman" w:hAnsi="Times New Roman" w:cs="Times New Roman"/>
          <w:spacing w:val="-6"/>
          <w:sz w:val="28"/>
          <w:szCs w:val="28"/>
          <w:lang w:eastAsia="ru-RU"/>
        </w:rPr>
        <w:t xml:space="preserve"> </w:t>
      </w:r>
      <w:r w:rsidRPr="00A9118F">
        <w:rPr>
          <w:rFonts w:ascii="Times New Roman" w:eastAsia="Times New Roman" w:hAnsi="Times New Roman" w:cs="Times New Roman"/>
          <w:sz w:val="28"/>
          <w:szCs w:val="28"/>
          <w:lang w:eastAsia="ru-RU"/>
        </w:rPr>
        <w:t>схему);</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пользоваться словарями,</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справочниками;</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осуществлять анализ и</w:t>
      </w:r>
      <w:r w:rsidRPr="00A9118F">
        <w:rPr>
          <w:rFonts w:ascii="Times New Roman" w:eastAsia="Times New Roman" w:hAnsi="Times New Roman" w:cs="Times New Roman"/>
          <w:spacing w:val="-3"/>
          <w:sz w:val="28"/>
          <w:szCs w:val="28"/>
          <w:lang w:eastAsia="ru-RU"/>
        </w:rPr>
        <w:t xml:space="preserve"> </w:t>
      </w:r>
      <w:r w:rsidRPr="00A9118F">
        <w:rPr>
          <w:rFonts w:ascii="Times New Roman" w:eastAsia="Times New Roman" w:hAnsi="Times New Roman" w:cs="Times New Roman"/>
          <w:sz w:val="28"/>
          <w:szCs w:val="28"/>
          <w:lang w:eastAsia="ru-RU"/>
        </w:rPr>
        <w:t>синтез;</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устанавливать причинно-следственные</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связи;</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строить</w:t>
      </w:r>
      <w:r w:rsidRPr="00A9118F">
        <w:rPr>
          <w:rFonts w:ascii="Times New Roman" w:eastAsia="Times New Roman" w:hAnsi="Times New Roman" w:cs="Times New Roman"/>
          <w:spacing w:val="-3"/>
          <w:sz w:val="28"/>
          <w:szCs w:val="28"/>
          <w:lang w:eastAsia="ru-RU"/>
        </w:rPr>
        <w:t xml:space="preserve"> </w:t>
      </w:r>
      <w:r w:rsidRPr="00A9118F">
        <w:rPr>
          <w:rFonts w:ascii="Times New Roman" w:eastAsia="Times New Roman" w:hAnsi="Times New Roman" w:cs="Times New Roman"/>
          <w:sz w:val="28"/>
          <w:szCs w:val="28"/>
          <w:lang w:eastAsia="ru-RU"/>
        </w:rPr>
        <w:t>рассуждения.</w:t>
      </w:r>
    </w:p>
    <w:p w:rsidR="00A9118F" w:rsidRPr="00A9118F" w:rsidRDefault="00A9118F" w:rsidP="00A9118F">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868" w:right="2162"/>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 xml:space="preserve">Коммуникативные универсальные учебные действия </w:t>
      </w:r>
      <w:proofErr w:type="gramStart"/>
      <w:r w:rsidRPr="00A9118F">
        <w:rPr>
          <w:rFonts w:ascii="Times New Roman" w:eastAsia="Times New Roman" w:hAnsi="Times New Roman" w:cs="Times New Roman"/>
          <w:bCs/>
          <w:sz w:val="28"/>
          <w:szCs w:val="28"/>
          <w:lang w:eastAsia="ru-RU"/>
        </w:rPr>
        <w:t>Обучающийся</w:t>
      </w:r>
      <w:proofErr w:type="gramEnd"/>
      <w:r w:rsidRPr="00A9118F">
        <w:rPr>
          <w:rFonts w:ascii="Times New Roman" w:eastAsia="Times New Roman" w:hAnsi="Times New Roman" w:cs="Times New Roman"/>
          <w:bCs/>
          <w:sz w:val="28"/>
          <w:szCs w:val="28"/>
          <w:lang w:eastAsia="ru-RU"/>
        </w:rPr>
        <w:t xml:space="preserve"> научится:</w:t>
      </w:r>
    </w:p>
    <w:p w:rsidR="00A9118F" w:rsidRPr="00A9118F" w:rsidRDefault="00A9118F" w:rsidP="00A9118F">
      <w:pPr>
        <w:widowControl w:val="0"/>
        <w:numPr>
          <w:ilvl w:val="0"/>
          <w:numId w:val="11"/>
        </w:numPr>
        <w:tabs>
          <w:tab w:val="left" w:pos="1082"/>
        </w:tabs>
        <w:kinsoku w:val="0"/>
        <w:overflowPunct w:val="0"/>
        <w:autoSpaceDE w:val="0"/>
        <w:autoSpaceDN w:val="0"/>
        <w:adjustRightInd w:val="0"/>
        <w:spacing w:after="0" w:line="240" w:lineRule="auto"/>
        <w:ind w:right="233"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оформлять свои мысли в устной и письменной форме с учѐтом речевой ситуации;</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создавать тексты различного типа, стиля,</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жанра;</w:t>
      </w:r>
    </w:p>
    <w:p w:rsidR="00A9118F" w:rsidRPr="00A9118F" w:rsidRDefault="00A9118F" w:rsidP="00A9118F">
      <w:pPr>
        <w:widowControl w:val="0"/>
        <w:numPr>
          <w:ilvl w:val="0"/>
          <w:numId w:val="11"/>
        </w:numPr>
        <w:tabs>
          <w:tab w:val="left" w:pos="1332"/>
          <w:tab w:val="left" w:pos="2873"/>
          <w:tab w:val="left" w:pos="3343"/>
          <w:tab w:val="left" w:pos="5391"/>
          <w:tab w:val="left" w:pos="6514"/>
          <w:tab w:val="left" w:pos="6986"/>
          <w:tab w:val="left" w:pos="8724"/>
        </w:tabs>
        <w:kinsoku w:val="0"/>
        <w:overflowPunct w:val="0"/>
        <w:autoSpaceDE w:val="0"/>
        <w:autoSpaceDN w:val="0"/>
        <w:adjustRightInd w:val="0"/>
        <w:spacing w:after="0" w:line="240" w:lineRule="auto"/>
        <w:ind w:right="234"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оценивать</w:t>
      </w:r>
      <w:r w:rsidRPr="00A9118F">
        <w:rPr>
          <w:rFonts w:ascii="Times New Roman" w:eastAsia="Times New Roman" w:hAnsi="Times New Roman" w:cs="Times New Roman"/>
          <w:sz w:val="28"/>
          <w:szCs w:val="28"/>
          <w:lang w:eastAsia="ru-RU"/>
        </w:rPr>
        <w:tab/>
        <w:t>и</w:t>
      </w:r>
      <w:r w:rsidRPr="00A9118F">
        <w:rPr>
          <w:rFonts w:ascii="Times New Roman" w:eastAsia="Times New Roman" w:hAnsi="Times New Roman" w:cs="Times New Roman"/>
          <w:sz w:val="28"/>
          <w:szCs w:val="28"/>
          <w:lang w:eastAsia="ru-RU"/>
        </w:rPr>
        <w:tab/>
        <w:t>редактировать</w:t>
      </w:r>
      <w:r w:rsidRPr="00A9118F">
        <w:rPr>
          <w:rFonts w:ascii="Times New Roman" w:eastAsia="Times New Roman" w:hAnsi="Times New Roman" w:cs="Times New Roman"/>
          <w:sz w:val="28"/>
          <w:szCs w:val="28"/>
          <w:lang w:eastAsia="ru-RU"/>
        </w:rPr>
        <w:tab/>
        <w:t>устное</w:t>
      </w:r>
      <w:r w:rsidRPr="00A9118F">
        <w:rPr>
          <w:rFonts w:ascii="Times New Roman" w:eastAsia="Times New Roman" w:hAnsi="Times New Roman" w:cs="Times New Roman"/>
          <w:sz w:val="28"/>
          <w:szCs w:val="28"/>
          <w:lang w:eastAsia="ru-RU"/>
        </w:rPr>
        <w:tab/>
        <w:t>и</w:t>
      </w:r>
      <w:r w:rsidRPr="00A9118F">
        <w:rPr>
          <w:rFonts w:ascii="Times New Roman" w:eastAsia="Times New Roman" w:hAnsi="Times New Roman" w:cs="Times New Roman"/>
          <w:sz w:val="28"/>
          <w:szCs w:val="28"/>
          <w:lang w:eastAsia="ru-RU"/>
        </w:rPr>
        <w:tab/>
        <w:t>письменное</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4"/>
          <w:sz w:val="28"/>
          <w:szCs w:val="28"/>
          <w:lang w:eastAsia="ru-RU"/>
        </w:rPr>
        <w:t xml:space="preserve">речевое </w:t>
      </w:r>
      <w:r w:rsidRPr="00A9118F">
        <w:rPr>
          <w:rFonts w:ascii="Times New Roman" w:eastAsia="Times New Roman" w:hAnsi="Times New Roman" w:cs="Times New Roman"/>
          <w:sz w:val="28"/>
          <w:szCs w:val="28"/>
          <w:lang w:eastAsia="ru-RU"/>
        </w:rPr>
        <w:t>высказывание;</w:t>
      </w:r>
    </w:p>
    <w:p w:rsidR="00A9118F" w:rsidRPr="00A9118F" w:rsidRDefault="00A9118F" w:rsidP="00A9118F">
      <w:pPr>
        <w:widowControl w:val="0"/>
        <w:numPr>
          <w:ilvl w:val="0"/>
          <w:numId w:val="11"/>
        </w:numPr>
        <w:tabs>
          <w:tab w:val="left" w:pos="1171"/>
        </w:tabs>
        <w:kinsoku w:val="0"/>
        <w:overflowPunct w:val="0"/>
        <w:autoSpaceDE w:val="0"/>
        <w:autoSpaceDN w:val="0"/>
        <w:adjustRightInd w:val="0"/>
        <w:spacing w:after="0" w:line="240" w:lineRule="auto"/>
        <w:ind w:right="227"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адекватно использовать речевые средства для решения различных коммуникативных задач;</w:t>
      </w:r>
    </w:p>
    <w:p w:rsidR="00A9118F" w:rsidRPr="00A9118F" w:rsidRDefault="00A9118F" w:rsidP="00A9118F">
      <w:pPr>
        <w:widowControl w:val="0"/>
        <w:kinsoku w:val="0"/>
        <w:overflowPunct w:val="0"/>
        <w:autoSpaceDE w:val="0"/>
        <w:autoSpaceDN w:val="0"/>
        <w:adjustRightInd w:val="0"/>
        <w:spacing w:after="0" w:line="240" w:lineRule="auto"/>
        <w:ind w:left="302" w:right="225"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–владеть монологической и диалогической формами речи, различными видами монолога и диалога;</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высказывать и обосновывать свою точку</w:t>
      </w:r>
      <w:r w:rsidRPr="00A9118F">
        <w:rPr>
          <w:rFonts w:ascii="Times New Roman" w:eastAsia="Times New Roman" w:hAnsi="Times New Roman" w:cs="Times New Roman"/>
          <w:spacing w:val="-11"/>
          <w:sz w:val="28"/>
          <w:szCs w:val="28"/>
          <w:lang w:eastAsia="ru-RU"/>
        </w:rPr>
        <w:t xml:space="preserve"> </w:t>
      </w:r>
      <w:r w:rsidRPr="00A9118F">
        <w:rPr>
          <w:rFonts w:ascii="Times New Roman" w:eastAsia="Times New Roman" w:hAnsi="Times New Roman" w:cs="Times New Roman"/>
          <w:sz w:val="28"/>
          <w:szCs w:val="28"/>
          <w:lang w:eastAsia="ru-RU"/>
        </w:rPr>
        <w:t>зрения;</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sectPr w:rsidR="00A9118F" w:rsidRPr="00A9118F">
          <w:pgSz w:w="11910" w:h="16840"/>
          <w:pgMar w:top="1020" w:right="620" w:bottom="1240" w:left="1400" w:header="0" w:footer="975" w:gutter="0"/>
          <w:cols w:space="720"/>
          <w:noEndnote/>
        </w:sectPr>
      </w:pPr>
    </w:p>
    <w:p w:rsidR="00A9118F" w:rsidRPr="00A9118F" w:rsidRDefault="00A9118F" w:rsidP="00A9118F">
      <w:pPr>
        <w:widowControl w:val="0"/>
        <w:numPr>
          <w:ilvl w:val="0"/>
          <w:numId w:val="11"/>
        </w:numPr>
        <w:tabs>
          <w:tab w:val="left" w:pos="1121"/>
        </w:tabs>
        <w:kinsoku w:val="0"/>
        <w:overflowPunct w:val="0"/>
        <w:autoSpaceDE w:val="0"/>
        <w:autoSpaceDN w:val="0"/>
        <w:adjustRightInd w:val="0"/>
        <w:spacing w:before="67" w:after="0" w:line="240" w:lineRule="auto"/>
        <w:ind w:right="226"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lastRenderedPageBreak/>
        <w:t>слушать и слышать других, пытаться принимать иную точку зрения, быть готовым корректировать свою точку</w:t>
      </w:r>
      <w:r w:rsidRPr="00A9118F">
        <w:rPr>
          <w:rFonts w:ascii="Times New Roman" w:eastAsia="Times New Roman" w:hAnsi="Times New Roman" w:cs="Times New Roman"/>
          <w:spacing w:val="-10"/>
          <w:sz w:val="28"/>
          <w:szCs w:val="28"/>
          <w:lang w:eastAsia="ru-RU"/>
        </w:rPr>
        <w:t xml:space="preserve"> </w:t>
      </w:r>
      <w:r w:rsidRPr="00A9118F">
        <w:rPr>
          <w:rFonts w:ascii="Times New Roman" w:eastAsia="Times New Roman" w:hAnsi="Times New Roman" w:cs="Times New Roman"/>
          <w:sz w:val="28"/>
          <w:szCs w:val="28"/>
          <w:lang w:eastAsia="ru-RU"/>
        </w:rPr>
        <w:t>зрения;</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выступать перед аудиторией сверстников с</w:t>
      </w:r>
      <w:r w:rsidRPr="00A9118F">
        <w:rPr>
          <w:rFonts w:ascii="Times New Roman" w:eastAsia="Times New Roman" w:hAnsi="Times New Roman" w:cs="Times New Roman"/>
          <w:spacing w:val="-6"/>
          <w:sz w:val="28"/>
          <w:szCs w:val="28"/>
          <w:lang w:eastAsia="ru-RU"/>
        </w:rPr>
        <w:t xml:space="preserve"> </w:t>
      </w:r>
      <w:r w:rsidRPr="00A9118F">
        <w:rPr>
          <w:rFonts w:ascii="Times New Roman" w:eastAsia="Times New Roman" w:hAnsi="Times New Roman" w:cs="Times New Roman"/>
          <w:sz w:val="28"/>
          <w:szCs w:val="28"/>
          <w:lang w:eastAsia="ru-RU"/>
        </w:rPr>
        <w:t>сообщениями;</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задавать</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вопросы;</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осознавать важность коммуникативных умений в жизни</w:t>
      </w:r>
      <w:r w:rsidRPr="00A9118F">
        <w:rPr>
          <w:rFonts w:ascii="Times New Roman" w:eastAsia="Times New Roman" w:hAnsi="Times New Roman" w:cs="Times New Roman"/>
          <w:spacing w:val="-7"/>
          <w:sz w:val="28"/>
          <w:szCs w:val="28"/>
          <w:lang w:eastAsia="ru-RU"/>
        </w:rPr>
        <w:t xml:space="preserve"> </w:t>
      </w:r>
      <w:r w:rsidRPr="00A9118F">
        <w:rPr>
          <w:rFonts w:ascii="Times New Roman" w:eastAsia="Times New Roman" w:hAnsi="Times New Roman" w:cs="Times New Roman"/>
          <w:sz w:val="28"/>
          <w:szCs w:val="28"/>
          <w:lang w:eastAsia="ru-RU"/>
        </w:rPr>
        <w:t>человека.</w:t>
      </w:r>
    </w:p>
    <w:p w:rsidR="00A9118F" w:rsidRPr="00A9118F" w:rsidRDefault="00A9118F" w:rsidP="00A9118F">
      <w:pPr>
        <w:widowControl w:val="0"/>
        <w:kinsoku w:val="0"/>
        <w:overflowPunct w:val="0"/>
        <w:autoSpaceDE w:val="0"/>
        <w:autoSpaceDN w:val="0"/>
        <w:adjustRightInd w:val="0"/>
        <w:spacing w:before="6"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before="1" w:after="0" w:line="240" w:lineRule="auto"/>
        <w:ind w:left="868" w:right="4059"/>
        <w:outlineLvl w:val="0"/>
        <w:rPr>
          <w:rFonts w:ascii="Times New Roman" w:eastAsia="Times New Roman" w:hAnsi="Times New Roman" w:cs="Times New Roman"/>
          <w:sz w:val="28"/>
          <w:szCs w:val="28"/>
          <w:lang w:eastAsia="ru-RU"/>
        </w:rPr>
      </w:pPr>
      <w:r w:rsidRPr="00A9118F">
        <w:rPr>
          <w:rFonts w:ascii="Times New Roman" w:eastAsia="Times New Roman" w:hAnsi="Times New Roman" w:cs="Times New Roman"/>
          <w:bCs/>
          <w:sz w:val="28"/>
          <w:szCs w:val="28"/>
          <w:lang w:eastAsia="ru-RU"/>
        </w:rPr>
        <w:t xml:space="preserve">Планируемые предметные результаты </w:t>
      </w:r>
      <w:proofErr w:type="gramStart"/>
      <w:r w:rsidRPr="00A9118F">
        <w:rPr>
          <w:rFonts w:ascii="Times New Roman" w:eastAsia="Times New Roman" w:hAnsi="Times New Roman" w:cs="Times New Roman"/>
          <w:bCs/>
          <w:sz w:val="28"/>
          <w:szCs w:val="28"/>
          <w:lang w:eastAsia="ru-RU"/>
        </w:rPr>
        <w:t>Обучающийся</w:t>
      </w:r>
      <w:proofErr w:type="gramEnd"/>
      <w:r w:rsidRPr="00A9118F">
        <w:rPr>
          <w:rFonts w:ascii="Times New Roman" w:eastAsia="Times New Roman" w:hAnsi="Times New Roman" w:cs="Times New Roman"/>
          <w:bCs/>
          <w:sz w:val="28"/>
          <w:szCs w:val="28"/>
          <w:lang w:eastAsia="ru-RU"/>
        </w:rPr>
        <w:t xml:space="preserve"> научится</w:t>
      </w:r>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отвечать на вопросы по прослушанному или прочитанному</w:t>
      </w:r>
      <w:r w:rsidRPr="00A9118F">
        <w:rPr>
          <w:rFonts w:ascii="Times New Roman" w:eastAsia="Times New Roman" w:hAnsi="Times New Roman" w:cs="Times New Roman"/>
          <w:spacing w:val="-14"/>
          <w:sz w:val="28"/>
          <w:szCs w:val="28"/>
          <w:lang w:eastAsia="ru-RU"/>
        </w:rPr>
        <w:t xml:space="preserve"> </w:t>
      </w:r>
      <w:r w:rsidRPr="00A9118F">
        <w:rPr>
          <w:rFonts w:ascii="Times New Roman" w:eastAsia="Times New Roman" w:hAnsi="Times New Roman" w:cs="Times New Roman"/>
          <w:sz w:val="28"/>
          <w:szCs w:val="28"/>
          <w:lang w:eastAsia="ru-RU"/>
        </w:rPr>
        <w:t>тексту;</w:t>
      </w:r>
    </w:p>
    <w:p w:rsidR="00A9118F" w:rsidRPr="00A9118F" w:rsidRDefault="00A9118F" w:rsidP="00A9118F">
      <w:pPr>
        <w:widowControl w:val="0"/>
        <w:numPr>
          <w:ilvl w:val="0"/>
          <w:numId w:val="11"/>
        </w:numPr>
        <w:tabs>
          <w:tab w:val="left" w:pos="1080"/>
        </w:tabs>
        <w:kinsoku w:val="0"/>
        <w:overflowPunct w:val="0"/>
        <w:autoSpaceDE w:val="0"/>
        <w:autoSpaceDN w:val="0"/>
        <w:adjustRightInd w:val="0"/>
        <w:spacing w:after="0" w:line="240" w:lineRule="auto"/>
        <w:ind w:left="107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осознавать связи литературных произведений с эпохой их</w:t>
      </w:r>
      <w:r w:rsidRPr="00A9118F">
        <w:rPr>
          <w:rFonts w:ascii="Times New Roman" w:eastAsia="Times New Roman" w:hAnsi="Times New Roman" w:cs="Times New Roman"/>
          <w:spacing w:val="-14"/>
          <w:sz w:val="28"/>
          <w:szCs w:val="28"/>
          <w:lang w:eastAsia="ru-RU"/>
        </w:rPr>
        <w:t xml:space="preserve"> </w:t>
      </w:r>
      <w:r w:rsidRPr="00A9118F">
        <w:rPr>
          <w:rFonts w:ascii="Times New Roman" w:eastAsia="Times New Roman" w:hAnsi="Times New Roman" w:cs="Times New Roman"/>
          <w:sz w:val="28"/>
          <w:szCs w:val="28"/>
          <w:lang w:eastAsia="ru-RU"/>
        </w:rPr>
        <w:t>написания;</w:t>
      </w:r>
    </w:p>
    <w:p w:rsidR="00A9118F" w:rsidRPr="00A9118F" w:rsidRDefault="00A9118F" w:rsidP="00A9118F">
      <w:pPr>
        <w:widowControl w:val="0"/>
        <w:numPr>
          <w:ilvl w:val="0"/>
          <w:numId w:val="11"/>
        </w:numPr>
        <w:tabs>
          <w:tab w:val="left" w:pos="1346"/>
          <w:tab w:val="left" w:pos="2781"/>
          <w:tab w:val="left" w:pos="4562"/>
          <w:tab w:val="left" w:pos="5030"/>
          <w:tab w:val="left" w:pos="5805"/>
          <w:tab w:val="left" w:pos="7927"/>
        </w:tabs>
        <w:kinsoku w:val="0"/>
        <w:overflowPunct w:val="0"/>
        <w:autoSpaceDE w:val="0"/>
        <w:autoSpaceDN w:val="0"/>
        <w:adjustRightInd w:val="0"/>
        <w:spacing w:after="0" w:line="240" w:lineRule="auto"/>
        <w:ind w:right="223"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выявлять</w:t>
      </w:r>
      <w:r w:rsidRPr="00A9118F">
        <w:rPr>
          <w:rFonts w:ascii="Times New Roman" w:eastAsia="Times New Roman" w:hAnsi="Times New Roman" w:cs="Times New Roman"/>
          <w:sz w:val="28"/>
          <w:szCs w:val="28"/>
          <w:lang w:eastAsia="ru-RU"/>
        </w:rPr>
        <w:tab/>
        <w:t>заложенные</w:t>
      </w:r>
      <w:r w:rsidRPr="00A9118F">
        <w:rPr>
          <w:rFonts w:ascii="Times New Roman" w:eastAsia="Times New Roman" w:hAnsi="Times New Roman" w:cs="Times New Roman"/>
          <w:sz w:val="28"/>
          <w:szCs w:val="28"/>
          <w:lang w:eastAsia="ru-RU"/>
        </w:rPr>
        <w:tab/>
        <w:t>в</w:t>
      </w:r>
      <w:r w:rsidRPr="00A9118F">
        <w:rPr>
          <w:rFonts w:ascii="Times New Roman" w:eastAsia="Times New Roman" w:hAnsi="Times New Roman" w:cs="Times New Roman"/>
          <w:sz w:val="28"/>
          <w:szCs w:val="28"/>
          <w:lang w:eastAsia="ru-RU"/>
        </w:rPr>
        <w:tab/>
        <w:t>них</w:t>
      </w:r>
      <w:r w:rsidRPr="00A9118F">
        <w:rPr>
          <w:rFonts w:ascii="Times New Roman" w:eastAsia="Times New Roman" w:hAnsi="Times New Roman" w:cs="Times New Roman"/>
          <w:sz w:val="28"/>
          <w:szCs w:val="28"/>
          <w:lang w:eastAsia="ru-RU"/>
        </w:rPr>
        <w:tab/>
        <w:t>вневременные,</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1"/>
          <w:sz w:val="28"/>
          <w:szCs w:val="28"/>
          <w:lang w:eastAsia="ru-RU"/>
        </w:rPr>
        <w:t xml:space="preserve">непреходящие </w:t>
      </w:r>
      <w:r w:rsidRPr="00A9118F">
        <w:rPr>
          <w:rFonts w:ascii="Times New Roman" w:eastAsia="Times New Roman" w:hAnsi="Times New Roman" w:cs="Times New Roman"/>
          <w:sz w:val="28"/>
          <w:szCs w:val="28"/>
          <w:lang w:eastAsia="ru-RU"/>
        </w:rPr>
        <w:t>нравственные</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ценности;</w:t>
      </w:r>
    </w:p>
    <w:p w:rsidR="00A9118F" w:rsidRPr="00A9118F" w:rsidRDefault="00A9118F" w:rsidP="00A9118F">
      <w:pPr>
        <w:widowControl w:val="0"/>
        <w:tabs>
          <w:tab w:val="left" w:pos="2362"/>
          <w:tab w:val="left" w:pos="3732"/>
          <w:tab w:val="left" w:pos="4946"/>
          <w:tab w:val="left" w:pos="6550"/>
          <w:tab w:val="left" w:pos="7160"/>
          <w:tab w:val="left" w:pos="8325"/>
        </w:tabs>
        <w:kinsoku w:val="0"/>
        <w:overflowPunct w:val="0"/>
        <w:autoSpaceDE w:val="0"/>
        <w:autoSpaceDN w:val="0"/>
        <w:adjustRightInd w:val="0"/>
        <w:spacing w:after="0" w:line="240" w:lineRule="auto"/>
        <w:ind w:left="302" w:right="227"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–понимать</w:t>
      </w:r>
      <w:r w:rsidRPr="00A9118F">
        <w:rPr>
          <w:rFonts w:ascii="Times New Roman" w:eastAsia="Times New Roman" w:hAnsi="Times New Roman" w:cs="Times New Roman"/>
          <w:sz w:val="28"/>
          <w:szCs w:val="28"/>
          <w:lang w:eastAsia="ru-RU"/>
        </w:rPr>
        <w:tab/>
        <w:t>образную</w:t>
      </w:r>
      <w:r w:rsidRPr="00A9118F">
        <w:rPr>
          <w:rFonts w:ascii="Times New Roman" w:eastAsia="Times New Roman" w:hAnsi="Times New Roman" w:cs="Times New Roman"/>
          <w:sz w:val="28"/>
          <w:szCs w:val="28"/>
          <w:lang w:eastAsia="ru-RU"/>
        </w:rPr>
        <w:tab/>
        <w:t>природу</w:t>
      </w:r>
      <w:r w:rsidRPr="00A9118F">
        <w:rPr>
          <w:rFonts w:ascii="Times New Roman" w:eastAsia="Times New Roman" w:hAnsi="Times New Roman" w:cs="Times New Roman"/>
          <w:sz w:val="28"/>
          <w:szCs w:val="28"/>
          <w:lang w:eastAsia="ru-RU"/>
        </w:rPr>
        <w:tab/>
        <w:t>литературы</w:t>
      </w:r>
      <w:r w:rsidRPr="00A9118F">
        <w:rPr>
          <w:rFonts w:ascii="Times New Roman" w:eastAsia="Times New Roman" w:hAnsi="Times New Roman" w:cs="Times New Roman"/>
          <w:sz w:val="28"/>
          <w:szCs w:val="28"/>
          <w:lang w:eastAsia="ru-RU"/>
        </w:rPr>
        <w:tab/>
        <w:t>как</w:t>
      </w:r>
      <w:r w:rsidRPr="00A9118F">
        <w:rPr>
          <w:rFonts w:ascii="Times New Roman" w:eastAsia="Times New Roman" w:hAnsi="Times New Roman" w:cs="Times New Roman"/>
          <w:sz w:val="28"/>
          <w:szCs w:val="28"/>
          <w:lang w:eastAsia="ru-RU"/>
        </w:rPr>
        <w:tab/>
        <w:t>явления</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3"/>
          <w:sz w:val="28"/>
          <w:szCs w:val="28"/>
          <w:lang w:eastAsia="ru-RU"/>
        </w:rPr>
        <w:t xml:space="preserve">словесного </w:t>
      </w:r>
      <w:r w:rsidRPr="00A9118F">
        <w:rPr>
          <w:rFonts w:ascii="Times New Roman" w:eastAsia="Times New Roman" w:hAnsi="Times New Roman" w:cs="Times New Roman"/>
          <w:sz w:val="28"/>
          <w:szCs w:val="28"/>
          <w:lang w:eastAsia="ru-RU"/>
        </w:rPr>
        <w:t xml:space="preserve">искусства; </w:t>
      </w:r>
      <w:proofErr w:type="gramStart"/>
      <w:r w:rsidRPr="00A9118F">
        <w:rPr>
          <w:rFonts w:ascii="Times New Roman" w:eastAsia="Times New Roman" w:hAnsi="Times New Roman" w:cs="Times New Roman"/>
          <w:sz w:val="28"/>
          <w:szCs w:val="28"/>
          <w:lang w:eastAsia="ru-RU"/>
        </w:rPr>
        <w:t>–п</w:t>
      </w:r>
      <w:proofErr w:type="gramEnd"/>
      <w:r w:rsidRPr="00A9118F">
        <w:rPr>
          <w:rFonts w:ascii="Times New Roman" w:eastAsia="Times New Roman" w:hAnsi="Times New Roman" w:cs="Times New Roman"/>
          <w:sz w:val="28"/>
          <w:szCs w:val="28"/>
          <w:lang w:eastAsia="ru-RU"/>
        </w:rPr>
        <w:t>онимать авторскую позицию и выражать своѐ отношение к</w:t>
      </w:r>
      <w:r w:rsidRPr="00A9118F">
        <w:rPr>
          <w:rFonts w:ascii="Times New Roman" w:eastAsia="Times New Roman" w:hAnsi="Times New Roman" w:cs="Times New Roman"/>
          <w:spacing w:val="-19"/>
          <w:sz w:val="28"/>
          <w:szCs w:val="28"/>
          <w:lang w:eastAsia="ru-RU"/>
        </w:rPr>
        <w:t xml:space="preserve"> </w:t>
      </w:r>
      <w:r w:rsidRPr="00A9118F">
        <w:rPr>
          <w:rFonts w:ascii="Times New Roman" w:eastAsia="Times New Roman" w:hAnsi="Times New Roman" w:cs="Times New Roman"/>
          <w:sz w:val="28"/>
          <w:szCs w:val="28"/>
          <w:lang w:eastAsia="ru-RU"/>
        </w:rPr>
        <w:t>ней;</w:t>
      </w:r>
    </w:p>
    <w:p w:rsidR="00A9118F" w:rsidRPr="00A9118F" w:rsidRDefault="00A9118F" w:rsidP="00A9118F">
      <w:pPr>
        <w:widowControl w:val="0"/>
        <w:kinsoku w:val="0"/>
        <w:overflowPunct w:val="0"/>
        <w:autoSpaceDE w:val="0"/>
        <w:autoSpaceDN w:val="0"/>
        <w:adjustRightInd w:val="0"/>
        <w:spacing w:after="0" w:line="240" w:lineRule="auto"/>
        <w:ind w:left="302" w:right="225" w:firstLine="566"/>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sz w:val="28"/>
          <w:szCs w:val="28"/>
          <w:lang w:eastAsia="ru-RU"/>
        </w:rPr>
        <w:t>–</w:t>
      </w:r>
      <w:proofErr w:type="spellStart"/>
      <w:r w:rsidRPr="00A9118F">
        <w:rPr>
          <w:rFonts w:ascii="Times New Roman" w:eastAsia="Times New Roman" w:hAnsi="Times New Roman" w:cs="Times New Roman"/>
          <w:sz w:val="28"/>
          <w:szCs w:val="28"/>
          <w:lang w:eastAsia="ru-RU"/>
        </w:rPr>
        <w:t>формулировть</w:t>
      </w:r>
      <w:proofErr w:type="spellEnd"/>
      <w:r w:rsidRPr="00A9118F">
        <w:rPr>
          <w:rFonts w:ascii="Times New Roman" w:eastAsia="Times New Roman" w:hAnsi="Times New Roman" w:cs="Times New Roman"/>
          <w:sz w:val="28"/>
          <w:szCs w:val="28"/>
          <w:lang w:eastAsia="ru-RU"/>
        </w:rPr>
        <w:t xml:space="preserve"> собственное отношение к произведениям литературы, и давать их оценку</w:t>
      </w:r>
      <w:r w:rsidRPr="00A9118F">
        <w:rPr>
          <w:rFonts w:ascii="Times New Roman" w:eastAsia="Times New Roman" w:hAnsi="Times New Roman" w:cs="Times New Roman"/>
          <w:bCs/>
          <w:sz w:val="28"/>
          <w:szCs w:val="28"/>
          <w:lang w:eastAsia="ru-RU"/>
        </w:rPr>
        <w:t>;</w:t>
      </w:r>
    </w:p>
    <w:p w:rsidR="00A9118F" w:rsidRPr="00A9118F" w:rsidRDefault="00A9118F" w:rsidP="00A9118F">
      <w:pPr>
        <w:widowControl w:val="0"/>
        <w:numPr>
          <w:ilvl w:val="0"/>
          <w:numId w:val="11"/>
        </w:numPr>
        <w:tabs>
          <w:tab w:val="left" w:pos="1102"/>
        </w:tabs>
        <w:kinsoku w:val="0"/>
        <w:overflowPunct w:val="0"/>
        <w:autoSpaceDE w:val="0"/>
        <w:autoSpaceDN w:val="0"/>
        <w:adjustRightInd w:val="0"/>
        <w:spacing w:after="0" w:line="240" w:lineRule="auto"/>
        <w:ind w:right="225"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давать собственную интерпретацию (в отдельных случаях) изученных литературных произведений;</w:t>
      </w:r>
    </w:p>
    <w:p w:rsidR="00A9118F" w:rsidRPr="00A9118F" w:rsidRDefault="00A9118F" w:rsidP="00A9118F">
      <w:pPr>
        <w:widowControl w:val="0"/>
        <w:numPr>
          <w:ilvl w:val="0"/>
          <w:numId w:val="11"/>
        </w:numPr>
        <w:tabs>
          <w:tab w:val="left" w:pos="1128"/>
        </w:tabs>
        <w:kinsoku w:val="0"/>
        <w:overflowPunct w:val="0"/>
        <w:autoSpaceDE w:val="0"/>
        <w:autoSpaceDN w:val="0"/>
        <w:adjustRightInd w:val="0"/>
        <w:spacing w:after="0" w:line="240" w:lineRule="auto"/>
        <w:ind w:right="230"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создавать устные монологические высказывания разного типа, вести диалог;</w:t>
      </w:r>
    </w:p>
    <w:p w:rsidR="00A9118F" w:rsidRPr="00A9118F" w:rsidRDefault="00A9118F" w:rsidP="00A9118F">
      <w:pPr>
        <w:widowControl w:val="0"/>
        <w:numPr>
          <w:ilvl w:val="0"/>
          <w:numId w:val="11"/>
        </w:numPr>
        <w:tabs>
          <w:tab w:val="left" w:pos="1241"/>
          <w:tab w:val="left" w:pos="2269"/>
          <w:tab w:val="left" w:pos="3713"/>
          <w:tab w:val="left" w:pos="5027"/>
          <w:tab w:val="left" w:pos="6572"/>
          <w:tab w:val="left" w:pos="7078"/>
          <w:tab w:val="left" w:pos="8977"/>
        </w:tabs>
        <w:kinsoku w:val="0"/>
        <w:overflowPunct w:val="0"/>
        <w:autoSpaceDE w:val="0"/>
        <w:autoSpaceDN w:val="0"/>
        <w:adjustRightInd w:val="0"/>
        <w:spacing w:after="0" w:line="240" w:lineRule="auto"/>
        <w:ind w:right="225"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писать</w:t>
      </w:r>
      <w:r w:rsidRPr="00A9118F">
        <w:rPr>
          <w:rFonts w:ascii="Times New Roman" w:eastAsia="Times New Roman" w:hAnsi="Times New Roman" w:cs="Times New Roman"/>
          <w:sz w:val="28"/>
          <w:szCs w:val="28"/>
          <w:lang w:eastAsia="ru-RU"/>
        </w:rPr>
        <w:tab/>
        <w:t>рефераты,</w:t>
      </w:r>
      <w:r w:rsidRPr="00A9118F">
        <w:rPr>
          <w:rFonts w:ascii="Times New Roman" w:eastAsia="Times New Roman" w:hAnsi="Times New Roman" w:cs="Times New Roman"/>
          <w:sz w:val="28"/>
          <w:szCs w:val="28"/>
          <w:lang w:eastAsia="ru-RU"/>
        </w:rPr>
        <w:tab/>
        <w:t>доклады,</w:t>
      </w:r>
      <w:r w:rsidRPr="00A9118F">
        <w:rPr>
          <w:rFonts w:ascii="Times New Roman" w:eastAsia="Times New Roman" w:hAnsi="Times New Roman" w:cs="Times New Roman"/>
          <w:sz w:val="28"/>
          <w:szCs w:val="28"/>
          <w:lang w:eastAsia="ru-RU"/>
        </w:rPr>
        <w:tab/>
        <w:t>сообщения</w:t>
      </w:r>
      <w:r w:rsidRPr="00A9118F">
        <w:rPr>
          <w:rFonts w:ascii="Times New Roman" w:eastAsia="Times New Roman" w:hAnsi="Times New Roman" w:cs="Times New Roman"/>
          <w:sz w:val="28"/>
          <w:szCs w:val="28"/>
          <w:lang w:eastAsia="ru-RU"/>
        </w:rPr>
        <w:tab/>
        <w:t>на</w:t>
      </w:r>
      <w:r w:rsidRPr="00A9118F">
        <w:rPr>
          <w:rFonts w:ascii="Times New Roman" w:eastAsia="Times New Roman" w:hAnsi="Times New Roman" w:cs="Times New Roman"/>
          <w:sz w:val="28"/>
          <w:szCs w:val="28"/>
          <w:lang w:eastAsia="ru-RU"/>
        </w:rPr>
        <w:tab/>
        <w:t>литературные</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5"/>
          <w:sz w:val="28"/>
          <w:szCs w:val="28"/>
          <w:lang w:eastAsia="ru-RU"/>
        </w:rPr>
        <w:t xml:space="preserve">темы, </w:t>
      </w:r>
      <w:r w:rsidRPr="00A9118F">
        <w:rPr>
          <w:rFonts w:ascii="Times New Roman" w:eastAsia="Times New Roman" w:hAnsi="Times New Roman" w:cs="Times New Roman"/>
          <w:sz w:val="28"/>
          <w:szCs w:val="28"/>
          <w:lang w:eastAsia="ru-RU"/>
        </w:rPr>
        <w:t>творческие</w:t>
      </w:r>
      <w:r w:rsidRPr="00A9118F">
        <w:rPr>
          <w:rFonts w:ascii="Times New Roman" w:eastAsia="Times New Roman" w:hAnsi="Times New Roman" w:cs="Times New Roman"/>
          <w:spacing w:val="-4"/>
          <w:sz w:val="28"/>
          <w:szCs w:val="28"/>
          <w:lang w:eastAsia="ru-RU"/>
        </w:rPr>
        <w:t xml:space="preserve"> </w:t>
      </w:r>
      <w:r w:rsidRPr="00A9118F">
        <w:rPr>
          <w:rFonts w:ascii="Times New Roman" w:eastAsia="Times New Roman" w:hAnsi="Times New Roman" w:cs="Times New Roman"/>
          <w:sz w:val="28"/>
          <w:szCs w:val="28"/>
          <w:lang w:eastAsia="ru-RU"/>
        </w:rPr>
        <w:t>работы;</w:t>
      </w:r>
    </w:p>
    <w:p w:rsidR="00A9118F" w:rsidRPr="00A9118F" w:rsidRDefault="00A9118F" w:rsidP="00A9118F">
      <w:pPr>
        <w:widowControl w:val="0"/>
        <w:numPr>
          <w:ilvl w:val="0"/>
          <w:numId w:val="11"/>
        </w:numPr>
        <w:tabs>
          <w:tab w:val="left" w:pos="1409"/>
          <w:tab w:val="left" w:pos="2721"/>
          <w:tab w:val="left" w:pos="5671"/>
          <w:tab w:val="left" w:pos="7891"/>
          <w:tab w:val="left" w:pos="8730"/>
        </w:tabs>
        <w:kinsoku w:val="0"/>
        <w:overflowPunct w:val="0"/>
        <w:autoSpaceDE w:val="0"/>
        <w:autoSpaceDN w:val="0"/>
        <w:adjustRightInd w:val="0"/>
        <w:spacing w:after="0" w:line="240" w:lineRule="auto"/>
        <w:ind w:right="227" w:firstLine="566"/>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владеть</w:t>
      </w:r>
      <w:r w:rsidRPr="00A9118F">
        <w:rPr>
          <w:rFonts w:ascii="Times New Roman" w:eastAsia="Times New Roman" w:hAnsi="Times New Roman" w:cs="Times New Roman"/>
          <w:sz w:val="28"/>
          <w:szCs w:val="28"/>
          <w:lang w:eastAsia="ru-RU"/>
        </w:rPr>
        <w:tab/>
        <w:t>литературоведческой</w:t>
      </w:r>
      <w:r w:rsidRPr="00A9118F">
        <w:rPr>
          <w:rFonts w:ascii="Times New Roman" w:eastAsia="Times New Roman" w:hAnsi="Times New Roman" w:cs="Times New Roman"/>
          <w:sz w:val="28"/>
          <w:szCs w:val="28"/>
          <w:lang w:eastAsia="ru-RU"/>
        </w:rPr>
        <w:tab/>
        <w:t>терминологией</w:t>
      </w:r>
      <w:r w:rsidRPr="00A9118F">
        <w:rPr>
          <w:rFonts w:ascii="Times New Roman" w:eastAsia="Times New Roman" w:hAnsi="Times New Roman" w:cs="Times New Roman"/>
          <w:sz w:val="28"/>
          <w:szCs w:val="28"/>
          <w:lang w:eastAsia="ru-RU"/>
        </w:rPr>
        <w:tab/>
        <w:t>при</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4"/>
          <w:sz w:val="28"/>
          <w:szCs w:val="28"/>
          <w:lang w:eastAsia="ru-RU"/>
        </w:rPr>
        <w:t xml:space="preserve">анализе </w:t>
      </w:r>
      <w:r w:rsidRPr="00A9118F">
        <w:rPr>
          <w:rFonts w:ascii="Times New Roman" w:eastAsia="Times New Roman" w:hAnsi="Times New Roman" w:cs="Times New Roman"/>
          <w:sz w:val="28"/>
          <w:szCs w:val="28"/>
          <w:lang w:eastAsia="ru-RU"/>
        </w:rPr>
        <w:t>литературного произведения.</w:t>
      </w:r>
    </w:p>
    <w:p w:rsidR="00A9118F" w:rsidRPr="00A9118F" w:rsidRDefault="00A9118F" w:rsidP="00A9118F">
      <w:pPr>
        <w:widowControl w:val="0"/>
        <w:kinsoku w:val="0"/>
        <w:overflowPunct w:val="0"/>
        <w:autoSpaceDE w:val="0"/>
        <w:autoSpaceDN w:val="0"/>
        <w:adjustRightInd w:val="0"/>
        <w:spacing w:before="5" w:after="0" w:line="240" w:lineRule="auto"/>
        <w:rPr>
          <w:rFonts w:ascii="Times New Roman" w:eastAsia="Times New Roman" w:hAnsi="Times New Roman" w:cs="Times New Roman"/>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868"/>
        <w:jc w:val="both"/>
        <w:outlineLvl w:val="0"/>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bCs/>
          <w:sz w:val="28"/>
          <w:szCs w:val="28"/>
          <w:lang w:eastAsia="ru-RU"/>
        </w:rPr>
        <w:t>Обучающийся</w:t>
      </w:r>
      <w:proofErr w:type="gramEnd"/>
      <w:r w:rsidRPr="00A9118F">
        <w:rPr>
          <w:rFonts w:ascii="Times New Roman" w:eastAsia="Times New Roman" w:hAnsi="Times New Roman" w:cs="Times New Roman"/>
          <w:bCs/>
          <w:sz w:val="28"/>
          <w:szCs w:val="28"/>
          <w:lang w:eastAsia="ru-RU"/>
        </w:rPr>
        <w:t xml:space="preserve"> получит возможность научиться</w:t>
      </w:r>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numPr>
          <w:ilvl w:val="0"/>
          <w:numId w:val="11"/>
        </w:numPr>
        <w:tabs>
          <w:tab w:val="left" w:pos="1152"/>
        </w:tabs>
        <w:kinsoku w:val="0"/>
        <w:overflowPunct w:val="0"/>
        <w:autoSpaceDE w:val="0"/>
        <w:autoSpaceDN w:val="0"/>
        <w:adjustRightInd w:val="0"/>
        <w:spacing w:before="2" w:after="0" w:line="240" w:lineRule="auto"/>
        <w:ind w:right="231"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сети</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Интернет;</w:t>
      </w:r>
    </w:p>
    <w:p w:rsidR="00A9118F" w:rsidRPr="00A9118F" w:rsidRDefault="00A9118F" w:rsidP="00A9118F">
      <w:pPr>
        <w:widowControl w:val="0"/>
        <w:numPr>
          <w:ilvl w:val="0"/>
          <w:numId w:val="11"/>
        </w:numPr>
        <w:tabs>
          <w:tab w:val="left" w:pos="1327"/>
        </w:tabs>
        <w:kinsoku w:val="0"/>
        <w:overflowPunct w:val="0"/>
        <w:autoSpaceDE w:val="0"/>
        <w:autoSpaceDN w:val="0"/>
        <w:adjustRightInd w:val="0"/>
        <w:spacing w:after="0" w:line="240" w:lineRule="auto"/>
        <w:ind w:right="231"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опираться в своей деятельности на ведущие направления литературоведения, в том числе современного, на работы крупнейших литературоведов и критиков XIX–XXI</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вв.;</w:t>
      </w:r>
    </w:p>
    <w:p w:rsidR="00A9118F" w:rsidRPr="00A9118F" w:rsidRDefault="00A9118F" w:rsidP="00A9118F">
      <w:pPr>
        <w:widowControl w:val="0"/>
        <w:numPr>
          <w:ilvl w:val="0"/>
          <w:numId w:val="11"/>
        </w:numPr>
        <w:tabs>
          <w:tab w:val="left" w:pos="1332"/>
        </w:tabs>
        <w:kinsoku w:val="0"/>
        <w:overflowPunct w:val="0"/>
        <w:autoSpaceDE w:val="0"/>
        <w:autoSpaceDN w:val="0"/>
        <w:adjustRightInd w:val="0"/>
        <w:spacing w:after="0" w:line="240" w:lineRule="auto"/>
        <w:ind w:right="234"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пополнять и обогащать свои представления об основных закономерностях литературного процесса в его</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динамике;</w:t>
      </w:r>
    </w:p>
    <w:p w:rsidR="00A9118F" w:rsidRPr="00A9118F" w:rsidRDefault="00A9118F" w:rsidP="00A9118F">
      <w:pPr>
        <w:widowControl w:val="0"/>
        <w:numPr>
          <w:ilvl w:val="0"/>
          <w:numId w:val="11"/>
        </w:numPr>
        <w:tabs>
          <w:tab w:val="left" w:pos="1306"/>
        </w:tabs>
        <w:kinsoku w:val="0"/>
        <w:overflowPunct w:val="0"/>
        <w:autoSpaceDE w:val="0"/>
        <w:autoSpaceDN w:val="0"/>
        <w:adjustRightInd w:val="0"/>
        <w:spacing w:after="0" w:line="240" w:lineRule="auto"/>
        <w:ind w:right="224" w:firstLine="566"/>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принимать участие в научных и творческих мероприятиях (конференциях, конкурсах и</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пр.)</w:t>
      </w:r>
    </w:p>
    <w:p w:rsidR="00A9118F" w:rsidRPr="00A9118F" w:rsidRDefault="00A9118F" w:rsidP="00A9118F">
      <w:pPr>
        <w:widowControl w:val="0"/>
        <w:numPr>
          <w:ilvl w:val="0"/>
          <w:numId w:val="11"/>
        </w:numPr>
        <w:tabs>
          <w:tab w:val="left" w:pos="1306"/>
        </w:tabs>
        <w:kinsoku w:val="0"/>
        <w:overflowPunct w:val="0"/>
        <w:autoSpaceDE w:val="0"/>
        <w:autoSpaceDN w:val="0"/>
        <w:adjustRightInd w:val="0"/>
        <w:spacing w:after="0" w:line="240" w:lineRule="auto"/>
        <w:ind w:right="224" w:firstLine="566"/>
        <w:jc w:val="both"/>
        <w:rPr>
          <w:rFonts w:ascii="Times New Roman" w:eastAsia="Times New Roman" w:hAnsi="Times New Roman" w:cs="Times New Roman"/>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kinsoku w:val="0"/>
        <w:overflowPunct w:val="0"/>
        <w:autoSpaceDE w:val="0"/>
        <w:autoSpaceDN w:val="0"/>
        <w:adjustRightInd w:val="0"/>
        <w:spacing w:before="72" w:after="0" w:line="240" w:lineRule="auto"/>
        <w:ind w:left="71"/>
        <w:jc w:val="center"/>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lastRenderedPageBreak/>
        <w:t>СОДЕРЖАНИЕ ПРОГРАММЫ</w:t>
      </w:r>
    </w:p>
    <w:p w:rsidR="00A9118F" w:rsidRPr="00A9118F" w:rsidRDefault="00A9118F" w:rsidP="00A9118F">
      <w:pPr>
        <w:widowControl w:val="0"/>
        <w:kinsoku w:val="0"/>
        <w:overflowPunct w:val="0"/>
        <w:autoSpaceDE w:val="0"/>
        <w:autoSpaceDN w:val="0"/>
        <w:adjustRightInd w:val="0"/>
        <w:spacing w:before="3" w:after="0" w:line="240" w:lineRule="auto"/>
        <w:rPr>
          <w:rFonts w:ascii="Times New Roman" w:eastAsia="Times New Roman" w:hAnsi="Times New Roman" w:cs="Times New Roman"/>
          <w:bCs/>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1089"/>
        <w:jc w:val="both"/>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Раздел I СКВОЗНЫЕ ТЕМЫ РУССКОЙ ПРОЗЫ XIX ВЕКА</w:t>
      </w:r>
    </w:p>
    <w:p w:rsidR="00A9118F" w:rsidRPr="00A9118F" w:rsidRDefault="00A9118F" w:rsidP="00A9118F">
      <w:pPr>
        <w:widowControl w:val="0"/>
        <w:kinsoku w:val="0"/>
        <w:overflowPunct w:val="0"/>
        <w:autoSpaceDE w:val="0"/>
        <w:autoSpaceDN w:val="0"/>
        <w:adjustRightInd w:val="0"/>
        <w:spacing w:before="9" w:after="0" w:line="240" w:lineRule="auto"/>
        <w:rPr>
          <w:rFonts w:ascii="Times New Roman" w:eastAsia="Times New Roman" w:hAnsi="Times New Roman" w:cs="Times New Roman"/>
          <w:bCs/>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1010"/>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Модуль I. Эпизод и его функции в художественном произведении.</w:t>
      </w:r>
    </w:p>
    <w:p w:rsidR="00A9118F" w:rsidRPr="00A9118F" w:rsidRDefault="00A9118F" w:rsidP="00A9118F">
      <w:pPr>
        <w:widowControl w:val="0"/>
        <w:kinsoku w:val="0"/>
        <w:overflowPunct w:val="0"/>
        <w:autoSpaceDE w:val="0"/>
        <w:autoSpaceDN w:val="0"/>
        <w:adjustRightInd w:val="0"/>
        <w:spacing w:after="0" w:line="240" w:lineRule="auto"/>
        <w:ind w:left="302" w:right="223" w:firstLine="427"/>
        <w:jc w:val="both"/>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1. Тема любовного свидания в произведениях русских писателей XIX века.</w:t>
      </w:r>
    </w:p>
    <w:p w:rsidR="00A9118F" w:rsidRPr="00A9118F" w:rsidRDefault="00A9118F" w:rsidP="00A9118F">
      <w:pPr>
        <w:widowControl w:val="0"/>
        <w:numPr>
          <w:ilvl w:val="0"/>
          <w:numId w:val="10"/>
        </w:numPr>
        <w:tabs>
          <w:tab w:val="left" w:pos="1010"/>
        </w:tabs>
        <w:kinsoku w:val="0"/>
        <w:overflowPunct w:val="0"/>
        <w:autoSpaceDE w:val="0"/>
        <w:autoSpaceDN w:val="0"/>
        <w:adjustRightInd w:val="0"/>
        <w:spacing w:after="0" w:line="240" w:lineRule="auto"/>
        <w:ind w:right="225" w:firstLine="427"/>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Любовное свидание в произведениях Н.М. Карамзина, А.С. Пушкина, М.</w:t>
      </w:r>
      <w:proofErr w:type="gramStart"/>
      <w:r w:rsidRPr="00A9118F">
        <w:rPr>
          <w:rFonts w:ascii="Times New Roman" w:eastAsia="Times New Roman" w:hAnsi="Times New Roman" w:cs="Times New Roman"/>
          <w:sz w:val="28"/>
          <w:szCs w:val="28"/>
          <w:lang w:eastAsia="ru-RU"/>
        </w:rPr>
        <w:t>Ю</w:t>
      </w:r>
      <w:proofErr w:type="gramEnd"/>
      <w:r w:rsidRPr="00A9118F">
        <w:rPr>
          <w:rFonts w:ascii="Times New Roman" w:eastAsia="Times New Roman" w:hAnsi="Times New Roman" w:cs="Times New Roman"/>
          <w:sz w:val="28"/>
          <w:szCs w:val="28"/>
          <w:lang w:eastAsia="ru-RU"/>
        </w:rPr>
        <w:t xml:space="preserve">, Лермонтова, И.С. Тургенева, А.И. Гончарова, Н.С. Лескова. </w:t>
      </w:r>
      <w:proofErr w:type="gramStart"/>
      <w:r w:rsidRPr="00A9118F">
        <w:rPr>
          <w:rFonts w:ascii="Times New Roman" w:eastAsia="Times New Roman" w:hAnsi="Times New Roman" w:cs="Times New Roman"/>
          <w:sz w:val="28"/>
          <w:szCs w:val="28"/>
          <w:lang w:eastAsia="ru-RU"/>
        </w:rPr>
        <w:t>Изменение отношения</w:t>
      </w:r>
      <w:r w:rsidRPr="00A9118F">
        <w:rPr>
          <w:rFonts w:ascii="Times New Roman" w:eastAsia="Times New Roman" w:hAnsi="Times New Roman" w:cs="Times New Roman"/>
          <w:spacing w:val="34"/>
          <w:sz w:val="28"/>
          <w:szCs w:val="28"/>
          <w:lang w:eastAsia="ru-RU"/>
        </w:rPr>
        <w:t xml:space="preserve"> </w:t>
      </w:r>
      <w:r w:rsidRPr="00A9118F">
        <w:rPr>
          <w:rFonts w:ascii="Times New Roman" w:eastAsia="Times New Roman" w:hAnsi="Times New Roman" w:cs="Times New Roman"/>
          <w:sz w:val="28"/>
          <w:szCs w:val="28"/>
          <w:lang w:eastAsia="ru-RU"/>
        </w:rPr>
        <w:t>к</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любви</w:t>
      </w:r>
      <w:r w:rsidRPr="00A9118F">
        <w:rPr>
          <w:rFonts w:ascii="Times New Roman" w:eastAsia="Times New Roman" w:hAnsi="Times New Roman" w:cs="Times New Roman"/>
          <w:spacing w:val="34"/>
          <w:sz w:val="28"/>
          <w:szCs w:val="28"/>
          <w:lang w:eastAsia="ru-RU"/>
        </w:rPr>
        <w:t xml:space="preserve"> </w:t>
      </w:r>
      <w:r w:rsidRPr="00A9118F">
        <w:rPr>
          <w:rFonts w:ascii="Times New Roman" w:eastAsia="Times New Roman" w:hAnsi="Times New Roman" w:cs="Times New Roman"/>
          <w:sz w:val="28"/>
          <w:szCs w:val="28"/>
          <w:lang w:eastAsia="ru-RU"/>
        </w:rPr>
        <w:t>у</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iCs/>
          <w:sz w:val="28"/>
          <w:szCs w:val="28"/>
          <w:lang w:eastAsia="ru-RU"/>
        </w:rPr>
        <w:t>героини</w:t>
      </w:r>
      <w:r w:rsidRPr="00A9118F">
        <w:rPr>
          <w:rFonts w:ascii="Times New Roman" w:eastAsia="Times New Roman" w:hAnsi="Times New Roman" w:cs="Times New Roman"/>
          <w:sz w:val="28"/>
          <w:szCs w:val="28"/>
          <w:lang w:eastAsia="ru-RU"/>
        </w:rPr>
        <w:t>:</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от</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sz w:val="28"/>
          <w:szCs w:val="28"/>
          <w:lang w:eastAsia="ru-RU"/>
        </w:rPr>
        <w:t>благородства,</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жертвенности</w:t>
      </w:r>
      <w:r w:rsidRPr="00A9118F">
        <w:rPr>
          <w:rFonts w:ascii="Times New Roman" w:eastAsia="Times New Roman" w:hAnsi="Times New Roman" w:cs="Times New Roman"/>
          <w:spacing w:val="33"/>
          <w:sz w:val="28"/>
          <w:szCs w:val="28"/>
          <w:lang w:eastAsia="ru-RU"/>
        </w:rPr>
        <w:t xml:space="preserve"> </w:t>
      </w:r>
      <w:r w:rsidRPr="00A9118F">
        <w:rPr>
          <w:rFonts w:ascii="Times New Roman" w:eastAsia="Times New Roman" w:hAnsi="Times New Roman" w:cs="Times New Roman"/>
          <w:sz w:val="28"/>
          <w:szCs w:val="28"/>
          <w:lang w:eastAsia="ru-RU"/>
        </w:rPr>
        <w:t>(</w:t>
      </w:r>
      <w:r w:rsidRPr="00A9118F">
        <w:rPr>
          <w:rFonts w:ascii="Times New Roman" w:eastAsia="Times New Roman" w:hAnsi="Times New Roman" w:cs="Times New Roman"/>
          <w:iCs/>
          <w:sz w:val="28"/>
          <w:szCs w:val="28"/>
          <w:lang w:eastAsia="ru-RU"/>
        </w:rPr>
        <w:t>Лиза</w:t>
      </w:r>
      <w:r w:rsidRPr="00A9118F">
        <w:rPr>
          <w:rFonts w:ascii="Times New Roman" w:eastAsia="Times New Roman" w:hAnsi="Times New Roman" w:cs="Times New Roman"/>
          <w:iCs/>
          <w:spacing w:val="33"/>
          <w:sz w:val="28"/>
          <w:szCs w:val="28"/>
          <w:lang w:eastAsia="ru-RU"/>
        </w:rPr>
        <w:t xml:space="preserve"> </w:t>
      </w:r>
      <w:r w:rsidRPr="00A9118F">
        <w:rPr>
          <w:rFonts w:ascii="Times New Roman" w:eastAsia="Times New Roman" w:hAnsi="Times New Roman" w:cs="Times New Roman"/>
          <w:iCs/>
          <w:sz w:val="28"/>
          <w:szCs w:val="28"/>
          <w:lang w:eastAsia="ru-RU"/>
        </w:rPr>
        <w:t>–</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25"/>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 xml:space="preserve">«Бедная Лиза», </w:t>
      </w:r>
      <w:r w:rsidRPr="00A9118F">
        <w:rPr>
          <w:rFonts w:ascii="Times New Roman" w:eastAsia="Times New Roman" w:hAnsi="Times New Roman" w:cs="Times New Roman"/>
          <w:sz w:val="28"/>
          <w:szCs w:val="28"/>
          <w:lang w:eastAsia="ru-RU"/>
        </w:rPr>
        <w:t xml:space="preserve">Татьяна – «Евгений Онегин», Вера – «Герой нашего времени» гл. «Княжна Мери», Ася – «Ася», </w:t>
      </w:r>
      <w:r w:rsidRPr="00A9118F">
        <w:rPr>
          <w:rFonts w:ascii="Times New Roman" w:eastAsia="Times New Roman" w:hAnsi="Times New Roman" w:cs="Times New Roman"/>
          <w:iCs/>
          <w:sz w:val="28"/>
          <w:szCs w:val="28"/>
          <w:lang w:eastAsia="ru-RU"/>
        </w:rPr>
        <w:t xml:space="preserve">Наталья </w:t>
      </w:r>
      <w:proofErr w:type="spellStart"/>
      <w:r w:rsidRPr="00A9118F">
        <w:rPr>
          <w:rFonts w:ascii="Times New Roman" w:eastAsia="Times New Roman" w:hAnsi="Times New Roman" w:cs="Times New Roman"/>
          <w:iCs/>
          <w:sz w:val="28"/>
          <w:szCs w:val="28"/>
          <w:lang w:eastAsia="ru-RU"/>
        </w:rPr>
        <w:t>Ласунская</w:t>
      </w:r>
      <w:proofErr w:type="spellEnd"/>
      <w:r w:rsidRPr="00A9118F">
        <w:rPr>
          <w:rFonts w:ascii="Times New Roman" w:eastAsia="Times New Roman" w:hAnsi="Times New Roman" w:cs="Times New Roman"/>
          <w:iCs/>
          <w:sz w:val="28"/>
          <w:szCs w:val="28"/>
          <w:lang w:eastAsia="ru-RU"/>
        </w:rPr>
        <w:t xml:space="preserve"> – «Рудин»</w:t>
      </w:r>
      <w:r w:rsidRPr="00A9118F">
        <w:rPr>
          <w:rFonts w:ascii="Times New Roman" w:eastAsia="Times New Roman" w:hAnsi="Times New Roman" w:cs="Times New Roman"/>
          <w:sz w:val="28"/>
          <w:szCs w:val="28"/>
          <w:lang w:eastAsia="ru-RU"/>
        </w:rPr>
        <w:t>) к рассудочности (Ольга Ильинская – «Обломов»), к желанию свободы и наслаждения жизнью (Катерин</w:t>
      </w:r>
      <w:proofErr w:type="gramStart"/>
      <w:r w:rsidRPr="00A9118F">
        <w:rPr>
          <w:rFonts w:ascii="Times New Roman" w:eastAsia="Times New Roman" w:hAnsi="Times New Roman" w:cs="Times New Roman"/>
          <w:sz w:val="28"/>
          <w:szCs w:val="28"/>
          <w:lang w:eastAsia="ru-RU"/>
        </w:rPr>
        <w:t>а«</w:t>
      </w:r>
      <w:proofErr w:type="gramEnd"/>
      <w:r w:rsidRPr="00A9118F">
        <w:rPr>
          <w:rFonts w:ascii="Times New Roman" w:eastAsia="Times New Roman" w:hAnsi="Times New Roman" w:cs="Times New Roman"/>
          <w:sz w:val="28"/>
          <w:szCs w:val="28"/>
          <w:lang w:eastAsia="ru-RU"/>
        </w:rPr>
        <w:t>Гроза») и далее – к хищничеству (</w:t>
      </w:r>
      <w:r w:rsidRPr="00A9118F">
        <w:rPr>
          <w:rFonts w:ascii="Times New Roman" w:eastAsia="Times New Roman" w:hAnsi="Times New Roman" w:cs="Times New Roman"/>
          <w:iCs/>
          <w:sz w:val="28"/>
          <w:szCs w:val="28"/>
          <w:lang w:eastAsia="ru-RU"/>
        </w:rPr>
        <w:t xml:space="preserve">Катерина Львовна – «Леди Макбет </w:t>
      </w:r>
      <w:proofErr w:type="spellStart"/>
      <w:r w:rsidRPr="00A9118F">
        <w:rPr>
          <w:rFonts w:ascii="Times New Roman" w:eastAsia="Times New Roman" w:hAnsi="Times New Roman" w:cs="Times New Roman"/>
          <w:iCs/>
          <w:sz w:val="28"/>
          <w:szCs w:val="28"/>
          <w:lang w:eastAsia="ru-RU"/>
        </w:rPr>
        <w:t>Мценского</w:t>
      </w:r>
      <w:proofErr w:type="spellEnd"/>
      <w:r w:rsidRPr="00A9118F">
        <w:rPr>
          <w:rFonts w:ascii="Times New Roman" w:eastAsia="Times New Roman" w:hAnsi="Times New Roman" w:cs="Times New Roman"/>
          <w:iCs/>
          <w:spacing w:val="-2"/>
          <w:sz w:val="28"/>
          <w:szCs w:val="28"/>
          <w:lang w:eastAsia="ru-RU"/>
        </w:rPr>
        <w:t xml:space="preserve"> </w:t>
      </w:r>
      <w:r w:rsidRPr="00A9118F">
        <w:rPr>
          <w:rFonts w:ascii="Times New Roman" w:eastAsia="Times New Roman" w:hAnsi="Times New Roman" w:cs="Times New Roman"/>
          <w:iCs/>
          <w:sz w:val="28"/>
          <w:szCs w:val="28"/>
          <w:lang w:eastAsia="ru-RU"/>
        </w:rPr>
        <w:t>уезда»).</w:t>
      </w:r>
    </w:p>
    <w:p w:rsidR="00A9118F" w:rsidRPr="00A9118F" w:rsidRDefault="00A9118F" w:rsidP="00A9118F">
      <w:pPr>
        <w:widowControl w:val="0"/>
        <w:numPr>
          <w:ilvl w:val="0"/>
          <w:numId w:val="10"/>
        </w:numPr>
        <w:tabs>
          <w:tab w:val="left" w:pos="1010"/>
        </w:tabs>
        <w:kinsoku w:val="0"/>
        <w:overflowPunct w:val="0"/>
        <w:autoSpaceDE w:val="0"/>
        <w:autoSpaceDN w:val="0"/>
        <w:adjustRightInd w:val="0"/>
        <w:spacing w:after="0" w:line="240" w:lineRule="auto"/>
        <w:ind w:right="223" w:firstLine="427"/>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bCs/>
          <w:sz w:val="28"/>
          <w:szCs w:val="28"/>
          <w:lang w:eastAsia="ru-RU"/>
        </w:rPr>
        <w:t>С</w:t>
      </w:r>
      <w:r w:rsidRPr="00A9118F">
        <w:rPr>
          <w:rFonts w:ascii="Times New Roman" w:eastAsia="Times New Roman" w:hAnsi="Times New Roman" w:cs="Times New Roman"/>
          <w:sz w:val="28"/>
          <w:szCs w:val="28"/>
          <w:lang w:eastAsia="ru-RU"/>
        </w:rPr>
        <w:t xml:space="preserve">цена свидания – зеркало несостоятельности героя. Онегин – «Евгений Онегин», Ася – «Ася», </w:t>
      </w:r>
      <w:r w:rsidRPr="00A9118F">
        <w:rPr>
          <w:rFonts w:ascii="Times New Roman" w:eastAsia="Times New Roman" w:hAnsi="Times New Roman" w:cs="Times New Roman"/>
          <w:iCs/>
          <w:sz w:val="28"/>
          <w:szCs w:val="28"/>
          <w:lang w:eastAsia="ru-RU"/>
        </w:rPr>
        <w:t xml:space="preserve">Наталья </w:t>
      </w:r>
      <w:proofErr w:type="spellStart"/>
      <w:r w:rsidRPr="00A9118F">
        <w:rPr>
          <w:rFonts w:ascii="Times New Roman" w:eastAsia="Times New Roman" w:hAnsi="Times New Roman" w:cs="Times New Roman"/>
          <w:iCs/>
          <w:sz w:val="28"/>
          <w:szCs w:val="28"/>
          <w:lang w:eastAsia="ru-RU"/>
        </w:rPr>
        <w:t>Ласунская</w:t>
      </w:r>
      <w:proofErr w:type="spellEnd"/>
      <w:r w:rsidRPr="00A9118F">
        <w:rPr>
          <w:rFonts w:ascii="Times New Roman" w:eastAsia="Times New Roman" w:hAnsi="Times New Roman" w:cs="Times New Roman"/>
          <w:iCs/>
          <w:sz w:val="28"/>
          <w:szCs w:val="28"/>
          <w:lang w:eastAsia="ru-RU"/>
        </w:rPr>
        <w:t xml:space="preserve"> –</w:t>
      </w:r>
      <w:r w:rsidRPr="00A9118F">
        <w:rPr>
          <w:rFonts w:ascii="Times New Roman" w:eastAsia="Times New Roman" w:hAnsi="Times New Roman" w:cs="Times New Roman"/>
          <w:iCs/>
          <w:spacing w:val="-8"/>
          <w:sz w:val="28"/>
          <w:szCs w:val="28"/>
          <w:lang w:eastAsia="ru-RU"/>
        </w:rPr>
        <w:t xml:space="preserve"> </w:t>
      </w:r>
      <w:r w:rsidRPr="00A9118F">
        <w:rPr>
          <w:rFonts w:ascii="Times New Roman" w:eastAsia="Times New Roman" w:hAnsi="Times New Roman" w:cs="Times New Roman"/>
          <w:iCs/>
          <w:sz w:val="28"/>
          <w:szCs w:val="28"/>
          <w:lang w:eastAsia="ru-RU"/>
        </w:rPr>
        <w:t>«Рудин».</w:t>
      </w:r>
    </w:p>
    <w:p w:rsidR="00A9118F" w:rsidRPr="00A9118F" w:rsidRDefault="00A9118F" w:rsidP="00A9118F">
      <w:pPr>
        <w:widowControl w:val="0"/>
        <w:kinsoku w:val="0"/>
        <w:overflowPunct w:val="0"/>
        <w:autoSpaceDE w:val="0"/>
        <w:autoSpaceDN w:val="0"/>
        <w:adjustRightInd w:val="0"/>
        <w:spacing w:after="0" w:line="240" w:lineRule="auto"/>
        <w:ind w:left="729"/>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Любовное свидание в произведениях Чехова и Толстого.</w:t>
      </w:r>
    </w:p>
    <w:p w:rsidR="00A9118F" w:rsidRPr="00A9118F" w:rsidRDefault="00A9118F" w:rsidP="00A9118F">
      <w:pPr>
        <w:widowControl w:val="0"/>
        <w:kinsoku w:val="0"/>
        <w:overflowPunct w:val="0"/>
        <w:autoSpaceDE w:val="0"/>
        <w:autoSpaceDN w:val="0"/>
        <w:adjustRightInd w:val="0"/>
        <w:spacing w:after="0" w:line="240" w:lineRule="auto"/>
        <w:ind w:left="729"/>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2. Тема дуэли в произведениях русских писателей XIX века.</w:t>
      </w:r>
    </w:p>
    <w:p w:rsidR="00A9118F" w:rsidRPr="00A9118F" w:rsidRDefault="00A9118F" w:rsidP="00A9118F">
      <w:pPr>
        <w:widowControl w:val="0"/>
        <w:kinsoku w:val="0"/>
        <w:overflowPunct w:val="0"/>
        <w:autoSpaceDE w:val="0"/>
        <w:autoSpaceDN w:val="0"/>
        <w:adjustRightInd w:val="0"/>
        <w:spacing w:after="0" w:line="240" w:lineRule="auto"/>
        <w:ind w:left="302" w:right="223"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1. Смысл нравственных понятий «честь», «долг», «дуэль». </w:t>
      </w:r>
      <w:proofErr w:type="gramStart"/>
      <w:r w:rsidRPr="00A9118F">
        <w:rPr>
          <w:rFonts w:ascii="Times New Roman" w:eastAsia="Times New Roman" w:hAnsi="Times New Roman" w:cs="Times New Roman"/>
          <w:sz w:val="28"/>
          <w:szCs w:val="28"/>
          <w:lang w:eastAsia="ru-RU"/>
        </w:rPr>
        <w:t>Изменение восприятия дуэли у русских писателей (анализ эпизодов дуэли из романов</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24"/>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«Евгений Онегин», «Герой нашего времени», «Отцы и дети», «Война и мир»).</w:t>
      </w:r>
      <w:proofErr w:type="gramEnd"/>
      <w:r w:rsidRPr="00A9118F">
        <w:rPr>
          <w:rFonts w:ascii="Times New Roman" w:eastAsia="Times New Roman" w:hAnsi="Times New Roman" w:cs="Times New Roman"/>
          <w:sz w:val="28"/>
          <w:szCs w:val="28"/>
          <w:lang w:eastAsia="ru-RU"/>
        </w:rPr>
        <w:t xml:space="preserve"> Новые смысловые акценты: от защиты чести – к</w:t>
      </w:r>
      <w:r w:rsidRPr="00A9118F">
        <w:rPr>
          <w:rFonts w:ascii="Times New Roman" w:eastAsia="Times New Roman" w:hAnsi="Times New Roman" w:cs="Times New Roman"/>
          <w:spacing w:val="-9"/>
          <w:sz w:val="28"/>
          <w:szCs w:val="28"/>
          <w:lang w:eastAsia="ru-RU"/>
        </w:rPr>
        <w:t xml:space="preserve"> </w:t>
      </w:r>
      <w:r w:rsidRPr="00A9118F">
        <w:rPr>
          <w:rFonts w:ascii="Times New Roman" w:eastAsia="Times New Roman" w:hAnsi="Times New Roman" w:cs="Times New Roman"/>
          <w:sz w:val="28"/>
          <w:szCs w:val="28"/>
          <w:lang w:eastAsia="ru-RU"/>
        </w:rPr>
        <w:t>убийству.</w:t>
      </w:r>
    </w:p>
    <w:p w:rsidR="00A9118F" w:rsidRPr="00A9118F" w:rsidRDefault="00A9118F" w:rsidP="00A9118F">
      <w:pPr>
        <w:widowControl w:val="0"/>
        <w:kinsoku w:val="0"/>
        <w:overflowPunct w:val="0"/>
        <w:autoSpaceDE w:val="0"/>
        <w:autoSpaceDN w:val="0"/>
        <w:adjustRightInd w:val="0"/>
        <w:spacing w:after="0" w:line="240" w:lineRule="auto"/>
        <w:ind w:left="729"/>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3. Тема бала в русской литературе.</w:t>
      </w:r>
    </w:p>
    <w:p w:rsidR="00A9118F" w:rsidRPr="00A9118F" w:rsidRDefault="00A9118F" w:rsidP="00A9118F">
      <w:pPr>
        <w:widowControl w:val="0"/>
        <w:numPr>
          <w:ilvl w:val="0"/>
          <w:numId w:val="9"/>
        </w:numPr>
        <w:tabs>
          <w:tab w:val="left" w:pos="1010"/>
        </w:tabs>
        <w:kinsoku w:val="0"/>
        <w:overflowPunct w:val="0"/>
        <w:autoSpaceDE w:val="0"/>
        <w:autoSpaceDN w:val="0"/>
        <w:adjustRightInd w:val="0"/>
        <w:spacing w:after="0" w:line="240" w:lineRule="auto"/>
        <w:ind w:right="230"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Бал как явление социальной жизни общества и структурообразующий элемент культуры XIX века. Первый бал Наташи Ростовой («Война и</w:t>
      </w:r>
      <w:r w:rsidRPr="00A9118F">
        <w:rPr>
          <w:rFonts w:ascii="Times New Roman" w:eastAsia="Times New Roman" w:hAnsi="Times New Roman" w:cs="Times New Roman"/>
          <w:spacing w:val="-18"/>
          <w:sz w:val="28"/>
          <w:szCs w:val="28"/>
          <w:lang w:eastAsia="ru-RU"/>
        </w:rPr>
        <w:t xml:space="preserve"> </w:t>
      </w:r>
      <w:r w:rsidRPr="00A9118F">
        <w:rPr>
          <w:rFonts w:ascii="Times New Roman" w:eastAsia="Times New Roman" w:hAnsi="Times New Roman" w:cs="Times New Roman"/>
          <w:sz w:val="28"/>
          <w:szCs w:val="28"/>
          <w:lang w:eastAsia="ru-RU"/>
        </w:rPr>
        <w:t>мир»).</w:t>
      </w:r>
    </w:p>
    <w:p w:rsidR="00A9118F" w:rsidRPr="00A9118F" w:rsidRDefault="00A9118F" w:rsidP="00A9118F">
      <w:pPr>
        <w:widowControl w:val="0"/>
        <w:numPr>
          <w:ilvl w:val="0"/>
          <w:numId w:val="9"/>
        </w:numPr>
        <w:tabs>
          <w:tab w:val="left" w:pos="1010"/>
        </w:tabs>
        <w:kinsoku w:val="0"/>
        <w:overflowPunct w:val="0"/>
        <w:autoSpaceDE w:val="0"/>
        <w:autoSpaceDN w:val="0"/>
        <w:adjustRightInd w:val="0"/>
        <w:spacing w:after="0" w:line="240" w:lineRule="auto"/>
        <w:ind w:right="222"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Изменение изображения бала в русской литературе 19 века. Бал как особое пространство, где обнажается сущность жизни именно потому, что участники пытаются ее спрятать. А.С.Пушкин («Евгений Онегин»), М.Ю. Лермонтов («Герой нашего времени», глава «Княжна Мери»), Н.В. Гоголь (поэма «Мѐртвые</w:t>
      </w:r>
      <w:r w:rsidRPr="00A9118F">
        <w:rPr>
          <w:rFonts w:ascii="Times New Roman" w:eastAsia="Times New Roman" w:hAnsi="Times New Roman" w:cs="Times New Roman"/>
          <w:spacing w:val="-4"/>
          <w:sz w:val="28"/>
          <w:szCs w:val="28"/>
          <w:lang w:eastAsia="ru-RU"/>
        </w:rPr>
        <w:t xml:space="preserve"> </w:t>
      </w:r>
      <w:r w:rsidRPr="00A9118F">
        <w:rPr>
          <w:rFonts w:ascii="Times New Roman" w:eastAsia="Times New Roman" w:hAnsi="Times New Roman" w:cs="Times New Roman"/>
          <w:sz w:val="28"/>
          <w:szCs w:val="28"/>
          <w:lang w:eastAsia="ru-RU"/>
        </w:rPr>
        <w:t>души»).</w:t>
      </w:r>
    </w:p>
    <w:p w:rsidR="00A9118F" w:rsidRPr="00A9118F" w:rsidRDefault="00A9118F" w:rsidP="00A9118F">
      <w:pPr>
        <w:widowControl w:val="0"/>
        <w:kinsoku w:val="0"/>
        <w:overflowPunct w:val="0"/>
        <w:autoSpaceDE w:val="0"/>
        <w:autoSpaceDN w:val="0"/>
        <w:adjustRightInd w:val="0"/>
        <w:spacing w:after="0" w:line="240" w:lineRule="auto"/>
        <w:ind w:left="302" w:right="225"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А.С. Пушкин – бал – «ярмарка невест»; структурообразующий элемент культуры.</w:t>
      </w:r>
    </w:p>
    <w:p w:rsidR="00A9118F" w:rsidRPr="00A9118F" w:rsidRDefault="00A9118F" w:rsidP="00A9118F">
      <w:pPr>
        <w:widowControl w:val="0"/>
        <w:kinsoku w:val="0"/>
        <w:overflowPunct w:val="0"/>
        <w:autoSpaceDE w:val="0"/>
        <w:autoSpaceDN w:val="0"/>
        <w:adjustRightInd w:val="0"/>
        <w:spacing w:after="0" w:line="240" w:lineRule="auto"/>
        <w:ind w:left="302" w:right="229"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М.Ю.Лермонтов – обличение пошлости и </w:t>
      </w:r>
      <w:proofErr w:type="spellStart"/>
      <w:r w:rsidRPr="00A9118F">
        <w:rPr>
          <w:rFonts w:ascii="Times New Roman" w:eastAsia="Times New Roman" w:hAnsi="Times New Roman" w:cs="Times New Roman"/>
          <w:sz w:val="28"/>
          <w:szCs w:val="28"/>
          <w:lang w:eastAsia="ru-RU"/>
        </w:rPr>
        <w:t>бездуховности</w:t>
      </w:r>
      <w:proofErr w:type="spellEnd"/>
      <w:r w:rsidRPr="00A9118F">
        <w:rPr>
          <w:rFonts w:ascii="Times New Roman" w:eastAsia="Times New Roman" w:hAnsi="Times New Roman" w:cs="Times New Roman"/>
          <w:sz w:val="28"/>
          <w:szCs w:val="28"/>
          <w:lang w:eastAsia="ru-RU"/>
        </w:rPr>
        <w:t xml:space="preserve"> «водяного общества», отсутствие праздничной, торжественной атмосферы на балу, развитие конфликта между главными героями.</w:t>
      </w:r>
    </w:p>
    <w:p w:rsidR="00A9118F" w:rsidRPr="00A9118F" w:rsidRDefault="00A9118F" w:rsidP="00A9118F">
      <w:pPr>
        <w:widowControl w:val="0"/>
        <w:kinsoku w:val="0"/>
        <w:overflowPunct w:val="0"/>
        <w:autoSpaceDE w:val="0"/>
        <w:autoSpaceDN w:val="0"/>
        <w:adjustRightInd w:val="0"/>
        <w:spacing w:after="0" w:line="240" w:lineRule="auto"/>
        <w:ind w:left="302" w:right="224" w:firstLine="4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Н.В.Гоголь – сатирическое и ироническое изображение провинциального общества, высмеивание претензии на светскую жизнь. Бал – место разоблачения тайны Чичикова.</w:t>
      </w:r>
    </w:p>
    <w:p w:rsidR="00A9118F" w:rsidRPr="00A9118F" w:rsidRDefault="00A9118F" w:rsidP="00A9118F">
      <w:pPr>
        <w:widowControl w:val="0"/>
        <w:kinsoku w:val="0"/>
        <w:overflowPunct w:val="0"/>
        <w:autoSpaceDE w:val="0"/>
        <w:autoSpaceDN w:val="0"/>
        <w:adjustRightInd w:val="0"/>
        <w:spacing w:after="0" w:line="240" w:lineRule="auto"/>
        <w:ind w:left="302" w:right="228" w:firstLine="427"/>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4. Роль снов в раскрытии идейного содержания литературного произведения.</w:t>
      </w:r>
    </w:p>
    <w:p w:rsidR="00A9118F" w:rsidRPr="00A9118F" w:rsidRDefault="00A9118F" w:rsidP="00A9118F">
      <w:pPr>
        <w:widowControl w:val="0"/>
        <w:numPr>
          <w:ilvl w:val="0"/>
          <w:numId w:val="8"/>
        </w:numPr>
        <w:tabs>
          <w:tab w:val="left" w:pos="1010"/>
        </w:tabs>
        <w:kinsoku w:val="0"/>
        <w:overflowPunct w:val="0"/>
        <w:autoSpaceDE w:val="0"/>
        <w:autoSpaceDN w:val="0"/>
        <w:adjustRightInd w:val="0"/>
        <w:spacing w:after="0" w:line="240" w:lineRule="auto"/>
        <w:ind w:right="232" w:firstLine="427"/>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 xml:space="preserve">Воплощение </w:t>
      </w:r>
      <w:proofErr w:type="gramStart"/>
      <w:r w:rsidRPr="00A9118F">
        <w:rPr>
          <w:rFonts w:ascii="Times New Roman" w:eastAsia="Times New Roman" w:hAnsi="Times New Roman" w:cs="Times New Roman"/>
          <w:sz w:val="28"/>
          <w:szCs w:val="28"/>
          <w:lang w:eastAsia="ru-RU"/>
        </w:rPr>
        <w:t>в</w:t>
      </w:r>
      <w:proofErr w:type="gramEnd"/>
      <w:r w:rsidRPr="00A9118F">
        <w:rPr>
          <w:rFonts w:ascii="Times New Roman" w:eastAsia="Times New Roman" w:hAnsi="Times New Roman" w:cs="Times New Roman"/>
          <w:sz w:val="28"/>
          <w:szCs w:val="28"/>
          <w:lang w:eastAsia="ru-RU"/>
        </w:rPr>
        <w:t xml:space="preserve"> снах психологического мира героев произведений В.А. Жуковского, А.С. Пушкина, А.С.</w:t>
      </w:r>
      <w:r w:rsidRPr="00A9118F">
        <w:rPr>
          <w:rFonts w:ascii="Times New Roman" w:eastAsia="Times New Roman" w:hAnsi="Times New Roman" w:cs="Times New Roman"/>
          <w:spacing w:val="-7"/>
          <w:sz w:val="28"/>
          <w:szCs w:val="28"/>
          <w:lang w:eastAsia="ru-RU"/>
        </w:rPr>
        <w:t xml:space="preserve"> </w:t>
      </w:r>
      <w:proofErr w:type="spellStart"/>
      <w:r w:rsidRPr="00A9118F">
        <w:rPr>
          <w:rFonts w:ascii="Times New Roman" w:eastAsia="Times New Roman" w:hAnsi="Times New Roman" w:cs="Times New Roman"/>
          <w:sz w:val="28"/>
          <w:szCs w:val="28"/>
          <w:lang w:eastAsia="ru-RU"/>
        </w:rPr>
        <w:t>Грибоедова</w:t>
      </w:r>
      <w:proofErr w:type="spellEnd"/>
      <w:r w:rsidRPr="00A9118F">
        <w:rPr>
          <w:rFonts w:ascii="Times New Roman" w:eastAsia="Times New Roman" w:hAnsi="Times New Roman" w:cs="Times New Roman"/>
          <w:sz w:val="28"/>
          <w:szCs w:val="28"/>
          <w:lang w:eastAsia="ru-RU"/>
        </w:rPr>
        <w:t>.</w:t>
      </w:r>
    </w:p>
    <w:p w:rsidR="00A9118F" w:rsidRPr="00A9118F" w:rsidRDefault="00A9118F" w:rsidP="00A9118F">
      <w:pPr>
        <w:widowControl w:val="0"/>
        <w:numPr>
          <w:ilvl w:val="0"/>
          <w:numId w:val="8"/>
        </w:numPr>
        <w:tabs>
          <w:tab w:val="left" w:pos="1010"/>
        </w:tabs>
        <w:kinsoku w:val="0"/>
        <w:overflowPunct w:val="0"/>
        <w:autoSpaceDE w:val="0"/>
        <w:autoSpaceDN w:val="0"/>
        <w:adjustRightInd w:val="0"/>
        <w:spacing w:after="0" w:line="240" w:lineRule="auto"/>
        <w:ind w:right="232" w:firstLine="427"/>
        <w:jc w:val="both"/>
        <w:rPr>
          <w:rFonts w:ascii="Times New Roman" w:eastAsia="Times New Roman" w:hAnsi="Times New Roman" w:cs="Times New Roman"/>
          <w:color w:val="000000"/>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numPr>
          <w:ilvl w:val="0"/>
          <w:numId w:val="8"/>
        </w:numPr>
        <w:tabs>
          <w:tab w:val="left" w:pos="1174"/>
          <w:tab w:val="left" w:pos="1291"/>
          <w:tab w:val="left" w:pos="3189"/>
          <w:tab w:val="left" w:pos="4037"/>
          <w:tab w:val="left" w:pos="5472"/>
          <w:tab w:val="left" w:pos="7201"/>
          <w:tab w:val="left" w:pos="8115"/>
        </w:tabs>
        <w:kinsoku w:val="0"/>
        <w:overflowPunct w:val="0"/>
        <w:autoSpaceDE w:val="0"/>
        <w:autoSpaceDN w:val="0"/>
        <w:adjustRightInd w:val="0"/>
        <w:spacing w:before="67" w:after="0" w:line="240" w:lineRule="auto"/>
        <w:ind w:right="224" w:firstLine="707"/>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lastRenderedPageBreak/>
        <w:t>Сон как образный и смысловой ключ к пониманию композиции и идеи</w:t>
      </w:r>
      <w:r w:rsidRPr="00A9118F">
        <w:rPr>
          <w:rFonts w:ascii="Times New Roman" w:eastAsia="Times New Roman" w:hAnsi="Times New Roman" w:cs="Times New Roman"/>
          <w:sz w:val="28"/>
          <w:szCs w:val="28"/>
          <w:lang w:eastAsia="ru-RU"/>
        </w:rPr>
        <w:tab/>
        <w:t>произведения.</w:t>
      </w:r>
      <w:r w:rsidRPr="00A9118F">
        <w:rPr>
          <w:rFonts w:ascii="Times New Roman" w:eastAsia="Times New Roman" w:hAnsi="Times New Roman" w:cs="Times New Roman"/>
          <w:sz w:val="28"/>
          <w:szCs w:val="28"/>
          <w:lang w:eastAsia="ru-RU"/>
        </w:rPr>
        <w:tab/>
        <w:t>А.И.</w:t>
      </w:r>
      <w:r w:rsidRPr="00A9118F">
        <w:rPr>
          <w:rFonts w:ascii="Times New Roman" w:eastAsia="Times New Roman" w:hAnsi="Times New Roman" w:cs="Times New Roman"/>
          <w:sz w:val="28"/>
          <w:szCs w:val="28"/>
          <w:lang w:eastAsia="ru-RU"/>
        </w:rPr>
        <w:tab/>
        <w:t>Гончаров</w:t>
      </w:r>
      <w:r w:rsidRPr="00A9118F">
        <w:rPr>
          <w:rFonts w:ascii="Times New Roman" w:eastAsia="Times New Roman" w:hAnsi="Times New Roman" w:cs="Times New Roman"/>
          <w:sz w:val="28"/>
          <w:szCs w:val="28"/>
          <w:lang w:eastAsia="ru-RU"/>
        </w:rPr>
        <w:tab/>
        <w:t>«Обломов»,</w:t>
      </w:r>
      <w:r w:rsidRPr="00A9118F">
        <w:rPr>
          <w:rFonts w:ascii="Times New Roman" w:eastAsia="Times New Roman" w:hAnsi="Times New Roman" w:cs="Times New Roman"/>
          <w:sz w:val="28"/>
          <w:szCs w:val="28"/>
          <w:lang w:eastAsia="ru-RU"/>
        </w:rPr>
        <w:tab/>
        <w:t>Ф.М.</w:t>
      </w:r>
      <w:r w:rsidRPr="00A9118F">
        <w:rPr>
          <w:rFonts w:ascii="Times New Roman" w:eastAsia="Times New Roman" w:hAnsi="Times New Roman" w:cs="Times New Roman"/>
          <w:sz w:val="28"/>
          <w:szCs w:val="28"/>
          <w:lang w:eastAsia="ru-RU"/>
        </w:rPr>
        <w:tab/>
        <w:t>Достоевский</w:t>
      </w:r>
    </w:p>
    <w:p w:rsidR="00A9118F" w:rsidRPr="00A9118F" w:rsidRDefault="00A9118F" w:rsidP="00A9118F">
      <w:pPr>
        <w:widowControl w:val="0"/>
        <w:kinsoku w:val="0"/>
        <w:overflowPunct w:val="0"/>
        <w:autoSpaceDE w:val="0"/>
        <w:autoSpaceDN w:val="0"/>
        <w:adjustRightInd w:val="0"/>
        <w:spacing w:after="0" w:line="240" w:lineRule="auto"/>
        <w:ind w:right="1617"/>
        <w:jc w:val="right"/>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 xml:space="preserve">«Преступление и наказание», </w:t>
      </w:r>
      <w:r w:rsidRPr="00A9118F">
        <w:rPr>
          <w:rFonts w:ascii="Times New Roman" w:eastAsia="Times New Roman" w:hAnsi="Times New Roman" w:cs="Times New Roman"/>
          <w:iCs/>
          <w:sz w:val="28"/>
          <w:szCs w:val="28"/>
          <w:lang w:eastAsia="ru-RU"/>
        </w:rPr>
        <w:t>Н. Г. Чернышевский «Что делать?»</w:t>
      </w:r>
    </w:p>
    <w:p w:rsidR="00A9118F" w:rsidRPr="00A9118F" w:rsidRDefault="00A9118F" w:rsidP="00A9118F">
      <w:pPr>
        <w:widowControl w:val="0"/>
        <w:kinsoku w:val="0"/>
        <w:overflowPunct w:val="0"/>
        <w:autoSpaceDE w:val="0"/>
        <w:autoSpaceDN w:val="0"/>
        <w:adjustRightInd w:val="0"/>
        <w:spacing w:before="5" w:after="0" w:line="240" w:lineRule="auto"/>
        <w:ind w:right="1681"/>
        <w:jc w:val="right"/>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Модуль II. Основные типы героев литературы XIX века</w:t>
      </w:r>
    </w:p>
    <w:p w:rsidR="00A9118F" w:rsidRPr="00A9118F" w:rsidRDefault="00A9118F" w:rsidP="00A9118F">
      <w:pPr>
        <w:widowControl w:val="0"/>
        <w:numPr>
          <w:ilvl w:val="0"/>
          <w:numId w:val="7"/>
        </w:numPr>
        <w:tabs>
          <w:tab w:val="left" w:pos="1291"/>
        </w:tabs>
        <w:kinsoku w:val="0"/>
        <w:overflowPunct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Деловой человек в русской литературе XIX</w:t>
      </w:r>
      <w:r w:rsidRPr="00A9118F">
        <w:rPr>
          <w:rFonts w:ascii="Times New Roman" w:eastAsia="Times New Roman" w:hAnsi="Times New Roman" w:cs="Times New Roman"/>
          <w:bCs/>
          <w:spacing w:val="-8"/>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kinsoku w:val="0"/>
        <w:overflowPunct w:val="0"/>
        <w:autoSpaceDE w:val="0"/>
        <w:autoSpaceDN w:val="0"/>
        <w:adjustRightInd w:val="0"/>
        <w:spacing w:after="0" w:line="240" w:lineRule="auto"/>
        <w:ind w:left="302" w:right="224" w:firstLine="707"/>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 xml:space="preserve">Эволюция образа делового человека в русской литературе. </w:t>
      </w:r>
      <w:proofErr w:type="gramStart"/>
      <w:r w:rsidRPr="00A9118F">
        <w:rPr>
          <w:rFonts w:ascii="Times New Roman" w:eastAsia="Times New Roman" w:hAnsi="Times New Roman" w:cs="Times New Roman"/>
          <w:sz w:val="28"/>
          <w:szCs w:val="28"/>
          <w:lang w:eastAsia="ru-RU"/>
        </w:rPr>
        <w:t xml:space="preserve">Три типа делового человека: «государственные люди» – Фамусов, Сперанский, </w:t>
      </w:r>
      <w:r w:rsidRPr="00A9118F">
        <w:rPr>
          <w:rFonts w:ascii="Times New Roman" w:eastAsia="Times New Roman" w:hAnsi="Times New Roman" w:cs="Times New Roman"/>
          <w:iCs/>
          <w:sz w:val="28"/>
          <w:szCs w:val="28"/>
          <w:lang w:eastAsia="ru-RU"/>
        </w:rPr>
        <w:t xml:space="preserve">Андрей Болконский (попытка стать деловым человеком) </w:t>
      </w:r>
      <w:r w:rsidRPr="00A9118F">
        <w:rPr>
          <w:rFonts w:ascii="Times New Roman" w:eastAsia="Times New Roman" w:hAnsi="Times New Roman" w:cs="Times New Roman"/>
          <w:sz w:val="28"/>
          <w:szCs w:val="28"/>
          <w:lang w:eastAsia="ru-RU"/>
        </w:rPr>
        <w:t xml:space="preserve">и др.; «удачливые карьеристы» – Скалозуб, </w:t>
      </w:r>
      <w:proofErr w:type="spellStart"/>
      <w:r w:rsidRPr="00A9118F">
        <w:rPr>
          <w:rFonts w:ascii="Times New Roman" w:eastAsia="Times New Roman" w:hAnsi="Times New Roman" w:cs="Times New Roman"/>
          <w:sz w:val="28"/>
          <w:szCs w:val="28"/>
          <w:lang w:eastAsia="ru-RU"/>
        </w:rPr>
        <w:t>Штольц</w:t>
      </w:r>
      <w:proofErr w:type="spellEnd"/>
      <w:r w:rsidRPr="00A9118F">
        <w:rPr>
          <w:rFonts w:ascii="Times New Roman" w:eastAsia="Times New Roman" w:hAnsi="Times New Roman" w:cs="Times New Roman"/>
          <w:sz w:val="28"/>
          <w:szCs w:val="28"/>
          <w:lang w:eastAsia="ru-RU"/>
        </w:rPr>
        <w:t xml:space="preserve">, Глумов и др., мелкие чиновники – Молчалин, Акакий Акакиевич, Чичиков и др. </w:t>
      </w:r>
      <w:r w:rsidRPr="00A9118F">
        <w:rPr>
          <w:rFonts w:ascii="Times New Roman" w:eastAsia="Times New Roman" w:hAnsi="Times New Roman" w:cs="Times New Roman"/>
          <w:iCs/>
          <w:sz w:val="28"/>
          <w:szCs w:val="28"/>
          <w:lang w:eastAsia="ru-RU"/>
        </w:rPr>
        <w:t>Деловой человек – нелюбимый герой русской литературы.</w:t>
      </w:r>
      <w:proofErr w:type="gramEnd"/>
      <w:r w:rsidRPr="00A9118F">
        <w:rPr>
          <w:rFonts w:ascii="Times New Roman" w:eastAsia="Times New Roman" w:hAnsi="Times New Roman" w:cs="Times New Roman"/>
          <w:iCs/>
          <w:sz w:val="28"/>
          <w:szCs w:val="28"/>
          <w:lang w:eastAsia="ru-RU"/>
        </w:rPr>
        <w:t xml:space="preserve"> Почему?</w:t>
      </w:r>
    </w:p>
    <w:p w:rsidR="00A9118F" w:rsidRPr="00A9118F" w:rsidRDefault="00A9118F" w:rsidP="00A9118F">
      <w:pPr>
        <w:widowControl w:val="0"/>
        <w:numPr>
          <w:ilvl w:val="0"/>
          <w:numId w:val="7"/>
        </w:numPr>
        <w:tabs>
          <w:tab w:val="left" w:pos="1291"/>
        </w:tabs>
        <w:kinsoku w:val="0"/>
        <w:overflowPunct w:val="0"/>
        <w:autoSpaceDE w:val="0"/>
        <w:autoSpaceDN w:val="0"/>
        <w:adjustRightInd w:val="0"/>
        <w:spacing w:before="2" w:after="0" w:line="240" w:lineRule="auto"/>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Лишний или странный человек в русской литературе XIX</w:t>
      </w:r>
      <w:r w:rsidRPr="00A9118F">
        <w:rPr>
          <w:rFonts w:ascii="Times New Roman" w:eastAsia="Times New Roman" w:hAnsi="Times New Roman" w:cs="Times New Roman"/>
          <w:bCs/>
          <w:spacing w:val="-17"/>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kinsoku w:val="0"/>
        <w:overflowPunct w:val="0"/>
        <w:autoSpaceDE w:val="0"/>
        <w:autoSpaceDN w:val="0"/>
        <w:adjustRightInd w:val="0"/>
        <w:spacing w:after="0" w:line="240" w:lineRule="auto"/>
        <w:ind w:left="302" w:right="228" w:firstLine="70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Эволюция «лишнего человека» в литературе 19 века. Чацкий, Онегин, Печорин, Обломов. От </w:t>
      </w:r>
      <w:proofErr w:type="spellStart"/>
      <w:r w:rsidRPr="00A9118F">
        <w:rPr>
          <w:rFonts w:ascii="Times New Roman" w:eastAsia="Times New Roman" w:hAnsi="Times New Roman" w:cs="Times New Roman"/>
          <w:sz w:val="28"/>
          <w:szCs w:val="28"/>
          <w:lang w:eastAsia="ru-RU"/>
        </w:rPr>
        <w:t>венешней</w:t>
      </w:r>
      <w:proofErr w:type="spellEnd"/>
      <w:r w:rsidRPr="00A9118F">
        <w:rPr>
          <w:rFonts w:ascii="Times New Roman" w:eastAsia="Times New Roman" w:hAnsi="Times New Roman" w:cs="Times New Roman"/>
          <w:sz w:val="28"/>
          <w:szCs w:val="28"/>
          <w:lang w:eastAsia="ru-RU"/>
        </w:rPr>
        <w:t xml:space="preserve"> активности к самоанализу, глубокой рефлексии и полной апатии.</w:t>
      </w:r>
    </w:p>
    <w:p w:rsidR="00A9118F" w:rsidRPr="00A9118F" w:rsidRDefault="00A9118F" w:rsidP="00A9118F">
      <w:pPr>
        <w:widowControl w:val="0"/>
        <w:kinsoku w:val="0"/>
        <w:overflowPunct w:val="0"/>
        <w:autoSpaceDE w:val="0"/>
        <w:autoSpaceDN w:val="0"/>
        <w:adjustRightInd w:val="0"/>
        <w:spacing w:after="0" w:line="240" w:lineRule="auto"/>
        <w:ind w:left="302" w:right="233" w:firstLine="707"/>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Причины пристального внимания к этому типу героя в русской литературе.</w:t>
      </w:r>
    </w:p>
    <w:p w:rsidR="00A9118F" w:rsidRPr="00A9118F" w:rsidRDefault="00A9118F" w:rsidP="00A9118F">
      <w:pPr>
        <w:widowControl w:val="0"/>
        <w:numPr>
          <w:ilvl w:val="0"/>
          <w:numId w:val="7"/>
        </w:numPr>
        <w:tabs>
          <w:tab w:val="left" w:pos="1291"/>
        </w:tabs>
        <w:kinsoku w:val="0"/>
        <w:overflowPunct w:val="0"/>
        <w:autoSpaceDE w:val="0"/>
        <w:autoSpaceDN w:val="0"/>
        <w:adjustRightInd w:val="0"/>
        <w:spacing w:before="3" w:after="0" w:line="240" w:lineRule="auto"/>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Любимая героиня русской литературы XIX</w:t>
      </w:r>
      <w:r w:rsidRPr="00A9118F">
        <w:rPr>
          <w:rFonts w:ascii="Times New Roman" w:eastAsia="Times New Roman" w:hAnsi="Times New Roman" w:cs="Times New Roman"/>
          <w:bCs/>
          <w:spacing w:val="-8"/>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kinsoku w:val="0"/>
        <w:overflowPunct w:val="0"/>
        <w:autoSpaceDE w:val="0"/>
        <w:autoSpaceDN w:val="0"/>
        <w:adjustRightInd w:val="0"/>
        <w:spacing w:after="0" w:line="240" w:lineRule="auto"/>
        <w:ind w:left="1010"/>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Женщина – любимая героиня русских писателей 19 века. Почему?</w:t>
      </w:r>
    </w:p>
    <w:p w:rsidR="00A9118F" w:rsidRPr="00A9118F" w:rsidRDefault="00A9118F" w:rsidP="00A9118F">
      <w:pPr>
        <w:widowControl w:val="0"/>
        <w:kinsoku w:val="0"/>
        <w:overflowPunct w:val="0"/>
        <w:autoSpaceDE w:val="0"/>
        <w:autoSpaceDN w:val="0"/>
        <w:adjustRightInd w:val="0"/>
        <w:spacing w:after="0" w:line="240" w:lineRule="auto"/>
        <w:ind w:left="302" w:right="224" w:firstLine="707"/>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 xml:space="preserve">Глубина и цельность натуры Татьяна Лариной; естественность, полное отсутствие фальши, душевная щедрость, открытость, </w:t>
      </w:r>
      <w:proofErr w:type="spellStart"/>
      <w:r w:rsidRPr="00A9118F">
        <w:rPr>
          <w:rFonts w:ascii="Times New Roman" w:eastAsia="Times New Roman" w:hAnsi="Times New Roman" w:cs="Times New Roman"/>
          <w:sz w:val="28"/>
          <w:szCs w:val="28"/>
          <w:lang w:eastAsia="ru-RU"/>
        </w:rPr>
        <w:t>обояние</w:t>
      </w:r>
      <w:proofErr w:type="spellEnd"/>
      <w:r w:rsidRPr="00A9118F">
        <w:rPr>
          <w:rFonts w:ascii="Times New Roman" w:eastAsia="Times New Roman" w:hAnsi="Times New Roman" w:cs="Times New Roman"/>
          <w:sz w:val="28"/>
          <w:szCs w:val="28"/>
          <w:lang w:eastAsia="ru-RU"/>
        </w:rPr>
        <w:t xml:space="preserve"> Наташи Ростовой; высокие нравственные качества Княжны Марьи; с</w:t>
      </w:r>
      <w:r w:rsidRPr="00A9118F">
        <w:rPr>
          <w:rFonts w:ascii="Times New Roman" w:eastAsia="Times New Roman" w:hAnsi="Times New Roman" w:cs="Times New Roman"/>
          <w:iCs/>
          <w:sz w:val="28"/>
          <w:szCs w:val="28"/>
          <w:lang w:eastAsia="ru-RU"/>
        </w:rPr>
        <w:t xml:space="preserve">ила характера, готовность к жертве, стремление к высоким идеалам Елены </w:t>
      </w:r>
      <w:proofErr w:type="spellStart"/>
      <w:r w:rsidRPr="00A9118F">
        <w:rPr>
          <w:rFonts w:ascii="Times New Roman" w:eastAsia="Times New Roman" w:hAnsi="Times New Roman" w:cs="Times New Roman"/>
          <w:iCs/>
          <w:sz w:val="28"/>
          <w:szCs w:val="28"/>
          <w:lang w:eastAsia="ru-RU"/>
        </w:rPr>
        <w:t>Берсеневой</w:t>
      </w:r>
      <w:proofErr w:type="spellEnd"/>
      <w:r w:rsidRPr="00A9118F">
        <w:rPr>
          <w:rFonts w:ascii="Times New Roman" w:eastAsia="Times New Roman" w:hAnsi="Times New Roman" w:cs="Times New Roman"/>
          <w:iCs/>
          <w:sz w:val="28"/>
          <w:szCs w:val="28"/>
          <w:lang w:eastAsia="ru-RU"/>
        </w:rPr>
        <w:t>.</w:t>
      </w:r>
    </w:p>
    <w:p w:rsidR="00A9118F" w:rsidRPr="00A9118F" w:rsidRDefault="00A9118F" w:rsidP="00A9118F">
      <w:pPr>
        <w:widowControl w:val="0"/>
        <w:numPr>
          <w:ilvl w:val="0"/>
          <w:numId w:val="7"/>
        </w:numPr>
        <w:tabs>
          <w:tab w:val="left" w:pos="1291"/>
        </w:tabs>
        <w:kinsoku w:val="0"/>
        <w:overflowPunct w:val="0"/>
        <w:autoSpaceDE w:val="0"/>
        <w:autoSpaceDN w:val="0"/>
        <w:adjustRightInd w:val="0"/>
        <w:spacing w:before="6" w:after="0" w:line="240" w:lineRule="auto"/>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Маленький человек в русской литературе XIX</w:t>
      </w:r>
      <w:r w:rsidRPr="00A9118F">
        <w:rPr>
          <w:rFonts w:ascii="Times New Roman" w:eastAsia="Times New Roman" w:hAnsi="Times New Roman" w:cs="Times New Roman"/>
          <w:bCs/>
          <w:spacing w:val="-8"/>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numPr>
          <w:ilvl w:val="0"/>
          <w:numId w:val="6"/>
        </w:numPr>
        <w:tabs>
          <w:tab w:val="left" w:pos="1010"/>
        </w:tabs>
        <w:kinsoku w:val="0"/>
        <w:overflowPunct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roofErr w:type="gramStart"/>
      <w:r w:rsidRPr="00A9118F">
        <w:rPr>
          <w:rFonts w:ascii="Times New Roman" w:eastAsia="Times New Roman" w:hAnsi="Times New Roman" w:cs="Times New Roman"/>
          <w:sz w:val="28"/>
          <w:szCs w:val="28"/>
          <w:lang w:eastAsia="ru-RU"/>
        </w:rPr>
        <w:t>Маленький</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человек</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А.С.</w:t>
      </w:r>
      <w:r w:rsidRPr="00A9118F">
        <w:rPr>
          <w:rFonts w:ascii="Times New Roman" w:eastAsia="Times New Roman" w:hAnsi="Times New Roman" w:cs="Times New Roman"/>
          <w:spacing w:val="31"/>
          <w:sz w:val="28"/>
          <w:szCs w:val="28"/>
          <w:lang w:eastAsia="ru-RU"/>
        </w:rPr>
        <w:t xml:space="preserve"> </w:t>
      </w:r>
      <w:r w:rsidRPr="00A9118F">
        <w:rPr>
          <w:rFonts w:ascii="Times New Roman" w:eastAsia="Times New Roman" w:hAnsi="Times New Roman" w:cs="Times New Roman"/>
          <w:sz w:val="28"/>
          <w:szCs w:val="28"/>
          <w:lang w:eastAsia="ru-RU"/>
        </w:rPr>
        <w:t>Пушкина</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sz w:val="28"/>
          <w:szCs w:val="28"/>
          <w:lang w:eastAsia="ru-RU"/>
        </w:rPr>
        <w:t>и</w:t>
      </w:r>
      <w:r w:rsidRPr="00A9118F">
        <w:rPr>
          <w:rFonts w:ascii="Times New Roman" w:eastAsia="Times New Roman" w:hAnsi="Times New Roman" w:cs="Times New Roman"/>
          <w:spacing w:val="31"/>
          <w:sz w:val="28"/>
          <w:szCs w:val="28"/>
          <w:lang w:eastAsia="ru-RU"/>
        </w:rPr>
        <w:t xml:space="preserve"> </w:t>
      </w:r>
      <w:r w:rsidRPr="00A9118F">
        <w:rPr>
          <w:rFonts w:ascii="Times New Roman" w:eastAsia="Times New Roman" w:hAnsi="Times New Roman" w:cs="Times New Roman"/>
          <w:sz w:val="28"/>
          <w:szCs w:val="28"/>
          <w:lang w:eastAsia="ru-RU"/>
        </w:rPr>
        <w:t>Н.В. Гоголя</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(«Медный</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всадник»,</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28"/>
        <w:jc w:val="both"/>
        <w:rPr>
          <w:rFonts w:ascii="Times New Roman" w:eastAsia="Times New Roman" w:hAnsi="Times New Roman" w:cs="Times New Roman"/>
          <w:iCs/>
          <w:sz w:val="28"/>
          <w:szCs w:val="28"/>
          <w:lang w:eastAsia="ru-RU"/>
        </w:rPr>
      </w:pPr>
      <w:proofErr w:type="gramStart"/>
      <w:r w:rsidRPr="00A9118F">
        <w:rPr>
          <w:rFonts w:ascii="Times New Roman" w:eastAsia="Times New Roman" w:hAnsi="Times New Roman" w:cs="Times New Roman"/>
          <w:sz w:val="28"/>
          <w:szCs w:val="28"/>
          <w:lang w:eastAsia="ru-RU"/>
        </w:rPr>
        <w:t>«Петербургские повести»).</w:t>
      </w:r>
      <w:proofErr w:type="gramEnd"/>
      <w:r w:rsidRPr="00A9118F">
        <w:rPr>
          <w:rFonts w:ascii="Times New Roman" w:eastAsia="Times New Roman" w:hAnsi="Times New Roman" w:cs="Times New Roman"/>
          <w:sz w:val="28"/>
          <w:szCs w:val="28"/>
          <w:lang w:eastAsia="ru-RU"/>
        </w:rPr>
        <w:t xml:space="preserve"> </w:t>
      </w:r>
      <w:r w:rsidRPr="00A9118F">
        <w:rPr>
          <w:rFonts w:ascii="Times New Roman" w:eastAsia="Times New Roman" w:hAnsi="Times New Roman" w:cs="Times New Roman"/>
          <w:iCs/>
          <w:sz w:val="28"/>
          <w:szCs w:val="28"/>
          <w:lang w:eastAsia="ru-RU"/>
        </w:rPr>
        <w:t>Роль пейзажа и художественной детали в раскрытии образа «маленького человека».</w:t>
      </w:r>
    </w:p>
    <w:p w:rsidR="00A9118F" w:rsidRPr="00A9118F" w:rsidRDefault="00A9118F" w:rsidP="00A9118F">
      <w:pPr>
        <w:widowControl w:val="0"/>
        <w:numPr>
          <w:ilvl w:val="0"/>
          <w:numId w:val="6"/>
        </w:numPr>
        <w:tabs>
          <w:tab w:val="left" w:pos="1010"/>
        </w:tabs>
        <w:kinsoku w:val="0"/>
        <w:overflowPunct w:val="0"/>
        <w:autoSpaceDE w:val="0"/>
        <w:autoSpaceDN w:val="0"/>
        <w:adjustRightInd w:val="0"/>
        <w:spacing w:after="0" w:line="240" w:lineRule="auto"/>
        <w:ind w:left="302" w:right="226" w:firstLine="427"/>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Философия жизни маленького человека (аллегорический взгляд Салтыкова-Щедрина). «Премудрый</w:t>
      </w:r>
      <w:r w:rsidRPr="00A9118F">
        <w:rPr>
          <w:rFonts w:ascii="Times New Roman" w:eastAsia="Times New Roman" w:hAnsi="Times New Roman" w:cs="Times New Roman"/>
          <w:spacing w:val="-2"/>
          <w:sz w:val="28"/>
          <w:szCs w:val="28"/>
          <w:lang w:eastAsia="ru-RU"/>
        </w:rPr>
        <w:t xml:space="preserve"> </w:t>
      </w:r>
      <w:r w:rsidRPr="00A9118F">
        <w:rPr>
          <w:rFonts w:ascii="Times New Roman" w:eastAsia="Times New Roman" w:hAnsi="Times New Roman" w:cs="Times New Roman"/>
          <w:sz w:val="28"/>
          <w:szCs w:val="28"/>
          <w:lang w:eastAsia="ru-RU"/>
        </w:rPr>
        <w:t>пескарь».</w:t>
      </w:r>
    </w:p>
    <w:p w:rsidR="00A9118F" w:rsidRPr="00A9118F" w:rsidRDefault="00A9118F" w:rsidP="00A9118F">
      <w:pPr>
        <w:widowControl w:val="0"/>
        <w:numPr>
          <w:ilvl w:val="0"/>
          <w:numId w:val="6"/>
        </w:numPr>
        <w:tabs>
          <w:tab w:val="left" w:pos="1010"/>
        </w:tabs>
        <w:kinsoku w:val="0"/>
        <w:overflowPunct w:val="0"/>
        <w:autoSpaceDE w:val="0"/>
        <w:autoSpaceDN w:val="0"/>
        <w:adjustRightInd w:val="0"/>
        <w:spacing w:after="0" w:line="240" w:lineRule="auto"/>
        <w:ind w:left="302" w:right="222" w:firstLine="427"/>
        <w:jc w:val="both"/>
        <w:rPr>
          <w:rFonts w:ascii="Times New Roman" w:eastAsia="Times New Roman" w:hAnsi="Times New Roman" w:cs="Times New Roman"/>
          <w:iCs/>
          <w:color w:val="000000"/>
          <w:sz w:val="28"/>
          <w:szCs w:val="28"/>
          <w:lang w:eastAsia="ru-RU"/>
        </w:rPr>
      </w:pPr>
      <w:r w:rsidRPr="00A9118F">
        <w:rPr>
          <w:rFonts w:ascii="Times New Roman" w:eastAsia="Times New Roman" w:hAnsi="Times New Roman" w:cs="Times New Roman"/>
          <w:iCs/>
          <w:sz w:val="28"/>
          <w:szCs w:val="28"/>
          <w:lang w:eastAsia="ru-RU"/>
        </w:rPr>
        <w:t>Переоценка ценностей маленького человека перед лицом смерти. Л.Н. Толстой «Смерть Ивана</w:t>
      </w:r>
      <w:r w:rsidRPr="00A9118F">
        <w:rPr>
          <w:rFonts w:ascii="Times New Roman" w:eastAsia="Times New Roman" w:hAnsi="Times New Roman" w:cs="Times New Roman"/>
          <w:iCs/>
          <w:spacing w:val="-7"/>
          <w:sz w:val="28"/>
          <w:szCs w:val="28"/>
          <w:lang w:eastAsia="ru-RU"/>
        </w:rPr>
        <w:t xml:space="preserve"> </w:t>
      </w:r>
      <w:r w:rsidRPr="00A9118F">
        <w:rPr>
          <w:rFonts w:ascii="Times New Roman" w:eastAsia="Times New Roman" w:hAnsi="Times New Roman" w:cs="Times New Roman"/>
          <w:iCs/>
          <w:sz w:val="28"/>
          <w:szCs w:val="28"/>
          <w:lang w:eastAsia="ru-RU"/>
        </w:rPr>
        <w:t>Ильича».</w:t>
      </w:r>
    </w:p>
    <w:p w:rsidR="00A9118F" w:rsidRPr="00A9118F" w:rsidRDefault="00A9118F" w:rsidP="00A9118F">
      <w:pPr>
        <w:widowControl w:val="0"/>
        <w:numPr>
          <w:ilvl w:val="0"/>
          <w:numId w:val="6"/>
        </w:numPr>
        <w:tabs>
          <w:tab w:val="left" w:pos="1080"/>
        </w:tabs>
        <w:kinsoku w:val="0"/>
        <w:overflowPunct w:val="0"/>
        <w:autoSpaceDE w:val="0"/>
        <w:autoSpaceDN w:val="0"/>
        <w:adjustRightInd w:val="0"/>
        <w:spacing w:after="0" w:line="240" w:lineRule="auto"/>
        <w:ind w:left="1079" w:hanging="282"/>
        <w:jc w:val="both"/>
        <w:rPr>
          <w:rFonts w:ascii="Times New Roman" w:eastAsia="Times New Roman" w:hAnsi="Times New Roman" w:cs="Times New Roman"/>
          <w:iCs/>
          <w:color w:val="000000"/>
          <w:sz w:val="28"/>
          <w:szCs w:val="28"/>
          <w:lang w:eastAsia="ru-RU"/>
        </w:rPr>
      </w:pPr>
      <w:r w:rsidRPr="00A9118F">
        <w:rPr>
          <w:rFonts w:ascii="Times New Roman" w:eastAsia="Times New Roman" w:hAnsi="Times New Roman" w:cs="Times New Roman"/>
          <w:iCs/>
          <w:sz w:val="28"/>
          <w:szCs w:val="28"/>
          <w:lang w:eastAsia="ru-RU"/>
        </w:rPr>
        <w:t>Маленький человек большой души. Ф.М. Достоевский «Бедные</w:t>
      </w:r>
      <w:r w:rsidRPr="00A9118F">
        <w:rPr>
          <w:rFonts w:ascii="Times New Roman" w:eastAsia="Times New Roman" w:hAnsi="Times New Roman" w:cs="Times New Roman"/>
          <w:iCs/>
          <w:spacing w:val="-8"/>
          <w:sz w:val="28"/>
          <w:szCs w:val="28"/>
          <w:lang w:eastAsia="ru-RU"/>
        </w:rPr>
        <w:t xml:space="preserve"> </w:t>
      </w:r>
      <w:r w:rsidRPr="00A9118F">
        <w:rPr>
          <w:rFonts w:ascii="Times New Roman" w:eastAsia="Times New Roman" w:hAnsi="Times New Roman" w:cs="Times New Roman"/>
          <w:iCs/>
          <w:sz w:val="28"/>
          <w:szCs w:val="28"/>
          <w:lang w:eastAsia="ru-RU"/>
        </w:rPr>
        <w:t>люди».</w:t>
      </w:r>
    </w:p>
    <w:p w:rsidR="00A9118F" w:rsidRPr="00A9118F" w:rsidRDefault="00A9118F" w:rsidP="00A9118F">
      <w:pPr>
        <w:widowControl w:val="0"/>
        <w:numPr>
          <w:ilvl w:val="0"/>
          <w:numId w:val="6"/>
        </w:numPr>
        <w:tabs>
          <w:tab w:val="left" w:pos="1080"/>
        </w:tabs>
        <w:kinsoku w:val="0"/>
        <w:overflowPunct w:val="0"/>
        <w:autoSpaceDE w:val="0"/>
        <w:autoSpaceDN w:val="0"/>
        <w:adjustRightInd w:val="0"/>
        <w:spacing w:after="0" w:line="240" w:lineRule="auto"/>
        <w:ind w:left="302" w:right="225" w:firstLine="496"/>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Маленький человек в произведениях А.П. Чехова. От сочувствия к обличению. Осмеяние человеческих пороков – ханжества, лицемерия, раболепства, мелочности, скупости и</w:t>
      </w:r>
      <w:r w:rsidRPr="00A9118F">
        <w:rPr>
          <w:rFonts w:ascii="Times New Roman" w:eastAsia="Times New Roman" w:hAnsi="Times New Roman" w:cs="Times New Roman"/>
          <w:spacing w:val="-6"/>
          <w:sz w:val="28"/>
          <w:szCs w:val="28"/>
          <w:lang w:eastAsia="ru-RU"/>
        </w:rPr>
        <w:t xml:space="preserve"> </w:t>
      </w:r>
      <w:r w:rsidRPr="00A9118F">
        <w:rPr>
          <w:rFonts w:ascii="Times New Roman" w:eastAsia="Times New Roman" w:hAnsi="Times New Roman" w:cs="Times New Roman"/>
          <w:sz w:val="28"/>
          <w:szCs w:val="28"/>
          <w:lang w:eastAsia="ru-RU"/>
        </w:rPr>
        <w:t>др.</w:t>
      </w:r>
    </w:p>
    <w:p w:rsidR="00A9118F" w:rsidRPr="00A9118F" w:rsidRDefault="00A9118F" w:rsidP="00A9118F">
      <w:pPr>
        <w:widowControl w:val="0"/>
        <w:kinsoku w:val="0"/>
        <w:overflowPunct w:val="0"/>
        <w:autoSpaceDE w:val="0"/>
        <w:autoSpaceDN w:val="0"/>
        <w:adjustRightInd w:val="0"/>
        <w:spacing w:after="0" w:line="240" w:lineRule="auto"/>
        <w:ind w:left="729"/>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Маленький человек сегодня. «Матренин двор» А.Солженицына, повесть</w:t>
      </w:r>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«Медея и ее дети» Л.Улицкой и др.</w:t>
      </w:r>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iCs/>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kinsoku w:val="0"/>
        <w:overflowPunct w:val="0"/>
        <w:autoSpaceDE w:val="0"/>
        <w:autoSpaceDN w:val="0"/>
        <w:adjustRightInd w:val="0"/>
        <w:spacing w:before="72" w:after="0" w:line="240" w:lineRule="auto"/>
        <w:ind w:left="1010"/>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lastRenderedPageBreak/>
        <w:t>Раздел II СКВОЗНЫЕ ТЕМЫ РУССКОЙ ПОЭЗИИ XIX ВЕКА</w:t>
      </w:r>
    </w:p>
    <w:p w:rsidR="00A9118F" w:rsidRPr="00A9118F" w:rsidRDefault="00A9118F" w:rsidP="00A9118F">
      <w:pPr>
        <w:widowControl w:val="0"/>
        <w:kinsoku w:val="0"/>
        <w:overflowPunct w:val="0"/>
        <w:autoSpaceDE w:val="0"/>
        <w:autoSpaceDN w:val="0"/>
        <w:adjustRightInd w:val="0"/>
        <w:spacing w:before="2" w:after="0" w:line="240" w:lineRule="auto"/>
        <w:rPr>
          <w:rFonts w:ascii="Times New Roman" w:eastAsia="Times New Roman" w:hAnsi="Times New Roman" w:cs="Times New Roman"/>
          <w:bCs/>
          <w:sz w:val="28"/>
          <w:szCs w:val="28"/>
          <w:lang w:eastAsia="ru-RU"/>
        </w:rPr>
      </w:pPr>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Модуль I. Тема поэта и поэзии в лирике XIX века</w:t>
      </w:r>
    </w:p>
    <w:p w:rsidR="00A9118F" w:rsidRPr="00A9118F" w:rsidRDefault="00A9118F" w:rsidP="00A9118F">
      <w:pPr>
        <w:widowControl w:val="0"/>
        <w:numPr>
          <w:ilvl w:val="0"/>
          <w:numId w:val="5"/>
        </w:numPr>
        <w:tabs>
          <w:tab w:val="left" w:pos="943"/>
        </w:tabs>
        <w:kinsoku w:val="0"/>
        <w:overflowPunct w:val="0"/>
        <w:autoSpaceDE w:val="0"/>
        <w:autoSpaceDN w:val="0"/>
        <w:adjustRightInd w:val="0"/>
        <w:spacing w:after="0" w:line="240" w:lineRule="auto"/>
        <w:ind w:right="224"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Тема творчества как одна из основных в поэзии А.С. Пушкина. Поэзия как высокий дар, способность «глаголом жечь сердца людей», трудное ответственное дело. Смысл истинной поэзии – быть жизнеутверждающей, пробуждать «чувства добрые» («Пророк», «Поэт», «Я памятник себе воздвиг нерукотворный» и</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др.).</w:t>
      </w:r>
    </w:p>
    <w:p w:rsidR="00A9118F" w:rsidRPr="00A9118F" w:rsidRDefault="00A9118F" w:rsidP="00A9118F">
      <w:pPr>
        <w:widowControl w:val="0"/>
        <w:kinsoku w:val="0"/>
        <w:overflowPunct w:val="0"/>
        <w:autoSpaceDE w:val="0"/>
        <w:autoSpaceDN w:val="0"/>
        <w:adjustRightInd w:val="0"/>
        <w:spacing w:after="0" w:line="240" w:lineRule="auto"/>
        <w:ind w:left="302" w:right="224"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Два «Пророка». Доминанты в поэтическом осмыслении участи поэта в стихотворениях А.С. Пушкина и М.Ю. Лермонтова. </w:t>
      </w:r>
      <w:r w:rsidRPr="00A9118F">
        <w:rPr>
          <w:rFonts w:ascii="Times New Roman" w:eastAsia="Times New Roman" w:hAnsi="Times New Roman" w:cs="Times New Roman"/>
          <w:iCs/>
          <w:sz w:val="28"/>
          <w:szCs w:val="28"/>
          <w:lang w:eastAsia="ru-RU"/>
        </w:rPr>
        <w:t xml:space="preserve">Классицистическая традиция в пушкинском «Пророке». Романтизм как основа </w:t>
      </w:r>
      <w:proofErr w:type="spellStart"/>
      <w:r w:rsidRPr="00A9118F">
        <w:rPr>
          <w:rFonts w:ascii="Times New Roman" w:eastAsia="Times New Roman" w:hAnsi="Times New Roman" w:cs="Times New Roman"/>
          <w:iCs/>
          <w:sz w:val="28"/>
          <w:szCs w:val="28"/>
          <w:lang w:eastAsia="ru-RU"/>
        </w:rPr>
        <w:t>лермонтовского</w:t>
      </w:r>
      <w:proofErr w:type="spellEnd"/>
      <w:r w:rsidRPr="00A9118F">
        <w:rPr>
          <w:rFonts w:ascii="Times New Roman" w:eastAsia="Times New Roman" w:hAnsi="Times New Roman" w:cs="Times New Roman"/>
          <w:iCs/>
          <w:sz w:val="28"/>
          <w:szCs w:val="28"/>
          <w:lang w:eastAsia="ru-RU"/>
        </w:rPr>
        <w:t xml:space="preserve"> мироощущения. </w:t>
      </w:r>
      <w:r w:rsidRPr="00A9118F">
        <w:rPr>
          <w:rFonts w:ascii="Times New Roman" w:eastAsia="Times New Roman" w:hAnsi="Times New Roman" w:cs="Times New Roman"/>
          <w:sz w:val="28"/>
          <w:szCs w:val="28"/>
          <w:lang w:eastAsia="ru-RU"/>
        </w:rPr>
        <w:t xml:space="preserve">Поэт и общество, смысл и предназначение поэзии в стихотворениях М.Ю. </w:t>
      </w:r>
      <w:proofErr w:type="spellStart"/>
      <w:r w:rsidRPr="00A9118F">
        <w:rPr>
          <w:rFonts w:ascii="Times New Roman" w:eastAsia="Times New Roman" w:hAnsi="Times New Roman" w:cs="Times New Roman"/>
          <w:sz w:val="28"/>
          <w:szCs w:val="28"/>
          <w:lang w:eastAsia="ru-RU"/>
        </w:rPr>
        <w:t>Лермонотова</w:t>
      </w:r>
      <w:proofErr w:type="spellEnd"/>
      <w:r w:rsidRPr="00A9118F">
        <w:rPr>
          <w:rFonts w:ascii="Times New Roman" w:eastAsia="Times New Roman" w:hAnsi="Times New Roman" w:cs="Times New Roman"/>
          <w:sz w:val="28"/>
          <w:szCs w:val="28"/>
          <w:lang w:eastAsia="ru-RU"/>
        </w:rPr>
        <w:t xml:space="preserve"> «Поэт» («Отделкой золотой блистает мой кинжал»), «Журналист, читатель и писатель», «Смерть</w:t>
      </w:r>
      <w:r w:rsidRPr="00A9118F">
        <w:rPr>
          <w:rFonts w:ascii="Times New Roman" w:eastAsia="Times New Roman" w:hAnsi="Times New Roman" w:cs="Times New Roman"/>
          <w:spacing w:val="-13"/>
          <w:sz w:val="28"/>
          <w:szCs w:val="28"/>
          <w:lang w:eastAsia="ru-RU"/>
        </w:rPr>
        <w:t xml:space="preserve"> </w:t>
      </w:r>
      <w:r w:rsidRPr="00A9118F">
        <w:rPr>
          <w:rFonts w:ascii="Times New Roman" w:eastAsia="Times New Roman" w:hAnsi="Times New Roman" w:cs="Times New Roman"/>
          <w:sz w:val="28"/>
          <w:szCs w:val="28"/>
          <w:lang w:eastAsia="ru-RU"/>
        </w:rPr>
        <w:t>поэта».</w:t>
      </w:r>
    </w:p>
    <w:p w:rsidR="00A9118F" w:rsidRPr="00A9118F" w:rsidRDefault="00A9118F" w:rsidP="00A9118F">
      <w:pPr>
        <w:widowControl w:val="0"/>
        <w:numPr>
          <w:ilvl w:val="0"/>
          <w:numId w:val="5"/>
        </w:numPr>
        <w:tabs>
          <w:tab w:val="left" w:pos="943"/>
        </w:tabs>
        <w:kinsoku w:val="0"/>
        <w:overflowPunct w:val="0"/>
        <w:autoSpaceDE w:val="0"/>
        <w:autoSpaceDN w:val="0"/>
        <w:adjustRightInd w:val="0"/>
        <w:spacing w:after="0" w:line="240" w:lineRule="auto"/>
        <w:ind w:right="227" w:firstLine="359"/>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 xml:space="preserve">Поэт – не только пророк, наделенный даром Божьим, но и человек, остро чувствующий свое время, находящийся в сложных взаимоотношениях с властью, народом, страдающий от одиночества и </w:t>
      </w:r>
      <w:proofErr w:type="spellStart"/>
      <w:r w:rsidRPr="00A9118F">
        <w:rPr>
          <w:rFonts w:ascii="Times New Roman" w:eastAsia="Times New Roman" w:hAnsi="Times New Roman" w:cs="Times New Roman"/>
          <w:sz w:val="28"/>
          <w:szCs w:val="28"/>
          <w:lang w:eastAsia="ru-RU"/>
        </w:rPr>
        <w:t>непонятости</w:t>
      </w:r>
      <w:proofErr w:type="spellEnd"/>
      <w:r w:rsidRPr="00A9118F">
        <w:rPr>
          <w:rFonts w:ascii="Times New Roman" w:eastAsia="Times New Roman" w:hAnsi="Times New Roman" w:cs="Times New Roman"/>
          <w:sz w:val="28"/>
          <w:szCs w:val="28"/>
          <w:lang w:eastAsia="ru-RU"/>
        </w:rPr>
        <w:t xml:space="preserve"> («Поэт и толпа», «Разговор</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sz w:val="28"/>
          <w:szCs w:val="28"/>
          <w:lang w:eastAsia="ru-RU"/>
        </w:rPr>
        <w:t>книгопродавца с поэтом», «Свободы сеятель пустынный»,</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«Поэту», «Эхо» и др.).</w:t>
      </w:r>
      <w:proofErr w:type="gramEnd"/>
    </w:p>
    <w:p w:rsidR="00A9118F" w:rsidRPr="00A9118F" w:rsidRDefault="00A9118F" w:rsidP="00A9118F">
      <w:pPr>
        <w:widowControl w:val="0"/>
        <w:numPr>
          <w:ilvl w:val="0"/>
          <w:numId w:val="5"/>
        </w:numPr>
        <w:tabs>
          <w:tab w:val="left" w:pos="943"/>
        </w:tabs>
        <w:kinsoku w:val="0"/>
        <w:overflowPunct w:val="0"/>
        <w:autoSpaceDE w:val="0"/>
        <w:autoSpaceDN w:val="0"/>
        <w:adjustRightInd w:val="0"/>
        <w:spacing w:after="0" w:line="240" w:lineRule="auto"/>
        <w:ind w:right="229"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Образ памятника как символ осмысления значимости своего поэтического дарования. Сопоставление двух «программных»</w:t>
      </w:r>
      <w:r w:rsidRPr="00A9118F">
        <w:rPr>
          <w:rFonts w:ascii="Times New Roman" w:eastAsia="Times New Roman" w:hAnsi="Times New Roman" w:cs="Times New Roman"/>
          <w:spacing w:val="-4"/>
          <w:sz w:val="28"/>
          <w:szCs w:val="28"/>
          <w:lang w:eastAsia="ru-RU"/>
        </w:rPr>
        <w:t xml:space="preserve"> </w:t>
      </w:r>
      <w:r w:rsidRPr="00A9118F">
        <w:rPr>
          <w:rFonts w:ascii="Times New Roman" w:eastAsia="Times New Roman" w:hAnsi="Times New Roman" w:cs="Times New Roman"/>
          <w:sz w:val="28"/>
          <w:szCs w:val="28"/>
          <w:lang w:eastAsia="ru-RU"/>
        </w:rPr>
        <w:t>стихотворений</w:t>
      </w:r>
    </w:p>
    <w:p w:rsidR="00A9118F" w:rsidRPr="00A9118F" w:rsidRDefault="00A9118F" w:rsidP="00A9118F">
      <w:pPr>
        <w:widowControl w:val="0"/>
        <w:kinsoku w:val="0"/>
        <w:overflowPunct w:val="0"/>
        <w:autoSpaceDE w:val="0"/>
        <w:autoSpaceDN w:val="0"/>
        <w:adjustRightInd w:val="0"/>
        <w:spacing w:after="0" w:line="240" w:lineRule="auto"/>
        <w:ind w:left="302" w:right="223"/>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 xml:space="preserve">– «Памятник» (1795) Г.Р. Державина и «Я памятник себе воздвиг нерукотворный» (1836) А.С. Пушкина. А.С. Пушкин как «преемник» Г.Р. Державина. </w:t>
      </w:r>
      <w:r w:rsidRPr="00A9118F">
        <w:rPr>
          <w:rFonts w:ascii="Times New Roman" w:eastAsia="Times New Roman" w:hAnsi="Times New Roman" w:cs="Times New Roman"/>
          <w:iCs/>
          <w:sz w:val="28"/>
          <w:szCs w:val="28"/>
          <w:lang w:eastAsia="ru-RU"/>
        </w:rPr>
        <w:t>Пушкинское стихотворение должно открыться школьникам не как манифест, а как «тихое», почти интимное произведение, в котором поэт честно оценивает свое творчество и в тяжелый для него кризисный период жизни признает правильность выбранного пути.</w:t>
      </w:r>
    </w:p>
    <w:p w:rsidR="00A9118F" w:rsidRPr="00A9118F" w:rsidRDefault="00A9118F" w:rsidP="00A9118F">
      <w:pPr>
        <w:widowControl w:val="0"/>
        <w:numPr>
          <w:ilvl w:val="0"/>
          <w:numId w:val="5"/>
        </w:numPr>
        <w:tabs>
          <w:tab w:val="left" w:pos="982"/>
        </w:tabs>
        <w:kinsoku w:val="0"/>
        <w:overflowPunct w:val="0"/>
        <w:autoSpaceDE w:val="0"/>
        <w:autoSpaceDN w:val="0"/>
        <w:adjustRightInd w:val="0"/>
        <w:spacing w:after="0" w:line="240" w:lineRule="auto"/>
        <w:ind w:right="226"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Гражданское звучание темы поэта и поэзии в лирике Н.А. Некрасова. Образ музы в стихотворениях «Вчерашний день, часу в шестом...», «Муза». </w:t>
      </w:r>
      <w:proofErr w:type="gramStart"/>
      <w:r w:rsidRPr="00A9118F">
        <w:rPr>
          <w:rFonts w:ascii="Times New Roman" w:eastAsia="Times New Roman" w:hAnsi="Times New Roman" w:cs="Times New Roman"/>
          <w:sz w:val="28"/>
          <w:szCs w:val="28"/>
          <w:lang w:eastAsia="ru-RU"/>
        </w:rPr>
        <w:t xml:space="preserve">Представление Н.А. Некрасова о назначении поэта, образ поэта как служителя народа («Блажен </w:t>
      </w:r>
      <w:proofErr w:type="spellStart"/>
      <w:r w:rsidRPr="00A9118F">
        <w:rPr>
          <w:rFonts w:ascii="Times New Roman" w:eastAsia="Times New Roman" w:hAnsi="Times New Roman" w:cs="Times New Roman"/>
          <w:sz w:val="28"/>
          <w:szCs w:val="28"/>
          <w:lang w:eastAsia="ru-RU"/>
        </w:rPr>
        <w:t>незлобливый</w:t>
      </w:r>
      <w:proofErr w:type="spellEnd"/>
      <w:r w:rsidRPr="00A9118F">
        <w:rPr>
          <w:rFonts w:ascii="Times New Roman" w:eastAsia="Times New Roman" w:hAnsi="Times New Roman" w:cs="Times New Roman"/>
          <w:sz w:val="28"/>
          <w:szCs w:val="28"/>
          <w:lang w:eastAsia="ru-RU"/>
        </w:rPr>
        <w:t xml:space="preserve"> поэт», «Поэт и</w:t>
      </w:r>
      <w:r w:rsidRPr="00A9118F">
        <w:rPr>
          <w:rFonts w:ascii="Times New Roman" w:eastAsia="Times New Roman" w:hAnsi="Times New Roman" w:cs="Times New Roman"/>
          <w:spacing w:val="33"/>
          <w:sz w:val="28"/>
          <w:szCs w:val="28"/>
          <w:lang w:eastAsia="ru-RU"/>
        </w:rPr>
        <w:t xml:space="preserve"> </w:t>
      </w:r>
      <w:r w:rsidRPr="00A9118F">
        <w:rPr>
          <w:rFonts w:ascii="Times New Roman" w:eastAsia="Times New Roman" w:hAnsi="Times New Roman" w:cs="Times New Roman"/>
          <w:sz w:val="28"/>
          <w:szCs w:val="28"/>
          <w:lang w:eastAsia="ru-RU"/>
        </w:rPr>
        <w:t>гражданин»,</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«Памяти Шиллера» («Поэту»), «Элегия»).</w:t>
      </w:r>
      <w:proofErr w:type="gramEnd"/>
    </w:p>
    <w:p w:rsidR="00A9118F" w:rsidRPr="00A9118F" w:rsidRDefault="00A9118F" w:rsidP="00A9118F">
      <w:pPr>
        <w:widowControl w:val="0"/>
        <w:kinsoku w:val="0"/>
        <w:overflowPunct w:val="0"/>
        <w:autoSpaceDE w:val="0"/>
        <w:autoSpaceDN w:val="0"/>
        <w:adjustRightInd w:val="0"/>
        <w:spacing w:before="181" w:after="0" w:line="240" w:lineRule="auto"/>
        <w:ind w:left="661"/>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Модуль II. Мотивы свободы и воли в русской поэзии XIX века</w:t>
      </w:r>
    </w:p>
    <w:p w:rsidR="00A9118F" w:rsidRPr="00A9118F" w:rsidRDefault="00A9118F" w:rsidP="00A9118F">
      <w:pPr>
        <w:widowControl w:val="0"/>
        <w:numPr>
          <w:ilvl w:val="0"/>
          <w:numId w:val="4"/>
        </w:numPr>
        <w:tabs>
          <w:tab w:val="left" w:pos="1010"/>
        </w:tabs>
        <w:kinsoku w:val="0"/>
        <w:overflowPunct w:val="0"/>
        <w:autoSpaceDE w:val="0"/>
        <w:autoSpaceDN w:val="0"/>
        <w:adjustRightInd w:val="0"/>
        <w:spacing w:before="21" w:after="0" w:line="240" w:lineRule="auto"/>
        <w:ind w:right="228"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 xml:space="preserve">Связь мотивов с историческим контекстом (политическим, социальным, личностно-биографическим). </w:t>
      </w:r>
      <w:proofErr w:type="gramStart"/>
      <w:r w:rsidRPr="00A9118F">
        <w:rPr>
          <w:rFonts w:ascii="Times New Roman" w:eastAsia="Times New Roman" w:hAnsi="Times New Roman" w:cs="Times New Roman"/>
          <w:sz w:val="28"/>
          <w:szCs w:val="28"/>
          <w:lang w:eastAsia="ru-RU"/>
        </w:rPr>
        <w:t>Роль восстания декабристов и их общественных  воззрений  в  судьбе  А.С.  Пушкина  («Вольность»,</w:t>
      </w:r>
      <w:r w:rsidRPr="00A9118F">
        <w:rPr>
          <w:rFonts w:ascii="Times New Roman" w:eastAsia="Times New Roman" w:hAnsi="Times New Roman" w:cs="Times New Roman"/>
          <w:spacing w:val="37"/>
          <w:sz w:val="28"/>
          <w:szCs w:val="28"/>
          <w:lang w:eastAsia="ru-RU"/>
        </w:rPr>
        <w:t xml:space="preserve"> </w:t>
      </w:r>
      <w:r w:rsidRPr="00A9118F">
        <w:rPr>
          <w:rFonts w:ascii="Times New Roman" w:eastAsia="Times New Roman" w:hAnsi="Times New Roman" w:cs="Times New Roman"/>
          <w:sz w:val="28"/>
          <w:szCs w:val="28"/>
          <w:lang w:eastAsia="ru-RU"/>
        </w:rPr>
        <w:t>«</w:t>
      </w:r>
      <w:proofErr w:type="spellStart"/>
      <w:r w:rsidRPr="00A9118F">
        <w:rPr>
          <w:rFonts w:ascii="Times New Roman" w:eastAsia="Times New Roman" w:hAnsi="Times New Roman" w:cs="Times New Roman"/>
          <w:sz w:val="28"/>
          <w:szCs w:val="28"/>
          <w:lang w:eastAsia="ru-RU"/>
        </w:rPr>
        <w:t>Арион</w:t>
      </w:r>
      <w:proofErr w:type="spellEnd"/>
      <w:r w:rsidRPr="00A9118F">
        <w:rPr>
          <w:rFonts w:ascii="Times New Roman" w:eastAsia="Times New Roman" w:hAnsi="Times New Roman" w:cs="Times New Roman"/>
          <w:sz w:val="28"/>
          <w:szCs w:val="28"/>
          <w:lang w:eastAsia="ru-RU"/>
        </w:rPr>
        <w:t>»,</w:t>
      </w:r>
      <w:proofErr w:type="gramEnd"/>
    </w:p>
    <w:p w:rsidR="00A9118F" w:rsidRPr="00A9118F" w:rsidRDefault="00A9118F" w:rsidP="00A9118F">
      <w:pPr>
        <w:widowControl w:val="0"/>
        <w:tabs>
          <w:tab w:val="left" w:pos="2084"/>
          <w:tab w:val="left" w:pos="3766"/>
          <w:tab w:val="left" w:pos="4572"/>
          <w:tab w:val="left" w:pos="5872"/>
          <w:tab w:val="left" w:pos="7464"/>
          <w:tab w:val="left" w:pos="8647"/>
          <w:tab w:val="left" w:pos="9136"/>
        </w:tabs>
        <w:kinsoku w:val="0"/>
        <w:overflowPunct w:val="0"/>
        <w:autoSpaceDE w:val="0"/>
        <w:autoSpaceDN w:val="0"/>
        <w:adjustRightInd w:val="0"/>
        <w:spacing w:after="0" w:line="240" w:lineRule="auto"/>
        <w:ind w:left="302"/>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«Чаадаеву»,</w:t>
      </w:r>
      <w:r w:rsidRPr="00A9118F">
        <w:rPr>
          <w:rFonts w:ascii="Times New Roman" w:eastAsia="Times New Roman" w:hAnsi="Times New Roman" w:cs="Times New Roman"/>
          <w:sz w:val="28"/>
          <w:szCs w:val="28"/>
          <w:lang w:eastAsia="ru-RU"/>
        </w:rPr>
        <w:tab/>
        <w:t>«Деревня»,</w:t>
      </w:r>
      <w:r w:rsidRPr="00A9118F">
        <w:rPr>
          <w:rFonts w:ascii="Times New Roman" w:eastAsia="Times New Roman" w:hAnsi="Times New Roman" w:cs="Times New Roman"/>
          <w:sz w:val="28"/>
          <w:szCs w:val="28"/>
          <w:lang w:eastAsia="ru-RU"/>
        </w:rPr>
        <w:tab/>
        <w:t>«</w:t>
      </w:r>
      <w:proofErr w:type="gramStart"/>
      <w:r w:rsidRPr="00A9118F">
        <w:rPr>
          <w:rFonts w:ascii="Times New Roman" w:eastAsia="Times New Roman" w:hAnsi="Times New Roman" w:cs="Times New Roman"/>
          <w:sz w:val="28"/>
          <w:szCs w:val="28"/>
          <w:lang w:eastAsia="ru-RU"/>
        </w:rPr>
        <w:t>Во</w:t>
      </w:r>
      <w:proofErr w:type="gramEnd"/>
      <w:r w:rsidRPr="00A9118F">
        <w:rPr>
          <w:rFonts w:ascii="Times New Roman" w:eastAsia="Times New Roman" w:hAnsi="Times New Roman" w:cs="Times New Roman"/>
          <w:sz w:val="28"/>
          <w:szCs w:val="28"/>
          <w:lang w:eastAsia="ru-RU"/>
        </w:rPr>
        <w:tab/>
        <w:t>глубине</w:t>
      </w:r>
      <w:r w:rsidRPr="00A9118F">
        <w:rPr>
          <w:rFonts w:ascii="Times New Roman" w:eastAsia="Times New Roman" w:hAnsi="Times New Roman" w:cs="Times New Roman"/>
          <w:sz w:val="28"/>
          <w:szCs w:val="28"/>
          <w:lang w:eastAsia="ru-RU"/>
        </w:rPr>
        <w:tab/>
        <w:t>сибирских</w:t>
      </w:r>
      <w:r w:rsidRPr="00A9118F">
        <w:rPr>
          <w:rFonts w:ascii="Times New Roman" w:eastAsia="Times New Roman" w:hAnsi="Times New Roman" w:cs="Times New Roman"/>
          <w:sz w:val="28"/>
          <w:szCs w:val="28"/>
          <w:lang w:eastAsia="ru-RU"/>
        </w:rPr>
        <w:tab/>
        <w:t>руд…»</w:t>
      </w:r>
      <w:r w:rsidRPr="00A9118F">
        <w:rPr>
          <w:rFonts w:ascii="Times New Roman" w:eastAsia="Times New Roman" w:hAnsi="Times New Roman" w:cs="Times New Roman"/>
          <w:sz w:val="28"/>
          <w:szCs w:val="28"/>
          <w:lang w:eastAsia="ru-RU"/>
        </w:rPr>
        <w:tab/>
        <w:t>и</w:t>
      </w:r>
      <w:r w:rsidRPr="00A9118F">
        <w:rPr>
          <w:rFonts w:ascii="Times New Roman" w:eastAsia="Times New Roman" w:hAnsi="Times New Roman" w:cs="Times New Roman"/>
          <w:sz w:val="28"/>
          <w:szCs w:val="28"/>
          <w:lang w:eastAsia="ru-RU"/>
        </w:rPr>
        <w:tab/>
        <w:t>др.).</w:t>
      </w:r>
    </w:p>
    <w:p w:rsidR="00A9118F" w:rsidRPr="00A9118F" w:rsidRDefault="00A9118F" w:rsidP="00A9118F">
      <w:pPr>
        <w:widowControl w:val="0"/>
        <w:kinsoku w:val="0"/>
        <w:overflowPunct w:val="0"/>
        <w:autoSpaceDE w:val="0"/>
        <w:autoSpaceDN w:val="0"/>
        <w:adjustRightInd w:val="0"/>
        <w:spacing w:before="26" w:after="0" w:line="240" w:lineRule="auto"/>
        <w:ind w:left="302"/>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iCs/>
          <w:sz w:val="28"/>
          <w:szCs w:val="28"/>
          <w:lang w:eastAsia="ru-RU"/>
        </w:rPr>
        <w:t>Декабристские</w:t>
      </w:r>
      <w:r w:rsidRPr="00A9118F">
        <w:rPr>
          <w:rFonts w:ascii="Times New Roman" w:eastAsia="Times New Roman" w:hAnsi="Times New Roman" w:cs="Times New Roman"/>
          <w:iCs/>
          <w:spacing w:val="40"/>
          <w:sz w:val="28"/>
          <w:szCs w:val="28"/>
          <w:lang w:eastAsia="ru-RU"/>
        </w:rPr>
        <w:t xml:space="preserve"> </w:t>
      </w:r>
      <w:r w:rsidRPr="00A9118F">
        <w:rPr>
          <w:rFonts w:ascii="Times New Roman" w:eastAsia="Times New Roman" w:hAnsi="Times New Roman" w:cs="Times New Roman"/>
          <w:iCs/>
          <w:sz w:val="28"/>
          <w:szCs w:val="28"/>
          <w:lang w:eastAsia="ru-RU"/>
        </w:rPr>
        <w:t>традиции</w:t>
      </w:r>
      <w:r w:rsidRPr="00A9118F">
        <w:rPr>
          <w:rFonts w:ascii="Times New Roman" w:eastAsia="Times New Roman" w:hAnsi="Times New Roman" w:cs="Times New Roman"/>
          <w:iCs/>
          <w:spacing w:val="43"/>
          <w:sz w:val="28"/>
          <w:szCs w:val="28"/>
          <w:lang w:eastAsia="ru-RU"/>
        </w:rPr>
        <w:t xml:space="preserve"> </w:t>
      </w:r>
      <w:r w:rsidRPr="00A9118F">
        <w:rPr>
          <w:rFonts w:ascii="Times New Roman" w:eastAsia="Times New Roman" w:hAnsi="Times New Roman" w:cs="Times New Roman"/>
          <w:iCs/>
          <w:sz w:val="28"/>
          <w:szCs w:val="28"/>
          <w:lang w:eastAsia="ru-RU"/>
        </w:rPr>
        <w:t>в</w:t>
      </w:r>
      <w:r w:rsidRPr="00A9118F">
        <w:rPr>
          <w:rFonts w:ascii="Times New Roman" w:eastAsia="Times New Roman" w:hAnsi="Times New Roman" w:cs="Times New Roman"/>
          <w:iCs/>
          <w:spacing w:val="41"/>
          <w:sz w:val="28"/>
          <w:szCs w:val="28"/>
          <w:lang w:eastAsia="ru-RU"/>
        </w:rPr>
        <w:t xml:space="preserve"> </w:t>
      </w:r>
      <w:r w:rsidRPr="00A9118F">
        <w:rPr>
          <w:rFonts w:ascii="Times New Roman" w:eastAsia="Times New Roman" w:hAnsi="Times New Roman" w:cs="Times New Roman"/>
          <w:iCs/>
          <w:sz w:val="28"/>
          <w:szCs w:val="28"/>
          <w:lang w:eastAsia="ru-RU"/>
        </w:rPr>
        <w:t>ранней</w:t>
      </w:r>
      <w:r w:rsidRPr="00A9118F">
        <w:rPr>
          <w:rFonts w:ascii="Times New Roman" w:eastAsia="Times New Roman" w:hAnsi="Times New Roman" w:cs="Times New Roman"/>
          <w:iCs/>
          <w:spacing w:val="40"/>
          <w:sz w:val="28"/>
          <w:szCs w:val="28"/>
          <w:lang w:eastAsia="ru-RU"/>
        </w:rPr>
        <w:t xml:space="preserve"> </w:t>
      </w:r>
      <w:r w:rsidRPr="00A9118F">
        <w:rPr>
          <w:rFonts w:ascii="Times New Roman" w:eastAsia="Times New Roman" w:hAnsi="Times New Roman" w:cs="Times New Roman"/>
          <w:iCs/>
          <w:sz w:val="28"/>
          <w:szCs w:val="28"/>
          <w:lang w:eastAsia="ru-RU"/>
        </w:rPr>
        <w:t>лирике</w:t>
      </w:r>
      <w:r w:rsidRPr="00A9118F">
        <w:rPr>
          <w:rFonts w:ascii="Times New Roman" w:eastAsia="Times New Roman" w:hAnsi="Times New Roman" w:cs="Times New Roman"/>
          <w:iCs/>
          <w:spacing w:val="41"/>
          <w:sz w:val="28"/>
          <w:szCs w:val="28"/>
          <w:lang w:eastAsia="ru-RU"/>
        </w:rPr>
        <w:t xml:space="preserve"> </w:t>
      </w:r>
      <w:r w:rsidRPr="00A9118F">
        <w:rPr>
          <w:rFonts w:ascii="Times New Roman" w:eastAsia="Times New Roman" w:hAnsi="Times New Roman" w:cs="Times New Roman"/>
          <w:iCs/>
          <w:sz w:val="28"/>
          <w:szCs w:val="28"/>
          <w:lang w:eastAsia="ru-RU"/>
        </w:rPr>
        <w:t>М.Ю.</w:t>
      </w:r>
      <w:r w:rsidRPr="00A9118F">
        <w:rPr>
          <w:rFonts w:ascii="Times New Roman" w:eastAsia="Times New Roman" w:hAnsi="Times New Roman" w:cs="Times New Roman"/>
          <w:iCs/>
          <w:spacing w:val="41"/>
          <w:sz w:val="28"/>
          <w:szCs w:val="28"/>
          <w:lang w:eastAsia="ru-RU"/>
        </w:rPr>
        <w:t xml:space="preserve"> </w:t>
      </w:r>
      <w:r w:rsidRPr="00A9118F">
        <w:rPr>
          <w:rFonts w:ascii="Times New Roman" w:eastAsia="Times New Roman" w:hAnsi="Times New Roman" w:cs="Times New Roman"/>
          <w:iCs/>
          <w:sz w:val="28"/>
          <w:szCs w:val="28"/>
          <w:lang w:eastAsia="ru-RU"/>
        </w:rPr>
        <w:t>Лермонтова</w:t>
      </w:r>
      <w:r w:rsidRPr="00A9118F">
        <w:rPr>
          <w:rFonts w:ascii="Times New Roman" w:eastAsia="Times New Roman" w:hAnsi="Times New Roman" w:cs="Times New Roman"/>
          <w:iCs/>
          <w:spacing w:val="50"/>
          <w:sz w:val="28"/>
          <w:szCs w:val="28"/>
          <w:lang w:eastAsia="ru-RU"/>
        </w:rPr>
        <w:t xml:space="preserve"> </w:t>
      </w:r>
      <w:r w:rsidRPr="00A9118F">
        <w:rPr>
          <w:rFonts w:ascii="Times New Roman" w:eastAsia="Times New Roman" w:hAnsi="Times New Roman" w:cs="Times New Roman"/>
          <w:sz w:val="28"/>
          <w:szCs w:val="28"/>
          <w:lang w:eastAsia="ru-RU"/>
        </w:rPr>
        <w:t>(«Новгород»,</w:t>
      </w:r>
      <w:proofErr w:type="gramEnd"/>
    </w:p>
    <w:p w:rsidR="00A9118F" w:rsidRPr="00A9118F" w:rsidRDefault="00A9118F" w:rsidP="00A9118F">
      <w:pPr>
        <w:widowControl w:val="0"/>
        <w:kinsoku w:val="0"/>
        <w:overflowPunct w:val="0"/>
        <w:autoSpaceDE w:val="0"/>
        <w:autoSpaceDN w:val="0"/>
        <w:adjustRightInd w:val="0"/>
        <w:spacing w:before="26" w:after="0" w:line="240" w:lineRule="auto"/>
        <w:ind w:left="302"/>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«Приветствую тебя, воинственных славян», «Жалобы турка», «Песнь</w:t>
      </w:r>
      <w:r w:rsidRPr="00A9118F">
        <w:rPr>
          <w:rFonts w:ascii="Times New Roman" w:eastAsia="Times New Roman" w:hAnsi="Times New Roman" w:cs="Times New Roman"/>
          <w:spacing w:val="38"/>
          <w:sz w:val="28"/>
          <w:szCs w:val="28"/>
          <w:lang w:eastAsia="ru-RU"/>
        </w:rPr>
        <w:t xml:space="preserve"> </w:t>
      </w:r>
      <w:r w:rsidRPr="00A9118F">
        <w:rPr>
          <w:rFonts w:ascii="Times New Roman" w:eastAsia="Times New Roman" w:hAnsi="Times New Roman" w:cs="Times New Roman"/>
          <w:sz w:val="28"/>
          <w:szCs w:val="28"/>
          <w:lang w:eastAsia="ru-RU"/>
        </w:rPr>
        <w:t>барда»,</w:t>
      </w:r>
    </w:p>
    <w:p w:rsidR="00A9118F" w:rsidRPr="00A9118F" w:rsidRDefault="00A9118F" w:rsidP="00A9118F">
      <w:pPr>
        <w:widowControl w:val="0"/>
        <w:kinsoku w:val="0"/>
        <w:overflowPunct w:val="0"/>
        <w:autoSpaceDE w:val="0"/>
        <w:autoSpaceDN w:val="0"/>
        <w:adjustRightInd w:val="0"/>
        <w:spacing w:before="26" w:after="0" w:line="240" w:lineRule="auto"/>
        <w:ind w:left="302"/>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«Баллада» и др.)</w:t>
      </w:r>
      <w:proofErr w:type="gramEnd"/>
    </w:p>
    <w:p w:rsidR="00A9118F" w:rsidRPr="00A9118F" w:rsidRDefault="00A9118F" w:rsidP="00A9118F">
      <w:pPr>
        <w:widowControl w:val="0"/>
        <w:numPr>
          <w:ilvl w:val="0"/>
          <w:numId w:val="4"/>
        </w:numPr>
        <w:tabs>
          <w:tab w:val="left" w:pos="1010"/>
        </w:tabs>
        <w:kinsoku w:val="0"/>
        <w:overflowPunct w:val="0"/>
        <w:autoSpaceDE w:val="0"/>
        <w:autoSpaceDN w:val="0"/>
        <w:adjustRightInd w:val="0"/>
        <w:spacing w:before="27" w:after="0" w:line="240" w:lineRule="auto"/>
        <w:ind w:right="229" w:firstLine="359"/>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Соотношение понятий «свобода» и «воля». Философское звучание темы</w:t>
      </w:r>
      <w:r w:rsidRPr="00A9118F">
        <w:rPr>
          <w:rFonts w:ascii="Times New Roman" w:eastAsia="Times New Roman" w:hAnsi="Times New Roman" w:cs="Times New Roman"/>
          <w:spacing w:val="26"/>
          <w:sz w:val="28"/>
          <w:szCs w:val="28"/>
          <w:lang w:eastAsia="ru-RU"/>
        </w:rPr>
        <w:t xml:space="preserve"> </w:t>
      </w:r>
      <w:r w:rsidRPr="00A9118F">
        <w:rPr>
          <w:rFonts w:ascii="Times New Roman" w:eastAsia="Times New Roman" w:hAnsi="Times New Roman" w:cs="Times New Roman"/>
          <w:sz w:val="28"/>
          <w:szCs w:val="28"/>
          <w:lang w:eastAsia="ru-RU"/>
        </w:rPr>
        <w:t>свободы</w:t>
      </w:r>
      <w:r w:rsidRPr="00A9118F">
        <w:rPr>
          <w:rFonts w:ascii="Times New Roman" w:eastAsia="Times New Roman" w:hAnsi="Times New Roman" w:cs="Times New Roman"/>
          <w:spacing w:val="27"/>
          <w:sz w:val="28"/>
          <w:szCs w:val="28"/>
          <w:lang w:eastAsia="ru-RU"/>
        </w:rPr>
        <w:t xml:space="preserve"> </w:t>
      </w:r>
      <w:r w:rsidRPr="00A9118F">
        <w:rPr>
          <w:rFonts w:ascii="Times New Roman" w:eastAsia="Times New Roman" w:hAnsi="Times New Roman" w:cs="Times New Roman"/>
          <w:sz w:val="28"/>
          <w:szCs w:val="28"/>
          <w:lang w:eastAsia="ru-RU"/>
        </w:rPr>
        <w:t>в</w:t>
      </w:r>
      <w:r w:rsidRPr="00A9118F">
        <w:rPr>
          <w:rFonts w:ascii="Times New Roman" w:eastAsia="Times New Roman" w:hAnsi="Times New Roman" w:cs="Times New Roman"/>
          <w:spacing w:val="22"/>
          <w:sz w:val="28"/>
          <w:szCs w:val="28"/>
          <w:lang w:eastAsia="ru-RU"/>
        </w:rPr>
        <w:t xml:space="preserve"> </w:t>
      </w:r>
      <w:r w:rsidRPr="00A9118F">
        <w:rPr>
          <w:rFonts w:ascii="Times New Roman" w:eastAsia="Times New Roman" w:hAnsi="Times New Roman" w:cs="Times New Roman"/>
          <w:sz w:val="28"/>
          <w:szCs w:val="28"/>
          <w:lang w:eastAsia="ru-RU"/>
        </w:rPr>
        <w:t>поэзии</w:t>
      </w:r>
      <w:r w:rsidRPr="00A9118F">
        <w:rPr>
          <w:rFonts w:ascii="Times New Roman" w:eastAsia="Times New Roman" w:hAnsi="Times New Roman" w:cs="Times New Roman"/>
          <w:spacing w:val="27"/>
          <w:sz w:val="28"/>
          <w:szCs w:val="28"/>
          <w:lang w:eastAsia="ru-RU"/>
        </w:rPr>
        <w:t xml:space="preserve"> </w:t>
      </w:r>
      <w:r w:rsidRPr="00A9118F">
        <w:rPr>
          <w:rFonts w:ascii="Times New Roman" w:eastAsia="Times New Roman" w:hAnsi="Times New Roman" w:cs="Times New Roman"/>
          <w:sz w:val="28"/>
          <w:szCs w:val="28"/>
          <w:lang w:eastAsia="ru-RU"/>
        </w:rPr>
        <w:t>А.С.</w:t>
      </w:r>
      <w:r w:rsidRPr="00A9118F">
        <w:rPr>
          <w:rFonts w:ascii="Times New Roman" w:eastAsia="Times New Roman" w:hAnsi="Times New Roman" w:cs="Times New Roman"/>
          <w:spacing w:val="24"/>
          <w:sz w:val="28"/>
          <w:szCs w:val="28"/>
          <w:lang w:eastAsia="ru-RU"/>
        </w:rPr>
        <w:t xml:space="preserve"> </w:t>
      </w:r>
      <w:r w:rsidRPr="00A9118F">
        <w:rPr>
          <w:rFonts w:ascii="Times New Roman" w:eastAsia="Times New Roman" w:hAnsi="Times New Roman" w:cs="Times New Roman"/>
          <w:sz w:val="28"/>
          <w:szCs w:val="28"/>
          <w:lang w:eastAsia="ru-RU"/>
        </w:rPr>
        <w:t>Пушкина</w:t>
      </w:r>
      <w:r w:rsidRPr="00A9118F">
        <w:rPr>
          <w:rFonts w:ascii="Times New Roman" w:eastAsia="Times New Roman" w:hAnsi="Times New Roman" w:cs="Times New Roman"/>
          <w:spacing w:val="27"/>
          <w:sz w:val="28"/>
          <w:szCs w:val="28"/>
          <w:lang w:eastAsia="ru-RU"/>
        </w:rPr>
        <w:t xml:space="preserve"> </w:t>
      </w:r>
      <w:r w:rsidRPr="00A9118F">
        <w:rPr>
          <w:rFonts w:ascii="Times New Roman" w:eastAsia="Times New Roman" w:hAnsi="Times New Roman" w:cs="Times New Roman"/>
          <w:sz w:val="28"/>
          <w:szCs w:val="28"/>
          <w:lang w:eastAsia="ru-RU"/>
        </w:rPr>
        <w:t>(«К</w:t>
      </w:r>
      <w:r w:rsidRPr="00A9118F">
        <w:rPr>
          <w:rFonts w:ascii="Times New Roman" w:eastAsia="Times New Roman" w:hAnsi="Times New Roman" w:cs="Times New Roman"/>
          <w:spacing w:val="25"/>
          <w:sz w:val="28"/>
          <w:szCs w:val="28"/>
          <w:lang w:eastAsia="ru-RU"/>
        </w:rPr>
        <w:t xml:space="preserve"> </w:t>
      </w:r>
      <w:r w:rsidRPr="00A9118F">
        <w:rPr>
          <w:rFonts w:ascii="Times New Roman" w:eastAsia="Times New Roman" w:hAnsi="Times New Roman" w:cs="Times New Roman"/>
          <w:sz w:val="28"/>
          <w:szCs w:val="28"/>
          <w:lang w:eastAsia="ru-RU"/>
        </w:rPr>
        <w:t>морю»)</w:t>
      </w:r>
      <w:r w:rsidRPr="00A9118F">
        <w:rPr>
          <w:rFonts w:ascii="Times New Roman" w:eastAsia="Times New Roman" w:hAnsi="Times New Roman" w:cs="Times New Roman"/>
          <w:spacing w:val="26"/>
          <w:sz w:val="28"/>
          <w:szCs w:val="28"/>
          <w:lang w:eastAsia="ru-RU"/>
        </w:rPr>
        <w:t xml:space="preserve"> </w:t>
      </w:r>
      <w:r w:rsidRPr="00A9118F">
        <w:rPr>
          <w:rFonts w:ascii="Times New Roman" w:eastAsia="Times New Roman" w:hAnsi="Times New Roman" w:cs="Times New Roman"/>
          <w:sz w:val="28"/>
          <w:szCs w:val="28"/>
          <w:lang w:eastAsia="ru-RU"/>
        </w:rPr>
        <w:t>и</w:t>
      </w:r>
      <w:r w:rsidRPr="00A9118F">
        <w:rPr>
          <w:rFonts w:ascii="Times New Roman" w:eastAsia="Times New Roman" w:hAnsi="Times New Roman" w:cs="Times New Roman"/>
          <w:spacing w:val="23"/>
          <w:sz w:val="28"/>
          <w:szCs w:val="28"/>
          <w:lang w:eastAsia="ru-RU"/>
        </w:rPr>
        <w:t xml:space="preserve"> </w:t>
      </w:r>
      <w:r w:rsidRPr="00A9118F">
        <w:rPr>
          <w:rFonts w:ascii="Times New Roman" w:eastAsia="Times New Roman" w:hAnsi="Times New Roman" w:cs="Times New Roman"/>
          <w:sz w:val="28"/>
          <w:szCs w:val="28"/>
          <w:lang w:eastAsia="ru-RU"/>
        </w:rPr>
        <w:t>В.А.</w:t>
      </w:r>
      <w:r w:rsidRPr="00A9118F">
        <w:rPr>
          <w:rFonts w:ascii="Times New Roman" w:eastAsia="Times New Roman" w:hAnsi="Times New Roman" w:cs="Times New Roman"/>
          <w:spacing w:val="26"/>
          <w:sz w:val="28"/>
          <w:szCs w:val="28"/>
          <w:lang w:eastAsia="ru-RU"/>
        </w:rPr>
        <w:t xml:space="preserve"> </w:t>
      </w:r>
      <w:r w:rsidRPr="00A9118F">
        <w:rPr>
          <w:rFonts w:ascii="Times New Roman" w:eastAsia="Times New Roman" w:hAnsi="Times New Roman" w:cs="Times New Roman"/>
          <w:sz w:val="28"/>
          <w:szCs w:val="28"/>
          <w:lang w:eastAsia="ru-RU"/>
        </w:rPr>
        <w:t>Жуковского</w:t>
      </w:r>
    </w:p>
    <w:p w:rsidR="00A9118F" w:rsidRPr="00A9118F" w:rsidRDefault="00A9118F" w:rsidP="00A9118F">
      <w:pPr>
        <w:widowControl w:val="0"/>
        <w:numPr>
          <w:ilvl w:val="0"/>
          <w:numId w:val="4"/>
        </w:numPr>
        <w:tabs>
          <w:tab w:val="left" w:pos="1010"/>
        </w:tabs>
        <w:kinsoku w:val="0"/>
        <w:overflowPunct w:val="0"/>
        <w:autoSpaceDE w:val="0"/>
        <w:autoSpaceDN w:val="0"/>
        <w:adjustRightInd w:val="0"/>
        <w:spacing w:before="27" w:after="0" w:line="240" w:lineRule="auto"/>
        <w:ind w:right="229" w:firstLine="359"/>
        <w:rPr>
          <w:rFonts w:ascii="Times New Roman" w:eastAsia="Times New Roman" w:hAnsi="Times New Roman" w:cs="Times New Roman"/>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kinsoku w:val="0"/>
        <w:overflowPunct w:val="0"/>
        <w:autoSpaceDE w:val="0"/>
        <w:autoSpaceDN w:val="0"/>
        <w:adjustRightInd w:val="0"/>
        <w:spacing w:before="67" w:after="0" w:line="240" w:lineRule="auto"/>
        <w:ind w:left="302" w:right="227"/>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lastRenderedPageBreak/>
        <w:t>(«Море»), Ф.И. Тютчева («Море», «Конь морской»). Связь образа моря со стихией свободы.</w:t>
      </w:r>
    </w:p>
    <w:p w:rsidR="00A9118F" w:rsidRPr="00A9118F" w:rsidRDefault="00A9118F" w:rsidP="00A9118F">
      <w:pPr>
        <w:widowControl w:val="0"/>
        <w:kinsoku w:val="0"/>
        <w:overflowPunct w:val="0"/>
        <w:autoSpaceDE w:val="0"/>
        <w:autoSpaceDN w:val="0"/>
        <w:adjustRightInd w:val="0"/>
        <w:spacing w:after="0" w:line="240" w:lineRule="auto"/>
        <w:ind w:left="302" w:right="222" w:firstLine="283"/>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iCs/>
          <w:sz w:val="28"/>
          <w:szCs w:val="28"/>
          <w:lang w:eastAsia="ru-RU"/>
        </w:rPr>
        <w:t xml:space="preserve">Фольклорные истоки понимания воли в творчестве М.Ю. Лермонтова. </w:t>
      </w:r>
      <w:r w:rsidRPr="00A9118F">
        <w:rPr>
          <w:rFonts w:ascii="Times New Roman" w:eastAsia="Times New Roman" w:hAnsi="Times New Roman" w:cs="Times New Roman"/>
          <w:sz w:val="28"/>
          <w:szCs w:val="28"/>
          <w:lang w:eastAsia="ru-RU"/>
        </w:rPr>
        <w:t xml:space="preserve">Воля как исконно природное начало, составляющее безмерную, абсолютную ценность бытия и личности, не совместимое с современной цивилизацией. («Желанье», «Кинжал», «Новгород», «Мцыри»). </w:t>
      </w:r>
      <w:proofErr w:type="gramStart"/>
      <w:r w:rsidRPr="00A9118F">
        <w:rPr>
          <w:rFonts w:ascii="Times New Roman" w:eastAsia="Times New Roman" w:hAnsi="Times New Roman" w:cs="Times New Roman"/>
          <w:sz w:val="28"/>
          <w:szCs w:val="28"/>
          <w:lang w:eastAsia="ru-RU"/>
        </w:rPr>
        <w:t>Восприятие жизни в современном обществе как социального и духовного рабства («Дума»,</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31"/>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«Прощай, немытая Россия», «Смерть поэта»).</w:t>
      </w:r>
      <w:proofErr w:type="gramEnd"/>
      <w:r w:rsidRPr="00A9118F">
        <w:rPr>
          <w:rFonts w:ascii="Times New Roman" w:eastAsia="Times New Roman" w:hAnsi="Times New Roman" w:cs="Times New Roman"/>
          <w:sz w:val="28"/>
          <w:szCs w:val="28"/>
          <w:lang w:eastAsia="ru-RU"/>
        </w:rPr>
        <w:t xml:space="preserve"> </w:t>
      </w:r>
      <w:proofErr w:type="gramStart"/>
      <w:r w:rsidRPr="00A9118F">
        <w:rPr>
          <w:rFonts w:ascii="Times New Roman" w:eastAsia="Times New Roman" w:hAnsi="Times New Roman" w:cs="Times New Roman"/>
          <w:sz w:val="28"/>
          <w:szCs w:val="28"/>
          <w:lang w:eastAsia="ru-RU"/>
        </w:rPr>
        <w:t>Мотив «неволи» в «тюремном цикле» М.Ю. Лермонтова («Узник», «Сосед», «Соседка», «Пленный рыцарь»).</w:t>
      </w:r>
      <w:proofErr w:type="gramEnd"/>
    </w:p>
    <w:p w:rsidR="00A9118F" w:rsidRPr="00A9118F" w:rsidRDefault="00A9118F" w:rsidP="00A9118F">
      <w:pPr>
        <w:widowControl w:val="0"/>
        <w:numPr>
          <w:ilvl w:val="0"/>
          <w:numId w:val="4"/>
        </w:numPr>
        <w:tabs>
          <w:tab w:val="left" w:pos="1010"/>
        </w:tabs>
        <w:kinsoku w:val="0"/>
        <w:overflowPunct w:val="0"/>
        <w:autoSpaceDE w:val="0"/>
        <w:autoSpaceDN w:val="0"/>
        <w:adjustRightInd w:val="0"/>
        <w:spacing w:after="0" w:line="240" w:lineRule="auto"/>
        <w:ind w:right="228" w:firstLine="283"/>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sz w:val="28"/>
          <w:szCs w:val="28"/>
          <w:lang w:eastAsia="ru-RU"/>
        </w:rPr>
        <w:t xml:space="preserve">Политический смысл </w:t>
      </w:r>
      <w:proofErr w:type="spellStart"/>
      <w:r w:rsidRPr="00A9118F">
        <w:rPr>
          <w:rFonts w:ascii="Times New Roman" w:eastAsia="Times New Roman" w:hAnsi="Times New Roman" w:cs="Times New Roman"/>
          <w:sz w:val="28"/>
          <w:szCs w:val="28"/>
          <w:lang w:eastAsia="ru-RU"/>
        </w:rPr>
        <w:t>свободопризывной</w:t>
      </w:r>
      <w:proofErr w:type="spellEnd"/>
      <w:r w:rsidRPr="00A9118F">
        <w:rPr>
          <w:rFonts w:ascii="Times New Roman" w:eastAsia="Times New Roman" w:hAnsi="Times New Roman" w:cs="Times New Roman"/>
          <w:sz w:val="28"/>
          <w:szCs w:val="28"/>
          <w:lang w:eastAsia="ru-RU"/>
        </w:rPr>
        <w:t xml:space="preserve"> лирики Н.А. Некрасова. Крепостное право в осмыслении поэта. Двойственное отношение к порабощенному народу («Свобода», «Забытая деревня» и др.). </w:t>
      </w:r>
      <w:r w:rsidRPr="00A9118F">
        <w:rPr>
          <w:rFonts w:ascii="Times New Roman" w:eastAsia="Times New Roman" w:hAnsi="Times New Roman" w:cs="Times New Roman"/>
          <w:iCs/>
          <w:sz w:val="28"/>
          <w:szCs w:val="28"/>
          <w:lang w:eastAsia="ru-RU"/>
        </w:rPr>
        <w:t xml:space="preserve">Сопоставление   стихотворений    «Душно!    Без    счастья    и    воли…» Н.А. Некрасова, «Душно! иль опять сирокко…» А.Н. </w:t>
      </w:r>
      <w:proofErr w:type="spellStart"/>
      <w:r w:rsidRPr="00A9118F">
        <w:rPr>
          <w:rFonts w:ascii="Times New Roman" w:eastAsia="Times New Roman" w:hAnsi="Times New Roman" w:cs="Times New Roman"/>
          <w:iCs/>
          <w:sz w:val="28"/>
          <w:szCs w:val="28"/>
          <w:lang w:eastAsia="ru-RU"/>
        </w:rPr>
        <w:t>Майкова</w:t>
      </w:r>
      <w:proofErr w:type="spellEnd"/>
      <w:r w:rsidRPr="00A9118F">
        <w:rPr>
          <w:rFonts w:ascii="Times New Roman" w:eastAsia="Times New Roman" w:hAnsi="Times New Roman" w:cs="Times New Roman"/>
          <w:iCs/>
          <w:sz w:val="28"/>
          <w:szCs w:val="28"/>
          <w:lang w:eastAsia="ru-RU"/>
        </w:rPr>
        <w:t xml:space="preserve"> и «Кто, волны, вас остановил…» А.С.</w:t>
      </w:r>
      <w:r w:rsidRPr="00A9118F">
        <w:rPr>
          <w:rFonts w:ascii="Times New Roman" w:eastAsia="Times New Roman" w:hAnsi="Times New Roman" w:cs="Times New Roman"/>
          <w:iCs/>
          <w:spacing w:val="-2"/>
          <w:sz w:val="28"/>
          <w:szCs w:val="28"/>
          <w:lang w:eastAsia="ru-RU"/>
        </w:rPr>
        <w:t xml:space="preserve"> </w:t>
      </w:r>
      <w:r w:rsidRPr="00A9118F">
        <w:rPr>
          <w:rFonts w:ascii="Times New Roman" w:eastAsia="Times New Roman" w:hAnsi="Times New Roman" w:cs="Times New Roman"/>
          <w:iCs/>
          <w:sz w:val="28"/>
          <w:szCs w:val="28"/>
          <w:lang w:eastAsia="ru-RU"/>
        </w:rPr>
        <w:t>Пушкина.</w:t>
      </w:r>
    </w:p>
    <w:p w:rsidR="00A9118F" w:rsidRPr="00A9118F" w:rsidRDefault="00A9118F" w:rsidP="00A9118F">
      <w:pPr>
        <w:widowControl w:val="0"/>
        <w:kinsoku w:val="0"/>
        <w:overflowPunct w:val="0"/>
        <w:autoSpaceDE w:val="0"/>
        <w:autoSpaceDN w:val="0"/>
        <w:adjustRightInd w:val="0"/>
        <w:spacing w:after="0" w:line="240" w:lineRule="auto"/>
        <w:ind w:left="585"/>
        <w:jc w:val="both"/>
        <w:outlineLvl w:val="0"/>
        <w:rPr>
          <w:rFonts w:ascii="Times New Roman" w:eastAsia="Times New Roman" w:hAnsi="Times New Roman" w:cs="Times New Roman"/>
          <w:bCs/>
          <w:sz w:val="28"/>
          <w:szCs w:val="28"/>
          <w:lang w:eastAsia="ru-RU"/>
        </w:rPr>
      </w:pPr>
      <w:r w:rsidRPr="00A9118F">
        <w:rPr>
          <w:rFonts w:ascii="Times New Roman" w:eastAsia="Times New Roman" w:hAnsi="Times New Roman" w:cs="Times New Roman"/>
          <w:bCs/>
          <w:sz w:val="28"/>
          <w:szCs w:val="28"/>
          <w:lang w:eastAsia="ru-RU"/>
        </w:rPr>
        <w:t>Модуль III. Тема Родины в поэзии XIX века</w:t>
      </w:r>
    </w:p>
    <w:p w:rsidR="00A9118F" w:rsidRPr="00A9118F" w:rsidRDefault="00A9118F" w:rsidP="00A9118F">
      <w:pPr>
        <w:widowControl w:val="0"/>
        <w:numPr>
          <w:ilvl w:val="0"/>
          <w:numId w:val="3"/>
        </w:numPr>
        <w:tabs>
          <w:tab w:val="left" w:pos="1010"/>
        </w:tabs>
        <w:kinsoku w:val="0"/>
        <w:overflowPunct w:val="0"/>
        <w:autoSpaceDE w:val="0"/>
        <w:autoSpaceDN w:val="0"/>
        <w:adjustRightInd w:val="0"/>
        <w:spacing w:before="16" w:after="0" w:line="240" w:lineRule="auto"/>
        <w:ind w:right="224" w:firstLine="283"/>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Взаимосвязь темы Родины в поэзии А.С. Пушкина с историческими темами и образами. Интерес поэта к историческому прошлому Росс</w:t>
      </w:r>
      <w:proofErr w:type="gramStart"/>
      <w:r w:rsidRPr="00A9118F">
        <w:rPr>
          <w:rFonts w:ascii="Times New Roman" w:eastAsia="Times New Roman" w:hAnsi="Times New Roman" w:cs="Times New Roman"/>
          <w:sz w:val="28"/>
          <w:szCs w:val="28"/>
          <w:lang w:eastAsia="ru-RU"/>
        </w:rPr>
        <w:t>ии и ее</w:t>
      </w:r>
      <w:proofErr w:type="gramEnd"/>
      <w:r w:rsidRPr="00A9118F">
        <w:rPr>
          <w:rFonts w:ascii="Times New Roman" w:eastAsia="Times New Roman" w:hAnsi="Times New Roman" w:cs="Times New Roman"/>
          <w:sz w:val="28"/>
          <w:szCs w:val="28"/>
          <w:lang w:eastAsia="ru-RU"/>
        </w:rPr>
        <w:t xml:space="preserve"> народа. Переплетение истории Родины с личной судьбой поэта в стихотворениях «Воспоминания в Царском селе», «Была пора: наш праздник молодой» и др. Общее и различное в стихотворениях «Воспоминания в Царском селе» А.С. Пушкина и «Осенней позднею порою» Ф.И.</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Тютчева.</w:t>
      </w:r>
    </w:p>
    <w:p w:rsidR="00A9118F" w:rsidRPr="00A9118F" w:rsidRDefault="00A9118F" w:rsidP="00A9118F">
      <w:pPr>
        <w:widowControl w:val="0"/>
        <w:numPr>
          <w:ilvl w:val="0"/>
          <w:numId w:val="3"/>
        </w:numPr>
        <w:tabs>
          <w:tab w:val="left" w:pos="1010"/>
        </w:tabs>
        <w:kinsoku w:val="0"/>
        <w:overflowPunct w:val="0"/>
        <w:autoSpaceDE w:val="0"/>
        <w:autoSpaceDN w:val="0"/>
        <w:adjustRightInd w:val="0"/>
        <w:spacing w:after="0" w:line="240" w:lineRule="auto"/>
        <w:ind w:right="226" w:firstLine="283"/>
        <w:jc w:val="both"/>
        <w:rPr>
          <w:rFonts w:ascii="Times New Roman" w:eastAsia="Times New Roman" w:hAnsi="Times New Roman" w:cs="Times New Roman"/>
          <w:color w:val="000000"/>
          <w:sz w:val="28"/>
          <w:szCs w:val="28"/>
          <w:lang w:eastAsia="ru-RU"/>
        </w:rPr>
      </w:pPr>
      <w:proofErr w:type="gramStart"/>
      <w:r w:rsidRPr="00A9118F">
        <w:rPr>
          <w:rFonts w:ascii="Times New Roman" w:eastAsia="Times New Roman" w:hAnsi="Times New Roman" w:cs="Times New Roman"/>
          <w:sz w:val="28"/>
          <w:szCs w:val="28"/>
          <w:lang w:eastAsia="ru-RU"/>
        </w:rPr>
        <w:t>Дом, детство как ценностные опоры патриотического чувства М.Ю. Лермонтова («1830 год.</w:t>
      </w:r>
      <w:proofErr w:type="gramEnd"/>
      <w:r w:rsidRPr="00A9118F">
        <w:rPr>
          <w:rFonts w:ascii="Times New Roman" w:eastAsia="Times New Roman" w:hAnsi="Times New Roman" w:cs="Times New Roman"/>
          <w:sz w:val="28"/>
          <w:szCs w:val="28"/>
          <w:lang w:eastAsia="ru-RU"/>
        </w:rPr>
        <w:t xml:space="preserve"> </w:t>
      </w:r>
      <w:proofErr w:type="gramStart"/>
      <w:r w:rsidRPr="00A9118F">
        <w:rPr>
          <w:rFonts w:ascii="Times New Roman" w:eastAsia="Times New Roman" w:hAnsi="Times New Roman" w:cs="Times New Roman"/>
          <w:sz w:val="28"/>
          <w:szCs w:val="28"/>
          <w:lang w:eastAsia="ru-RU"/>
        </w:rPr>
        <w:t>Июля 15-го», «Как часто, пестрою толпою окружен…»).</w:t>
      </w:r>
      <w:proofErr w:type="gramEnd"/>
      <w:r w:rsidRPr="00A9118F">
        <w:rPr>
          <w:rFonts w:ascii="Times New Roman" w:eastAsia="Times New Roman" w:hAnsi="Times New Roman" w:cs="Times New Roman"/>
          <w:sz w:val="28"/>
          <w:szCs w:val="28"/>
          <w:lang w:eastAsia="ru-RU"/>
        </w:rPr>
        <w:t xml:space="preserve"> Образ Москвы как воплощение древней славной столицы («Панорама Москвы», «Сашка»). </w:t>
      </w:r>
      <w:proofErr w:type="gramStart"/>
      <w:r w:rsidRPr="00A9118F">
        <w:rPr>
          <w:rFonts w:ascii="Times New Roman" w:eastAsia="Times New Roman" w:hAnsi="Times New Roman" w:cs="Times New Roman"/>
          <w:sz w:val="28"/>
          <w:szCs w:val="28"/>
          <w:lang w:eastAsia="ru-RU"/>
        </w:rPr>
        <w:t>Противоречивое, необъяснимое чувство любви</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к</w:t>
      </w:r>
      <w:r w:rsidRPr="00A9118F">
        <w:rPr>
          <w:rFonts w:ascii="Times New Roman" w:eastAsia="Times New Roman" w:hAnsi="Times New Roman" w:cs="Times New Roman"/>
          <w:spacing w:val="14"/>
          <w:sz w:val="28"/>
          <w:szCs w:val="28"/>
          <w:lang w:eastAsia="ru-RU"/>
        </w:rPr>
        <w:t xml:space="preserve"> </w:t>
      </w:r>
      <w:r w:rsidRPr="00A9118F">
        <w:rPr>
          <w:rFonts w:ascii="Times New Roman" w:eastAsia="Times New Roman" w:hAnsi="Times New Roman" w:cs="Times New Roman"/>
          <w:sz w:val="28"/>
          <w:szCs w:val="28"/>
          <w:lang w:eastAsia="ru-RU"/>
        </w:rPr>
        <w:t>родине</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как</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новый</w:t>
      </w:r>
      <w:r w:rsidRPr="00A9118F">
        <w:rPr>
          <w:rFonts w:ascii="Times New Roman" w:eastAsia="Times New Roman" w:hAnsi="Times New Roman" w:cs="Times New Roman"/>
          <w:spacing w:val="14"/>
          <w:sz w:val="28"/>
          <w:szCs w:val="28"/>
          <w:lang w:eastAsia="ru-RU"/>
        </w:rPr>
        <w:t xml:space="preserve"> </w:t>
      </w:r>
      <w:r w:rsidRPr="00A9118F">
        <w:rPr>
          <w:rFonts w:ascii="Times New Roman" w:eastAsia="Times New Roman" w:hAnsi="Times New Roman" w:cs="Times New Roman"/>
          <w:sz w:val="28"/>
          <w:szCs w:val="28"/>
          <w:lang w:eastAsia="ru-RU"/>
        </w:rPr>
        <w:t>подход</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к</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теме</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(«Прощай,</w:t>
      </w:r>
      <w:r w:rsidRPr="00A9118F">
        <w:rPr>
          <w:rFonts w:ascii="Times New Roman" w:eastAsia="Times New Roman" w:hAnsi="Times New Roman" w:cs="Times New Roman"/>
          <w:spacing w:val="13"/>
          <w:sz w:val="28"/>
          <w:szCs w:val="28"/>
          <w:lang w:eastAsia="ru-RU"/>
        </w:rPr>
        <w:t xml:space="preserve"> </w:t>
      </w:r>
      <w:r w:rsidRPr="00A9118F">
        <w:rPr>
          <w:rFonts w:ascii="Times New Roman" w:eastAsia="Times New Roman" w:hAnsi="Times New Roman" w:cs="Times New Roman"/>
          <w:sz w:val="28"/>
          <w:szCs w:val="28"/>
          <w:lang w:eastAsia="ru-RU"/>
        </w:rPr>
        <w:t>немытая</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Россия»,</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26"/>
        <w:jc w:val="both"/>
        <w:rPr>
          <w:rFonts w:ascii="Times New Roman" w:eastAsia="Times New Roman" w:hAnsi="Times New Roman" w:cs="Times New Roman"/>
          <w:iCs/>
          <w:sz w:val="28"/>
          <w:szCs w:val="28"/>
          <w:lang w:eastAsia="ru-RU"/>
        </w:rPr>
      </w:pPr>
      <w:proofErr w:type="gramStart"/>
      <w:r w:rsidRPr="00A9118F">
        <w:rPr>
          <w:rFonts w:ascii="Times New Roman" w:eastAsia="Times New Roman" w:hAnsi="Times New Roman" w:cs="Times New Roman"/>
          <w:sz w:val="28"/>
          <w:szCs w:val="28"/>
          <w:lang w:eastAsia="ru-RU"/>
        </w:rPr>
        <w:t>«Родина», «Когда волнуется желтеющая нива…»).</w:t>
      </w:r>
      <w:proofErr w:type="gramEnd"/>
      <w:r w:rsidRPr="00A9118F">
        <w:rPr>
          <w:rFonts w:ascii="Times New Roman" w:eastAsia="Times New Roman" w:hAnsi="Times New Roman" w:cs="Times New Roman"/>
          <w:sz w:val="28"/>
          <w:szCs w:val="28"/>
          <w:lang w:eastAsia="ru-RU"/>
        </w:rPr>
        <w:t xml:space="preserve"> </w:t>
      </w:r>
      <w:proofErr w:type="spellStart"/>
      <w:r w:rsidRPr="00A9118F">
        <w:rPr>
          <w:rFonts w:ascii="Times New Roman" w:eastAsia="Times New Roman" w:hAnsi="Times New Roman" w:cs="Times New Roman"/>
          <w:iCs/>
          <w:sz w:val="28"/>
          <w:szCs w:val="28"/>
          <w:lang w:eastAsia="ru-RU"/>
        </w:rPr>
        <w:t>Лермонтовская</w:t>
      </w:r>
      <w:proofErr w:type="spellEnd"/>
      <w:r w:rsidRPr="00A9118F">
        <w:rPr>
          <w:rFonts w:ascii="Times New Roman" w:eastAsia="Times New Roman" w:hAnsi="Times New Roman" w:cs="Times New Roman"/>
          <w:iCs/>
          <w:sz w:val="28"/>
          <w:szCs w:val="28"/>
          <w:lang w:eastAsia="ru-RU"/>
        </w:rPr>
        <w:t xml:space="preserve"> традиция в образах России Ф.И. Тютчева («Эти бедные селенья», «Умом Россию не понять») и А.А. Блока.</w:t>
      </w:r>
    </w:p>
    <w:p w:rsidR="00A9118F" w:rsidRPr="00A9118F" w:rsidRDefault="00A9118F" w:rsidP="00A9118F">
      <w:pPr>
        <w:widowControl w:val="0"/>
        <w:numPr>
          <w:ilvl w:val="0"/>
          <w:numId w:val="3"/>
        </w:numPr>
        <w:tabs>
          <w:tab w:val="left" w:pos="1010"/>
        </w:tabs>
        <w:kinsoku w:val="0"/>
        <w:overflowPunct w:val="0"/>
        <w:autoSpaceDE w:val="0"/>
        <w:autoSpaceDN w:val="0"/>
        <w:adjustRightInd w:val="0"/>
        <w:spacing w:before="3" w:after="0" w:line="240" w:lineRule="auto"/>
        <w:ind w:left="1010"/>
        <w:jc w:val="both"/>
        <w:outlineLvl w:val="0"/>
        <w:rPr>
          <w:rFonts w:ascii="Times New Roman" w:eastAsia="Times New Roman" w:hAnsi="Times New Roman" w:cs="Times New Roman"/>
          <w:bCs/>
          <w:color w:val="000000"/>
          <w:sz w:val="28"/>
          <w:szCs w:val="28"/>
          <w:lang w:eastAsia="ru-RU"/>
        </w:rPr>
      </w:pPr>
      <w:r w:rsidRPr="00A9118F">
        <w:rPr>
          <w:rFonts w:ascii="Times New Roman" w:eastAsia="Times New Roman" w:hAnsi="Times New Roman" w:cs="Times New Roman"/>
          <w:bCs/>
          <w:sz w:val="28"/>
          <w:szCs w:val="28"/>
          <w:lang w:eastAsia="ru-RU"/>
        </w:rPr>
        <w:t>Модуль IV. Мотив покоя в русской поэзии XIX</w:t>
      </w:r>
      <w:r w:rsidRPr="00A9118F">
        <w:rPr>
          <w:rFonts w:ascii="Times New Roman" w:eastAsia="Times New Roman" w:hAnsi="Times New Roman" w:cs="Times New Roman"/>
          <w:bCs/>
          <w:spacing w:val="-13"/>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numPr>
          <w:ilvl w:val="0"/>
          <w:numId w:val="2"/>
        </w:numPr>
        <w:tabs>
          <w:tab w:val="left" w:pos="1010"/>
        </w:tabs>
        <w:kinsoku w:val="0"/>
        <w:overflowPunct w:val="0"/>
        <w:autoSpaceDE w:val="0"/>
        <w:autoSpaceDN w:val="0"/>
        <w:adjustRightInd w:val="0"/>
        <w:spacing w:before="21" w:after="0" w:line="240" w:lineRule="auto"/>
        <w:ind w:right="228" w:firstLine="359"/>
        <w:jc w:val="both"/>
        <w:rPr>
          <w:rFonts w:ascii="Times New Roman" w:eastAsia="Times New Roman" w:hAnsi="Times New Roman" w:cs="Times New Roman"/>
          <w:iCs/>
          <w:color w:val="000000"/>
          <w:sz w:val="28"/>
          <w:szCs w:val="28"/>
          <w:lang w:eastAsia="ru-RU"/>
        </w:rPr>
      </w:pPr>
      <w:r w:rsidRPr="00A9118F">
        <w:rPr>
          <w:rFonts w:ascii="Times New Roman" w:eastAsia="Times New Roman" w:hAnsi="Times New Roman" w:cs="Times New Roman"/>
          <w:sz w:val="28"/>
          <w:szCs w:val="28"/>
          <w:lang w:eastAsia="ru-RU"/>
        </w:rPr>
        <w:t xml:space="preserve">Мотив покоя в лирике В.А. Жуковского. </w:t>
      </w:r>
      <w:r w:rsidRPr="00A9118F">
        <w:rPr>
          <w:rFonts w:ascii="Times New Roman" w:eastAsia="Times New Roman" w:hAnsi="Times New Roman" w:cs="Times New Roman"/>
          <w:iCs/>
          <w:sz w:val="28"/>
          <w:szCs w:val="28"/>
          <w:lang w:eastAsia="ru-RU"/>
        </w:rPr>
        <w:t xml:space="preserve">Элегическое звучание мотива в ранней поэзии («Сельское кладбище», «Опустевшая деревня»). Философский смысл мотива в стихотворении «Вечер». Покой как внутреннее созерцание, приближающее человека к вечности («Послание </w:t>
      </w:r>
      <w:proofErr w:type="spellStart"/>
      <w:r w:rsidRPr="00A9118F">
        <w:rPr>
          <w:rFonts w:ascii="Times New Roman" w:eastAsia="Times New Roman" w:hAnsi="Times New Roman" w:cs="Times New Roman"/>
          <w:iCs/>
          <w:sz w:val="28"/>
          <w:szCs w:val="28"/>
          <w:lang w:eastAsia="ru-RU"/>
        </w:rPr>
        <w:t>Элоизы</w:t>
      </w:r>
      <w:proofErr w:type="spellEnd"/>
      <w:r w:rsidRPr="00A9118F">
        <w:rPr>
          <w:rFonts w:ascii="Times New Roman" w:eastAsia="Times New Roman" w:hAnsi="Times New Roman" w:cs="Times New Roman"/>
          <w:iCs/>
          <w:sz w:val="28"/>
          <w:szCs w:val="28"/>
          <w:lang w:eastAsia="ru-RU"/>
        </w:rPr>
        <w:t xml:space="preserve"> к Абеляру»). Покой как напоминание об утраченной полноте мироощущения («Идиллия» 1806). Покой как воссоединение с героическим прошлым («Песня барда»). Евангельский контекст мотива в «Послании </w:t>
      </w:r>
      <w:proofErr w:type="spellStart"/>
      <w:r w:rsidRPr="00A9118F">
        <w:rPr>
          <w:rFonts w:ascii="Times New Roman" w:eastAsia="Times New Roman" w:hAnsi="Times New Roman" w:cs="Times New Roman"/>
          <w:iCs/>
          <w:sz w:val="28"/>
          <w:szCs w:val="28"/>
          <w:lang w:eastAsia="ru-RU"/>
        </w:rPr>
        <w:t>Филалету</w:t>
      </w:r>
      <w:proofErr w:type="spellEnd"/>
      <w:r w:rsidRPr="00A9118F">
        <w:rPr>
          <w:rFonts w:ascii="Times New Roman" w:eastAsia="Times New Roman" w:hAnsi="Times New Roman" w:cs="Times New Roman"/>
          <w:iCs/>
          <w:sz w:val="28"/>
          <w:szCs w:val="28"/>
          <w:lang w:eastAsia="ru-RU"/>
        </w:rPr>
        <w:t>». Воссоединение человека в акте творчества</w:t>
      </w:r>
      <w:r w:rsidRPr="00A9118F">
        <w:rPr>
          <w:rFonts w:ascii="Times New Roman" w:eastAsia="Times New Roman" w:hAnsi="Times New Roman" w:cs="Times New Roman"/>
          <w:iCs/>
          <w:spacing w:val="4"/>
          <w:sz w:val="28"/>
          <w:szCs w:val="28"/>
          <w:lang w:eastAsia="ru-RU"/>
        </w:rPr>
        <w:t xml:space="preserve"> </w:t>
      </w:r>
      <w:r w:rsidRPr="00A9118F">
        <w:rPr>
          <w:rFonts w:ascii="Times New Roman" w:eastAsia="Times New Roman" w:hAnsi="Times New Roman" w:cs="Times New Roman"/>
          <w:iCs/>
          <w:sz w:val="28"/>
          <w:szCs w:val="28"/>
          <w:lang w:eastAsia="ru-RU"/>
        </w:rPr>
        <w:t xml:space="preserve">с его </w:t>
      </w:r>
      <w:proofErr w:type="gramStart"/>
      <w:r w:rsidRPr="00A9118F">
        <w:rPr>
          <w:rFonts w:ascii="Times New Roman" w:eastAsia="Times New Roman" w:hAnsi="Times New Roman" w:cs="Times New Roman"/>
          <w:iCs/>
          <w:sz w:val="28"/>
          <w:szCs w:val="28"/>
          <w:lang w:eastAsia="ru-RU"/>
        </w:rPr>
        <w:t>внутренним</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234"/>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«я», с природой, с Родиной, мирозданием, Богом как одна из основных функций мотива покоя в творчестве В.А. Жуковского.</w:t>
      </w:r>
    </w:p>
    <w:p w:rsidR="00A9118F" w:rsidRPr="00A9118F" w:rsidRDefault="00A9118F" w:rsidP="00A9118F">
      <w:pPr>
        <w:widowControl w:val="0"/>
        <w:kinsoku w:val="0"/>
        <w:overflowPunct w:val="0"/>
        <w:autoSpaceDE w:val="0"/>
        <w:autoSpaceDN w:val="0"/>
        <w:adjustRightInd w:val="0"/>
        <w:spacing w:after="0" w:line="240" w:lineRule="auto"/>
        <w:ind w:left="302" w:right="234"/>
        <w:jc w:val="both"/>
        <w:rPr>
          <w:rFonts w:ascii="Times New Roman" w:eastAsia="Times New Roman" w:hAnsi="Times New Roman" w:cs="Times New Roman"/>
          <w:iCs/>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numPr>
          <w:ilvl w:val="0"/>
          <w:numId w:val="2"/>
        </w:numPr>
        <w:tabs>
          <w:tab w:val="left" w:pos="1010"/>
        </w:tabs>
        <w:kinsoku w:val="0"/>
        <w:overflowPunct w:val="0"/>
        <w:autoSpaceDE w:val="0"/>
        <w:autoSpaceDN w:val="0"/>
        <w:adjustRightInd w:val="0"/>
        <w:spacing w:before="65" w:after="0" w:line="240" w:lineRule="auto"/>
        <w:ind w:right="226" w:firstLine="359"/>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lastRenderedPageBreak/>
        <w:t xml:space="preserve">Философский смысл мотива покоя в поэтической картине мире А.С. Пушкина и Е.А. Баратынского. Романтическая традиция восприятия категории </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 xml:space="preserve">покоя. </w:t>
      </w:r>
      <w:r w:rsidRPr="00A9118F">
        <w:rPr>
          <w:rFonts w:ascii="Times New Roman" w:eastAsia="Times New Roman" w:hAnsi="Times New Roman" w:cs="Times New Roman"/>
          <w:spacing w:val="14"/>
          <w:sz w:val="28"/>
          <w:szCs w:val="28"/>
          <w:lang w:eastAsia="ru-RU"/>
        </w:rPr>
        <w:t xml:space="preserve"> </w:t>
      </w:r>
      <w:proofErr w:type="gramStart"/>
      <w:r w:rsidRPr="00A9118F">
        <w:rPr>
          <w:rFonts w:ascii="Times New Roman" w:eastAsia="Times New Roman" w:hAnsi="Times New Roman" w:cs="Times New Roman"/>
          <w:sz w:val="28"/>
          <w:szCs w:val="28"/>
          <w:lang w:eastAsia="ru-RU"/>
        </w:rPr>
        <w:t xml:space="preserve">Антитеза </w:t>
      </w:r>
      <w:r w:rsidRPr="00A9118F">
        <w:rPr>
          <w:rFonts w:ascii="Times New Roman" w:eastAsia="Times New Roman" w:hAnsi="Times New Roman" w:cs="Times New Roman"/>
          <w:spacing w:val="14"/>
          <w:sz w:val="28"/>
          <w:szCs w:val="28"/>
          <w:lang w:eastAsia="ru-RU"/>
        </w:rPr>
        <w:t xml:space="preserve"> </w:t>
      </w:r>
      <w:r w:rsidRPr="00A9118F">
        <w:rPr>
          <w:rFonts w:ascii="Times New Roman" w:eastAsia="Times New Roman" w:hAnsi="Times New Roman" w:cs="Times New Roman"/>
          <w:sz w:val="28"/>
          <w:szCs w:val="28"/>
          <w:lang w:eastAsia="ru-RU"/>
        </w:rPr>
        <w:t xml:space="preserve">«покой </w:t>
      </w:r>
      <w:r w:rsidRPr="00A9118F">
        <w:rPr>
          <w:rFonts w:ascii="Times New Roman" w:eastAsia="Times New Roman" w:hAnsi="Times New Roman" w:cs="Times New Roman"/>
          <w:spacing w:val="18"/>
          <w:sz w:val="28"/>
          <w:szCs w:val="28"/>
          <w:lang w:eastAsia="ru-RU"/>
        </w:rPr>
        <w:t xml:space="preserve"> </w:t>
      </w:r>
      <w:r w:rsidRPr="00A9118F">
        <w:rPr>
          <w:rFonts w:ascii="Times New Roman" w:eastAsia="Times New Roman" w:hAnsi="Times New Roman" w:cs="Times New Roman"/>
          <w:sz w:val="28"/>
          <w:szCs w:val="28"/>
          <w:lang w:eastAsia="ru-RU"/>
        </w:rPr>
        <w:t xml:space="preserve">– </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 xml:space="preserve">счастье» </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 xml:space="preserve">(«Пора, </w:t>
      </w:r>
      <w:r w:rsidRPr="00A9118F">
        <w:rPr>
          <w:rFonts w:ascii="Times New Roman" w:eastAsia="Times New Roman" w:hAnsi="Times New Roman" w:cs="Times New Roman"/>
          <w:spacing w:val="12"/>
          <w:sz w:val="28"/>
          <w:szCs w:val="28"/>
          <w:lang w:eastAsia="ru-RU"/>
        </w:rPr>
        <w:t xml:space="preserve"> </w:t>
      </w:r>
      <w:r w:rsidRPr="00A9118F">
        <w:rPr>
          <w:rFonts w:ascii="Times New Roman" w:eastAsia="Times New Roman" w:hAnsi="Times New Roman" w:cs="Times New Roman"/>
          <w:sz w:val="28"/>
          <w:szCs w:val="28"/>
          <w:lang w:eastAsia="ru-RU"/>
        </w:rPr>
        <w:t xml:space="preserve">мой </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 xml:space="preserve">друг, </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пора!»,</w:t>
      </w:r>
      <w:proofErr w:type="gramEnd"/>
    </w:p>
    <w:p w:rsidR="00A9118F" w:rsidRPr="00A9118F" w:rsidRDefault="00A9118F" w:rsidP="00A9118F">
      <w:pPr>
        <w:widowControl w:val="0"/>
        <w:kinsoku w:val="0"/>
        <w:overflowPunct w:val="0"/>
        <w:autoSpaceDE w:val="0"/>
        <w:autoSpaceDN w:val="0"/>
        <w:adjustRightInd w:val="0"/>
        <w:spacing w:before="1" w:after="0" w:line="240" w:lineRule="auto"/>
        <w:ind w:left="302"/>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«Евгений</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Онегин»</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sz w:val="28"/>
          <w:szCs w:val="28"/>
          <w:lang w:eastAsia="ru-RU"/>
        </w:rPr>
        <w:t>А.С.</w:t>
      </w:r>
      <w:r w:rsidRPr="00A9118F">
        <w:rPr>
          <w:rFonts w:ascii="Times New Roman" w:eastAsia="Times New Roman" w:hAnsi="Times New Roman" w:cs="Times New Roman"/>
          <w:spacing w:val="33"/>
          <w:sz w:val="28"/>
          <w:szCs w:val="28"/>
          <w:lang w:eastAsia="ru-RU"/>
        </w:rPr>
        <w:t xml:space="preserve"> </w:t>
      </w:r>
      <w:r w:rsidRPr="00A9118F">
        <w:rPr>
          <w:rFonts w:ascii="Times New Roman" w:eastAsia="Times New Roman" w:hAnsi="Times New Roman" w:cs="Times New Roman"/>
          <w:sz w:val="28"/>
          <w:szCs w:val="28"/>
          <w:lang w:eastAsia="ru-RU"/>
        </w:rPr>
        <w:t>Пушкина,</w:t>
      </w:r>
      <w:r w:rsidRPr="00A9118F">
        <w:rPr>
          <w:rFonts w:ascii="Times New Roman" w:eastAsia="Times New Roman" w:hAnsi="Times New Roman" w:cs="Times New Roman"/>
          <w:spacing w:val="33"/>
          <w:sz w:val="28"/>
          <w:szCs w:val="28"/>
          <w:lang w:eastAsia="ru-RU"/>
        </w:rPr>
        <w:t xml:space="preserve"> </w:t>
      </w:r>
      <w:r w:rsidRPr="00A9118F">
        <w:rPr>
          <w:rFonts w:ascii="Times New Roman" w:eastAsia="Times New Roman" w:hAnsi="Times New Roman" w:cs="Times New Roman"/>
          <w:sz w:val="28"/>
          <w:szCs w:val="28"/>
          <w:lang w:eastAsia="ru-RU"/>
        </w:rPr>
        <w:t>«Разлука»,</w:t>
      </w:r>
      <w:r w:rsidRPr="00A9118F">
        <w:rPr>
          <w:rFonts w:ascii="Times New Roman" w:eastAsia="Times New Roman" w:hAnsi="Times New Roman" w:cs="Times New Roman"/>
          <w:spacing w:val="32"/>
          <w:sz w:val="28"/>
          <w:szCs w:val="28"/>
          <w:lang w:eastAsia="ru-RU"/>
        </w:rPr>
        <w:t xml:space="preserve"> </w:t>
      </w:r>
      <w:r w:rsidRPr="00A9118F">
        <w:rPr>
          <w:rFonts w:ascii="Times New Roman" w:eastAsia="Times New Roman" w:hAnsi="Times New Roman" w:cs="Times New Roman"/>
          <w:sz w:val="28"/>
          <w:szCs w:val="28"/>
          <w:lang w:eastAsia="ru-RU"/>
        </w:rPr>
        <w:t>«Безнадежность»,</w:t>
      </w:r>
      <w:r w:rsidRPr="00A9118F">
        <w:rPr>
          <w:rFonts w:ascii="Times New Roman" w:eastAsia="Times New Roman" w:hAnsi="Times New Roman" w:cs="Times New Roman"/>
          <w:spacing w:val="33"/>
          <w:sz w:val="28"/>
          <w:szCs w:val="28"/>
          <w:lang w:eastAsia="ru-RU"/>
        </w:rPr>
        <w:t xml:space="preserve"> </w:t>
      </w:r>
      <w:r w:rsidRPr="00A9118F">
        <w:rPr>
          <w:rFonts w:ascii="Times New Roman" w:eastAsia="Times New Roman" w:hAnsi="Times New Roman" w:cs="Times New Roman"/>
          <w:sz w:val="28"/>
          <w:szCs w:val="28"/>
          <w:lang w:eastAsia="ru-RU"/>
        </w:rPr>
        <w:t>«Две</w:t>
      </w:r>
      <w:r w:rsidRPr="00A9118F">
        <w:rPr>
          <w:rFonts w:ascii="Times New Roman" w:eastAsia="Times New Roman" w:hAnsi="Times New Roman" w:cs="Times New Roman"/>
          <w:spacing w:val="31"/>
          <w:sz w:val="28"/>
          <w:szCs w:val="28"/>
          <w:lang w:eastAsia="ru-RU"/>
        </w:rPr>
        <w:t xml:space="preserve"> </w:t>
      </w:r>
      <w:r w:rsidRPr="00A9118F">
        <w:rPr>
          <w:rFonts w:ascii="Times New Roman" w:eastAsia="Times New Roman" w:hAnsi="Times New Roman" w:cs="Times New Roman"/>
          <w:sz w:val="28"/>
          <w:szCs w:val="28"/>
          <w:lang w:eastAsia="ru-RU"/>
        </w:rPr>
        <w:t>доли»</w:t>
      </w:r>
    </w:p>
    <w:p w:rsidR="00A9118F" w:rsidRPr="00A9118F" w:rsidRDefault="00A9118F" w:rsidP="00A9118F">
      <w:pPr>
        <w:widowControl w:val="0"/>
        <w:kinsoku w:val="0"/>
        <w:overflowPunct w:val="0"/>
        <w:autoSpaceDE w:val="0"/>
        <w:autoSpaceDN w:val="0"/>
        <w:adjustRightInd w:val="0"/>
        <w:spacing w:before="26" w:after="0" w:line="240" w:lineRule="auto"/>
        <w:ind w:left="30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«Родина» Е.А. Баратынского).</w:t>
      </w:r>
      <w:proofErr w:type="gramEnd"/>
    </w:p>
    <w:p w:rsidR="00A9118F" w:rsidRPr="00A9118F" w:rsidRDefault="00A9118F" w:rsidP="00A9118F">
      <w:pPr>
        <w:widowControl w:val="0"/>
        <w:numPr>
          <w:ilvl w:val="0"/>
          <w:numId w:val="2"/>
        </w:numPr>
        <w:tabs>
          <w:tab w:val="left" w:pos="1010"/>
        </w:tabs>
        <w:kinsoku w:val="0"/>
        <w:overflowPunct w:val="0"/>
        <w:autoSpaceDE w:val="0"/>
        <w:autoSpaceDN w:val="0"/>
        <w:adjustRightInd w:val="0"/>
        <w:spacing w:before="24" w:after="0" w:line="240" w:lineRule="auto"/>
        <w:ind w:right="225" w:firstLine="283"/>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 xml:space="preserve">Покой как утрата страстей и воли в ранней лирике М.Ю. Лермонтова. </w:t>
      </w:r>
      <w:r w:rsidRPr="00A9118F">
        <w:rPr>
          <w:rFonts w:ascii="Times New Roman" w:eastAsia="Times New Roman" w:hAnsi="Times New Roman" w:cs="Times New Roman"/>
          <w:iCs/>
          <w:sz w:val="28"/>
          <w:szCs w:val="28"/>
          <w:lang w:eastAsia="ru-RU"/>
        </w:rPr>
        <w:t xml:space="preserve">Полемическое отношение к покою в поэзии Лермонтова до 1937 года </w:t>
      </w:r>
      <w:r w:rsidRPr="00A9118F">
        <w:rPr>
          <w:rFonts w:ascii="Times New Roman" w:eastAsia="Times New Roman" w:hAnsi="Times New Roman" w:cs="Times New Roman"/>
          <w:sz w:val="28"/>
          <w:szCs w:val="28"/>
          <w:lang w:eastAsia="ru-RU"/>
        </w:rPr>
        <w:t xml:space="preserve">(«Поток», «Я видел тень блаженства», «Парус»). </w:t>
      </w:r>
      <w:proofErr w:type="gramStart"/>
      <w:r w:rsidRPr="00A9118F">
        <w:rPr>
          <w:rFonts w:ascii="Times New Roman" w:eastAsia="Times New Roman" w:hAnsi="Times New Roman" w:cs="Times New Roman"/>
          <w:iCs/>
          <w:sz w:val="28"/>
          <w:szCs w:val="28"/>
          <w:lang w:eastAsia="ru-RU"/>
        </w:rPr>
        <w:t>Близость мотивов покоя и смерти в ранней лирике М.Ю. Лермонтова («1830.</w:t>
      </w:r>
      <w:proofErr w:type="gramEnd"/>
      <w:r w:rsidRPr="00A9118F">
        <w:rPr>
          <w:rFonts w:ascii="Times New Roman" w:eastAsia="Times New Roman" w:hAnsi="Times New Roman" w:cs="Times New Roman"/>
          <w:iCs/>
          <w:sz w:val="28"/>
          <w:szCs w:val="28"/>
          <w:lang w:eastAsia="ru-RU"/>
        </w:rPr>
        <w:t xml:space="preserve"> Майя. 16 число», «Я счастлив! — тайный яд течет в моей крови», «Челнок»</w:t>
      </w:r>
      <w:proofErr w:type="gramStart"/>
      <w:r w:rsidRPr="00A9118F">
        <w:rPr>
          <w:rFonts w:ascii="Times New Roman" w:eastAsia="Times New Roman" w:hAnsi="Times New Roman" w:cs="Times New Roman"/>
          <w:iCs/>
          <w:sz w:val="28"/>
          <w:szCs w:val="28"/>
          <w:lang w:eastAsia="ru-RU"/>
        </w:rPr>
        <w:t>,«</w:t>
      </w:r>
      <w:proofErr w:type="gramEnd"/>
      <w:r w:rsidRPr="00A9118F">
        <w:rPr>
          <w:rFonts w:ascii="Times New Roman" w:eastAsia="Times New Roman" w:hAnsi="Times New Roman" w:cs="Times New Roman"/>
          <w:iCs/>
          <w:sz w:val="28"/>
          <w:szCs w:val="28"/>
          <w:lang w:eastAsia="ru-RU"/>
        </w:rPr>
        <w:t xml:space="preserve">По произволу дивной власти», «Что толку жить!»). </w:t>
      </w:r>
      <w:proofErr w:type="gramStart"/>
      <w:r w:rsidRPr="00A9118F">
        <w:rPr>
          <w:rFonts w:ascii="Times New Roman" w:eastAsia="Times New Roman" w:hAnsi="Times New Roman" w:cs="Times New Roman"/>
          <w:sz w:val="28"/>
          <w:szCs w:val="28"/>
          <w:lang w:eastAsia="ru-RU"/>
        </w:rPr>
        <w:t>Покой как состояние долгожданного отдыха, тишины в лирике с 1937 года («Дары Терека», «Утес», «Воздушный корабль»,</w:t>
      </w:r>
      <w:r w:rsidRPr="00A9118F">
        <w:rPr>
          <w:rFonts w:ascii="Times New Roman" w:eastAsia="Times New Roman" w:hAnsi="Times New Roman" w:cs="Times New Roman"/>
          <w:spacing w:val="52"/>
          <w:sz w:val="28"/>
          <w:szCs w:val="28"/>
          <w:lang w:eastAsia="ru-RU"/>
        </w:rPr>
        <w:t xml:space="preserve"> </w:t>
      </w:r>
      <w:r w:rsidRPr="00A9118F">
        <w:rPr>
          <w:rFonts w:ascii="Times New Roman" w:eastAsia="Times New Roman" w:hAnsi="Times New Roman" w:cs="Times New Roman"/>
          <w:sz w:val="28"/>
          <w:szCs w:val="28"/>
          <w:lang w:eastAsia="ru-RU"/>
        </w:rPr>
        <w:t>«Пленный</w:t>
      </w:r>
      <w:r w:rsidRPr="00A9118F">
        <w:rPr>
          <w:rFonts w:ascii="Times New Roman" w:eastAsia="Times New Roman" w:hAnsi="Times New Roman" w:cs="Times New Roman"/>
          <w:spacing w:val="50"/>
          <w:sz w:val="28"/>
          <w:szCs w:val="28"/>
          <w:lang w:eastAsia="ru-RU"/>
        </w:rPr>
        <w:t xml:space="preserve"> </w:t>
      </w:r>
      <w:r w:rsidRPr="00A9118F">
        <w:rPr>
          <w:rFonts w:ascii="Times New Roman" w:eastAsia="Times New Roman" w:hAnsi="Times New Roman" w:cs="Times New Roman"/>
          <w:sz w:val="28"/>
          <w:szCs w:val="28"/>
          <w:lang w:eastAsia="ru-RU"/>
        </w:rPr>
        <w:t>рыцарь»,</w:t>
      </w:r>
      <w:r w:rsidRPr="00A9118F">
        <w:rPr>
          <w:rFonts w:ascii="Times New Roman" w:eastAsia="Times New Roman" w:hAnsi="Times New Roman" w:cs="Times New Roman"/>
          <w:spacing w:val="53"/>
          <w:sz w:val="28"/>
          <w:szCs w:val="28"/>
          <w:lang w:eastAsia="ru-RU"/>
        </w:rPr>
        <w:t xml:space="preserve"> </w:t>
      </w:r>
      <w:r w:rsidRPr="00A9118F">
        <w:rPr>
          <w:rFonts w:ascii="Times New Roman" w:eastAsia="Times New Roman" w:hAnsi="Times New Roman" w:cs="Times New Roman"/>
          <w:sz w:val="28"/>
          <w:szCs w:val="28"/>
          <w:lang w:eastAsia="ru-RU"/>
        </w:rPr>
        <w:t>«Последнее</w:t>
      </w:r>
      <w:r w:rsidRPr="00A9118F">
        <w:rPr>
          <w:rFonts w:ascii="Times New Roman" w:eastAsia="Times New Roman" w:hAnsi="Times New Roman" w:cs="Times New Roman"/>
          <w:spacing w:val="53"/>
          <w:sz w:val="28"/>
          <w:szCs w:val="28"/>
          <w:lang w:eastAsia="ru-RU"/>
        </w:rPr>
        <w:t xml:space="preserve"> </w:t>
      </w:r>
      <w:r w:rsidRPr="00A9118F">
        <w:rPr>
          <w:rFonts w:ascii="Times New Roman" w:eastAsia="Times New Roman" w:hAnsi="Times New Roman" w:cs="Times New Roman"/>
          <w:sz w:val="28"/>
          <w:szCs w:val="28"/>
          <w:lang w:eastAsia="ru-RU"/>
        </w:rPr>
        <w:t>новоселье»,</w:t>
      </w:r>
      <w:r w:rsidRPr="00A9118F">
        <w:rPr>
          <w:rFonts w:ascii="Times New Roman" w:eastAsia="Times New Roman" w:hAnsi="Times New Roman" w:cs="Times New Roman"/>
          <w:spacing w:val="52"/>
          <w:sz w:val="28"/>
          <w:szCs w:val="28"/>
          <w:lang w:eastAsia="ru-RU"/>
        </w:rPr>
        <w:t xml:space="preserve"> </w:t>
      </w:r>
      <w:r w:rsidRPr="00A9118F">
        <w:rPr>
          <w:rFonts w:ascii="Times New Roman" w:eastAsia="Times New Roman" w:hAnsi="Times New Roman" w:cs="Times New Roman"/>
          <w:sz w:val="28"/>
          <w:szCs w:val="28"/>
          <w:lang w:eastAsia="ru-RU"/>
        </w:rPr>
        <w:t>«Спор»,</w:t>
      </w:r>
      <w:r w:rsidRPr="00A9118F">
        <w:rPr>
          <w:rFonts w:ascii="Times New Roman" w:eastAsia="Times New Roman" w:hAnsi="Times New Roman" w:cs="Times New Roman"/>
          <w:spacing w:val="53"/>
          <w:sz w:val="28"/>
          <w:szCs w:val="28"/>
          <w:lang w:eastAsia="ru-RU"/>
        </w:rPr>
        <w:t xml:space="preserve"> </w:t>
      </w:r>
      <w:r w:rsidRPr="00A9118F">
        <w:rPr>
          <w:rFonts w:ascii="Times New Roman" w:eastAsia="Times New Roman" w:hAnsi="Times New Roman" w:cs="Times New Roman"/>
          <w:sz w:val="28"/>
          <w:szCs w:val="28"/>
          <w:lang w:eastAsia="ru-RU"/>
        </w:rPr>
        <w:t>«Из</w:t>
      </w:r>
      <w:r w:rsidRPr="00A9118F">
        <w:rPr>
          <w:rFonts w:ascii="Times New Roman" w:eastAsia="Times New Roman" w:hAnsi="Times New Roman" w:cs="Times New Roman"/>
          <w:spacing w:val="52"/>
          <w:sz w:val="28"/>
          <w:szCs w:val="28"/>
          <w:lang w:eastAsia="ru-RU"/>
        </w:rPr>
        <w:t xml:space="preserve"> </w:t>
      </w:r>
      <w:r w:rsidRPr="00A9118F">
        <w:rPr>
          <w:rFonts w:ascii="Times New Roman" w:eastAsia="Times New Roman" w:hAnsi="Times New Roman" w:cs="Times New Roman"/>
          <w:sz w:val="28"/>
          <w:szCs w:val="28"/>
          <w:lang w:eastAsia="ru-RU"/>
        </w:rPr>
        <w:t>Гете»,</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«Выхожу один я на дорогу…»).</w:t>
      </w:r>
      <w:proofErr w:type="gramEnd"/>
    </w:p>
    <w:p w:rsidR="00A9118F" w:rsidRPr="00A9118F" w:rsidRDefault="00A9118F" w:rsidP="00A9118F">
      <w:pPr>
        <w:widowControl w:val="0"/>
        <w:numPr>
          <w:ilvl w:val="0"/>
          <w:numId w:val="2"/>
        </w:numPr>
        <w:tabs>
          <w:tab w:val="left" w:pos="1010"/>
        </w:tabs>
        <w:kinsoku w:val="0"/>
        <w:overflowPunct w:val="0"/>
        <w:autoSpaceDE w:val="0"/>
        <w:autoSpaceDN w:val="0"/>
        <w:adjustRightInd w:val="0"/>
        <w:spacing w:before="31" w:after="0" w:line="240" w:lineRule="auto"/>
        <w:ind w:left="1010" w:hanging="425"/>
        <w:jc w:val="both"/>
        <w:outlineLvl w:val="0"/>
        <w:rPr>
          <w:rFonts w:ascii="Times New Roman" w:eastAsia="Times New Roman" w:hAnsi="Times New Roman" w:cs="Times New Roman"/>
          <w:bCs/>
          <w:color w:val="000000"/>
          <w:sz w:val="28"/>
          <w:szCs w:val="28"/>
          <w:lang w:eastAsia="ru-RU"/>
        </w:rPr>
      </w:pPr>
      <w:r w:rsidRPr="00A9118F">
        <w:rPr>
          <w:rFonts w:ascii="Times New Roman" w:eastAsia="Times New Roman" w:hAnsi="Times New Roman" w:cs="Times New Roman"/>
          <w:bCs/>
          <w:sz w:val="28"/>
          <w:szCs w:val="28"/>
          <w:lang w:eastAsia="ru-RU"/>
        </w:rPr>
        <w:t>Модуль V. Женские образы – адресаты любовной лирики XIX</w:t>
      </w:r>
      <w:r w:rsidRPr="00A9118F">
        <w:rPr>
          <w:rFonts w:ascii="Times New Roman" w:eastAsia="Times New Roman" w:hAnsi="Times New Roman" w:cs="Times New Roman"/>
          <w:bCs/>
          <w:spacing w:val="-16"/>
          <w:sz w:val="28"/>
          <w:szCs w:val="28"/>
          <w:lang w:eastAsia="ru-RU"/>
        </w:rPr>
        <w:t xml:space="preserve"> </w:t>
      </w:r>
      <w:r w:rsidRPr="00A9118F">
        <w:rPr>
          <w:rFonts w:ascii="Times New Roman" w:eastAsia="Times New Roman" w:hAnsi="Times New Roman" w:cs="Times New Roman"/>
          <w:bCs/>
          <w:sz w:val="28"/>
          <w:szCs w:val="28"/>
          <w:lang w:eastAsia="ru-RU"/>
        </w:rPr>
        <w:t>века</w:t>
      </w:r>
    </w:p>
    <w:p w:rsidR="00A9118F" w:rsidRPr="00A9118F" w:rsidRDefault="00A9118F" w:rsidP="00A9118F">
      <w:pPr>
        <w:widowControl w:val="0"/>
        <w:numPr>
          <w:ilvl w:val="0"/>
          <w:numId w:val="1"/>
        </w:numPr>
        <w:tabs>
          <w:tab w:val="left" w:pos="1010"/>
        </w:tabs>
        <w:kinsoku w:val="0"/>
        <w:overflowPunct w:val="0"/>
        <w:autoSpaceDE w:val="0"/>
        <w:autoSpaceDN w:val="0"/>
        <w:adjustRightInd w:val="0"/>
        <w:spacing w:after="0" w:line="240" w:lineRule="auto"/>
        <w:ind w:right="225" w:firstLine="359"/>
        <w:jc w:val="both"/>
        <w:rPr>
          <w:rFonts w:ascii="Times New Roman" w:eastAsia="Times New Roman" w:hAnsi="Times New Roman" w:cs="Times New Roman"/>
          <w:iCs/>
          <w:color w:val="000000"/>
          <w:sz w:val="28"/>
          <w:szCs w:val="28"/>
          <w:lang w:eastAsia="ru-RU"/>
        </w:rPr>
      </w:pPr>
      <w:r w:rsidRPr="00A9118F">
        <w:rPr>
          <w:rFonts w:ascii="Times New Roman" w:eastAsia="Times New Roman" w:hAnsi="Times New Roman" w:cs="Times New Roman"/>
          <w:iCs/>
          <w:sz w:val="28"/>
          <w:szCs w:val="28"/>
          <w:lang w:eastAsia="ru-RU"/>
        </w:rPr>
        <w:t>Василий Андреевич Жуковский и Мария Андреевна Протасова. История любви, полная драматизма. Идеальный образ возлюбленной в стихотворениях</w:t>
      </w:r>
      <w:r w:rsidRPr="00A9118F">
        <w:rPr>
          <w:rFonts w:ascii="Times New Roman" w:eastAsia="Times New Roman" w:hAnsi="Times New Roman" w:cs="Times New Roman"/>
          <w:iCs/>
          <w:spacing w:val="7"/>
          <w:sz w:val="28"/>
          <w:szCs w:val="28"/>
          <w:lang w:eastAsia="ru-RU"/>
        </w:rPr>
        <w:t xml:space="preserve"> </w:t>
      </w:r>
      <w:r w:rsidRPr="00A9118F">
        <w:rPr>
          <w:rFonts w:ascii="Times New Roman" w:eastAsia="Times New Roman" w:hAnsi="Times New Roman" w:cs="Times New Roman"/>
          <w:iCs/>
          <w:sz w:val="28"/>
          <w:szCs w:val="28"/>
          <w:lang w:eastAsia="ru-RU"/>
        </w:rPr>
        <w:t>«К</w:t>
      </w:r>
      <w:r w:rsidRPr="00A9118F">
        <w:rPr>
          <w:rFonts w:ascii="Times New Roman" w:eastAsia="Times New Roman" w:hAnsi="Times New Roman" w:cs="Times New Roman"/>
          <w:iCs/>
          <w:spacing w:val="10"/>
          <w:sz w:val="28"/>
          <w:szCs w:val="28"/>
          <w:lang w:eastAsia="ru-RU"/>
        </w:rPr>
        <w:t xml:space="preserve"> </w:t>
      </w:r>
      <w:r w:rsidRPr="00A9118F">
        <w:rPr>
          <w:rFonts w:ascii="Times New Roman" w:eastAsia="Times New Roman" w:hAnsi="Times New Roman" w:cs="Times New Roman"/>
          <w:iCs/>
          <w:sz w:val="28"/>
          <w:szCs w:val="28"/>
          <w:lang w:eastAsia="ru-RU"/>
        </w:rPr>
        <w:t>ней»</w:t>
      </w:r>
      <w:r w:rsidRPr="00A9118F">
        <w:rPr>
          <w:rFonts w:ascii="Times New Roman" w:eastAsia="Times New Roman" w:hAnsi="Times New Roman" w:cs="Times New Roman"/>
          <w:iCs/>
          <w:spacing w:val="8"/>
          <w:sz w:val="28"/>
          <w:szCs w:val="28"/>
          <w:lang w:eastAsia="ru-RU"/>
        </w:rPr>
        <w:t xml:space="preserve"> </w:t>
      </w:r>
      <w:r w:rsidRPr="00A9118F">
        <w:rPr>
          <w:rFonts w:ascii="Times New Roman" w:eastAsia="Times New Roman" w:hAnsi="Times New Roman" w:cs="Times New Roman"/>
          <w:iCs/>
          <w:sz w:val="28"/>
          <w:szCs w:val="28"/>
          <w:lang w:eastAsia="ru-RU"/>
        </w:rPr>
        <w:t>(1811),</w:t>
      </w:r>
      <w:r w:rsidRPr="00A9118F">
        <w:rPr>
          <w:rFonts w:ascii="Times New Roman" w:eastAsia="Times New Roman" w:hAnsi="Times New Roman" w:cs="Times New Roman"/>
          <w:iCs/>
          <w:spacing w:val="6"/>
          <w:sz w:val="28"/>
          <w:szCs w:val="28"/>
          <w:lang w:eastAsia="ru-RU"/>
        </w:rPr>
        <w:t xml:space="preserve"> </w:t>
      </w:r>
      <w:r w:rsidRPr="00A9118F">
        <w:rPr>
          <w:rFonts w:ascii="Times New Roman" w:eastAsia="Times New Roman" w:hAnsi="Times New Roman" w:cs="Times New Roman"/>
          <w:iCs/>
          <w:sz w:val="28"/>
          <w:szCs w:val="28"/>
          <w:lang w:eastAsia="ru-RU"/>
        </w:rPr>
        <w:t>«Песня»</w:t>
      </w:r>
      <w:r w:rsidRPr="00A9118F">
        <w:rPr>
          <w:rFonts w:ascii="Times New Roman" w:eastAsia="Times New Roman" w:hAnsi="Times New Roman" w:cs="Times New Roman"/>
          <w:iCs/>
          <w:spacing w:val="7"/>
          <w:sz w:val="28"/>
          <w:szCs w:val="28"/>
          <w:lang w:eastAsia="ru-RU"/>
        </w:rPr>
        <w:t xml:space="preserve"> </w:t>
      </w:r>
      <w:r w:rsidRPr="00A9118F">
        <w:rPr>
          <w:rFonts w:ascii="Times New Roman" w:eastAsia="Times New Roman" w:hAnsi="Times New Roman" w:cs="Times New Roman"/>
          <w:iCs/>
          <w:sz w:val="28"/>
          <w:szCs w:val="28"/>
          <w:lang w:eastAsia="ru-RU"/>
        </w:rPr>
        <w:t>(1808),</w:t>
      </w:r>
      <w:r w:rsidRPr="00A9118F">
        <w:rPr>
          <w:rFonts w:ascii="Times New Roman" w:eastAsia="Times New Roman" w:hAnsi="Times New Roman" w:cs="Times New Roman"/>
          <w:iCs/>
          <w:spacing w:val="7"/>
          <w:sz w:val="28"/>
          <w:szCs w:val="28"/>
          <w:lang w:eastAsia="ru-RU"/>
        </w:rPr>
        <w:t xml:space="preserve"> </w:t>
      </w:r>
      <w:r w:rsidRPr="00A9118F">
        <w:rPr>
          <w:rFonts w:ascii="Times New Roman" w:eastAsia="Times New Roman" w:hAnsi="Times New Roman" w:cs="Times New Roman"/>
          <w:iCs/>
          <w:sz w:val="28"/>
          <w:szCs w:val="28"/>
          <w:lang w:eastAsia="ru-RU"/>
        </w:rPr>
        <w:t>«Песня»</w:t>
      </w:r>
      <w:r w:rsidRPr="00A9118F">
        <w:rPr>
          <w:rFonts w:ascii="Times New Roman" w:eastAsia="Times New Roman" w:hAnsi="Times New Roman" w:cs="Times New Roman"/>
          <w:iCs/>
          <w:spacing w:val="13"/>
          <w:sz w:val="28"/>
          <w:szCs w:val="28"/>
          <w:lang w:eastAsia="ru-RU"/>
        </w:rPr>
        <w:t xml:space="preserve"> </w:t>
      </w:r>
      <w:r w:rsidRPr="00A9118F">
        <w:rPr>
          <w:rFonts w:ascii="Times New Roman" w:eastAsia="Times New Roman" w:hAnsi="Times New Roman" w:cs="Times New Roman"/>
          <w:iCs/>
          <w:sz w:val="28"/>
          <w:szCs w:val="28"/>
          <w:lang w:eastAsia="ru-RU"/>
        </w:rPr>
        <w:t>(1811),</w:t>
      </w:r>
    </w:p>
    <w:p w:rsidR="00A9118F" w:rsidRPr="00A9118F" w:rsidRDefault="00A9118F" w:rsidP="00A9118F">
      <w:pPr>
        <w:widowControl w:val="0"/>
        <w:kinsoku w:val="0"/>
        <w:overflowPunct w:val="0"/>
        <w:autoSpaceDE w:val="0"/>
        <w:autoSpaceDN w:val="0"/>
        <w:adjustRightInd w:val="0"/>
        <w:spacing w:after="0" w:line="240" w:lineRule="auto"/>
        <w:ind w:left="302" w:right="234"/>
        <w:jc w:val="both"/>
        <w:rPr>
          <w:rFonts w:ascii="Times New Roman" w:eastAsia="Times New Roman" w:hAnsi="Times New Roman" w:cs="Times New Roman"/>
          <w:iCs/>
          <w:sz w:val="28"/>
          <w:szCs w:val="28"/>
          <w:lang w:eastAsia="ru-RU"/>
        </w:rPr>
      </w:pPr>
      <w:r w:rsidRPr="00A9118F">
        <w:rPr>
          <w:rFonts w:ascii="Times New Roman" w:eastAsia="Times New Roman" w:hAnsi="Times New Roman" w:cs="Times New Roman"/>
          <w:iCs/>
          <w:sz w:val="28"/>
          <w:szCs w:val="28"/>
          <w:lang w:eastAsia="ru-RU"/>
        </w:rPr>
        <w:t>«Признание»,    «19    марта    1823».     Романтическое     мироощущение В.А. Жуковского в любовной</w:t>
      </w:r>
      <w:r w:rsidRPr="00A9118F">
        <w:rPr>
          <w:rFonts w:ascii="Times New Roman" w:eastAsia="Times New Roman" w:hAnsi="Times New Roman" w:cs="Times New Roman"/>
          <w:iCs/>
          <w:spacing w:val="-1"/>
          <w:sz w:val="28"/>
          <w:szCs w:val="28"/>
          <w:lang w:eastAsia="ru-RU"/>
        </w:rPr>
        <w:t xml:space="preserve"> </w:t>
      </w:r>
      <w:r w:rsidRPr="00A9118F">
        <w:rPr>
          <w:rFonts w:ascii="Times New Roman" w:eastAsia="Times New Roman" w:hAnsi="Times New Roman" w:cs="Times New Roman"/>
          <w:iCs/>
          <w:sz w:val="28"/>
          <w:szCs w:val="28"/>
          <w:lang w:eastAsia="ru-RU"/>
        </w:rPr>
        <w:t>лирике.</w:t>
      </w:r>
    </w:p>
    <w:p w:rsidR="00A9118F" w:rsidRPr="00A9118F" w:rsidRDefault="00A9118F" w:rsidP="00A9118F">
      <w:pPr>
        <w:widowControl w:val="0"/>
        <w:numPr>
          <w:ilvl w:val="0"/>
          <w:numId w:val="1"/>
        </w:numPr>
        <w:tabs>
          <w:tab w:val="left" w:pos="1010"/>
        </w:tabs>
        <w:kinsoku w:val="0"/>
        <w:overflowPunct w:val="0"/>
        <w:autoSpaceDE w:val="0"/>
        <w:autoSpaceDN w:val="0"/>
        <w:adjustRightInd w:val="0"/>
        <w:spacing w:after="0" w:line="240" w:lineRule="auto"/>
        <w:ind w:right="364" w:firstLine="359"/>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Лирические адресаты любовной лирики А.С. Пушкина. Реально- биографическая основа стихотворений о любви (составление реального комментария).</w:t>
      </w:r>
    </w:p>
    <w:p w:rsidR="00A9118F" w:rsidRPr="00A9118F" w:rsidRDefault="00A9118F" w:rsidP="00A9118F">
      <w:pPr>
        <w:widowControl w:val="0"/>
        <w:kinsoku w:val="0"/>
        <w:overflowPunct w:val="0"/>
        <w:autoSpaceDE w:val="0"/>
        <w:autoSpaceDN w:val="0"/>
        <w:adjustRightInd w:val="0"/>
        <w:spacing w:after="0" w:line="240" w:lineRule="auto"/>
        <w:ind w:left="302" w:right="367" w:firstLine="359"/>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Екатерина Павловна Бакунина («Желание»). Евдокия Ивановна Голицына («Краѐв чужих неопытный любитель…», «Простой воспитанник природы»</w:t>
      </w:r>
      <w:proofErr w:type="gramStart"/>
      <w:r w:rsidRPr="00A9118F">
        <w:rPr>
          <w:rFonts w:ascii="Times New Roman" w:eastAsia="Times New Roman" w:hAnsi="Times New Roman" w:cs="Times New Roman"/>
          <w:sz w:val="28"/>
          <w:szCs w:val="28"/>
          <w:lang w:eastAsia="ru-RU"/>
        </w:rPr>
        <w:t>,«</w:t>
      </w:r>
      <w:proofErr w:type="gramEnd"/>
      <w:r w:rsidRPr="00A9118F">
        <w:rPr>
          <w:rFonts w:ascii="Times New Roman" w:eastAsia="Times New Roman" w:hAnsi="Times New Roman" w:cs="Times New Roman"/>
          <w:sz w:val="28"/>
          <w:szCs w:val="28"/>
          <w:lang w:eastAsia="ru-RU"/>
        </w:rPr>
        <w:t xml:space="preserve">К ***»). Мария Николаевна Раевская («Редеет облаков летучая гряда…», «Фонтану Бахчисарайского дворца», «На холмах Грузии…»). Елизавета </w:t>
      </w:r>
      <w:proofErr w:type="spellStart"/>
      <w:r w:rsidRPr="00A9118F">
        <w:rPr>
          <w:rFonts w:ascii="Times New Roman" w:eastAsia="Times New Roman" w:hAnsi="Times New Roman" w:cs="Times New Roman"/>
          <w:sz w:val="28"/>
          <w:szCs w:val="28"/>
          <w:lang w:eastAsia="ru-RU"/>
        </w:rPr>
        <w:t>Ксаверьевна</w:t>
      </w:r>
      <w:proofErr w:type="spellEnd"/>
      <w:r w:rsidRPr="00A9118F">
        <w:rPr>
          <w:rFonts w:ascii="Times New Roman" w:eastAsia="Times New Roman" w:hAnsi="Times New Roman" w:cs="Times New Roman"/>
          <w:sz w:val="28"/>
          <w:szCs w:val="28"/>
          <w:lang w:eastAsia="ru-RU"/>
        </w:rPr>
        <w:t xml:space="preserve"> Воронцова («Сожженное письмо», «Желание славы», «Талисман», «Все в жертву памяти твоей», «Прощанье»). Анна Петровна Керн («Я помню чудное мгновенье»). Елена Михайловна </w:t>
      </w:r>
      <w:proofErr w:type="spellStart"/>
      <w:r w:rsidRPr="00A9118F">
        <w:rPr>
          <w:rFonts w:ascii="Times New Roman" w:eastAsia="Times New Roman" w:hAnsi="Times New Roman" w:cs="Times New Roman"/>
          <w:sz w:val="28"/>
          <w:szCs w:val="28"/>
          <w:lang w:eastAsia="ru-RU"/>
        </w:rPr>
        <w:t>Завадовская</w:t>
      </w:r>
      <w:proofErr w:type="spellEnd"/>
      <w:r w:rsidRPr="00A9118F">
        <w:rPr>
          <w:rFonts w:ascii="Times New Roman" w:eastAsia="Times New Roman" w:hAnsi="Times New Roman" w:cs="Times New Roman"/>
          <w:sz w:val="28"/>
          <w:szCs w:val="28"/>
          <w:lang w:eastAsia="ru-RU"/>
        </w:rPr>
        <w:t xml:space="preserve"> («Красавица»). </w:t>
      </w:r>
      <w:proofErr w:type="gramStart"/>
      <w:r w:rsidRPr="00A9118F">
        <w:rPr>
          <w:rFonts w:ascii="Times New Roman" w:eastAsia="Times New Roman" w:hAnsi="Times New Roman" w:cs="Times New Roman"/>
          <w:sz w:val="28"/>
          <w:szCs w:val="28"/>
          <w:lang w:eastAsia="ru-RU"/>
        </w:rPr>
        <w:t>Екатерина Николаевна Ушакова («</w:t>
      </w:r>
      <w:proofErr w:type="spellStart"/>
      <w:r w:rsidRPr="00A9118F">
        <w:rPr>
          <w:rFonts w:ascii="Times New Roman" w:eastAsia="Times New Roman" w:hAnsi="Times New Roman" w:cs="Times New Roman"/>
          <w:sz w:val="28"/>
          <w:szCs w:val="28"/>
          <w:lang w:eastAsia="ru-RU"/>
        </w:rPr>
        <w:t>Ек</w:t>
      </w:r>
      <w:proofErr w:type="spellEnd"/>
      <w:r w:rsidRPr="00A9118F">
        <w:rPr>
          <w:rFonts w:ascii="Times New Roman" w:eastAsia="Times New Roman" w:hAnsi="Times New Roman" w:cs="Times New Roman"/>
          <w:sz w:val="28"/>
          <w:szCs w:val="28"/>
          <w:lang w:eastAsia="ru-RU"/>
        </w:rPr>
        <w:t>.</w:t>
      </w:r>
      <w:proofErr w:type="gramEnd"/>
      <w:r w:rsidRPr="00A9118F">
        <w:rPr>
          <w:rFonts w:ascii="Times New Roman" w:eastAsia="Times New Roman" w:hAnsi="Times New Roman" w:cs="Times New Roman"/>
          <w:sz w:val="28"/>
          <w:szCs w:val="28"/>
          <w:lang w:eastAsia="ru-RU"/>
        </w:rPr>
        <w:t xml:space="preserve"> </w:t>
      </w:r>
      <w:proofErr w:type="gramStart"/>
      <w:r w:rsidRPr="00A9118F">
        <w:rPr>
          <w:rFonts w:ascii="Times New Roman" w:eastAsia="Times New Roman" w:hAnsi="Times New Roman" w:cs="Times New Roman"/>
          <w:sz w:val="28"/>
          <w:szCs w:val="28"/>
          <w:lang w:eastAsia="ru-RU"/>
        </w:rPr>
        <w:t>Н. Ушаковой»).</w:t>
      </w:r>
      <w:proofErr w:type="gramEnd"/>
      <w:r w:rsidRPr="00A9118F">
        <w:rPr>
          <w:rFonts w:ascii="Times New Roman" w:eastAsia="Times New Roman" w:hAnsi="Times New Roman" w:cs="Times New Roman"/>
          <w:sz w:val="28"/>
          <w:szCs w:val="28"/>
          <w:lang w:eastAsia="ru-RU"/>
        </w:rPr>
        <w:t xml:space="preserve"> </w:t>
      </w:r>
      <w:proofErr w:type="gramStart"/>
      <w:r w:rsidRPr="00A9118F">
        <w:rPr>
          <w:rFonts w:ascii="Times New Roman" w:eastAsia="Times New Roman" w:hAnsi="Times New Roman" w:cs="Times New Roman"/>
          <w:sz w:val="28"/>
          <w:szCs w:val="28"/>
          <w:lang w:eastAsia="ru-RU"/>
        </w:rPr>
        <w:t>Анна Алексеевна Оленина («Еѐ глаза», «Ты и</w:t>
      </w:r>
      <w:r w:rsidRPr="00A9118F">
        <w:rPr>
          <w:rFonts w:ascii="Times New Roman" w:eastAsia="Times New Roman" w:hAnsi="Times New Roman" w:cs="Times New Roman"/>
          <w:spacing w:val="42"/>
          <w:sz w:val="28"/>
          <w:szCs w:val="28"/>
          <w:lang w:eastAsia="ru-RU"/>
        </w:rPr>
        <w:t xml:space="preserve"> </w:t>
      </w:r>
      <w:r w:rsidRPr="00A9118F">
        <w:rPr>
          <w:rFonts w:ascii="Times New Roman" w:eastAsia="Times New Roman" w:hAnsi="Times New Roman" w:cs="Times New Roman"/>
          <w:sz w:val="28"/>
          <w:szCs w:val="28"/>
          <w:lang w:eastAsia="ru-RU"/>
        </w:rPr>
        <w:t>вы»,</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37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«Предчувствие», «Город пышный, город бедный…»).</w:t>
      </w:r>
      <w:proofErr w:type="gramEnd"/>
      <w:r w:rsidRPr="00A9118F">
        <w:rPr>
          <w:rFonts w:ascii="Times New Roman" w:eastAsia="Times New Roman" w:hAnsi="Times New Roman" w:cs="Times New Roman"/>
          <w:sz w:val="28"/>
          <w:szCs w:val="28"/>
          <w:lang w:eastAsia="ru-RU"/>
        </w:rPr>
        <w:t xml:space="preserve"> Наталья Николаевна Гончарова («Мадонна»).</w:t>
      </w:r>
    </w:p>
    <w:p w:rsidR="00A9118F" w:rsidRPr="00A9118F" w:rsidRDefault="00A9118F" w:rsidP="00A9118F">
      <w:pPr>
        <w:widowControl w:val="0"/>
        <w:kinsoku w:val="0"/>
        <w:overflowPunct w:val="0"/>
        <w:autoSpaceDE w:val="0"/>
        <w:autoSpaceDN w:val="0"/>
        <w:adjustRightInd w:val="0"/>
        <w:spacing w:after="0" w:line="240" w:lineRule="auto"/>
        <w:ind w:left="661"/>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Любовь в лирике А.С. Пушкина как светлое чувство, божественный дар.</w:t>
      </w:r>
    </w:p>
    <w:p w:rsidR="00A9118F" w:rsidRPr="00A9118F" w:rsidRDefault="00A9118F" w:rsidP="00A9118F">
      <w:pPr>
        <w:widowControl w:val="0"/>
        <w:numPr>
          <w:ilvl w:val="0"/>
          <w:numId w:val="1"/>
        </w:numPr>
        <w:tabs>
          <w:tab w:val="left" w:pos="1010"/>
        </w:tabs>
        <w:kinsoku w:val="0"/>
        <w:overflowPunct w:val="0"/>
        <w:autoSpaceDE w:val="0"/>
        <w:autoSpaceDN w:val="0"/>
        <w:adjustRightInd w:val="0"/>
        <w:spacing w:after="0" w:line="240" w:lineRule="auto"/>
        <w:ind w:right="365" w:firstLine="359"/>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Тема любви в поэзии М.Ю. Лермонтова. Любовь как высокое чувство, но неразделенное или утраченное. Мотив разочарования в любви и возлюбленной. Реальные адресаты стихотворений о</w:t>
      </w:r>
      <w:r w:rsidRPr="00A9118F">
        <w:rPr>
          <w:rFonts w:ascii="Times New Roman" w:eastAsia="Times New Roman" w:hAnsi="Times New Roman" w:cs="Times New Roman"/>
          <w:spacing w:val="-5"/>
          <w:sz w:val="28"/>
          <w:szCs w:val="28"/>
          <w:lang w:eastAsia="ru-RU"/>
        </w:rPr>
        <w:t xml:space="preserve"> </w:t>
      </w:r>
      <w:r w:rsidRPr="00A9118F">
        <w:rPr>
          <w:rFonts w:ascii="Times New Roman" w:eastAsia="Times New Roman" w:hAnsi="Times New Roman" w:cs="Times New Roman"/>
          <w:sz w:val="28"/>
          <w:szCs w:val="28"/>
          <w:lang w:eastAsia="ru-RU"/>
        </w:rPr>
        <w:t>любви.</w:t>
      </w:r>
    </w:p>
    <w:p w:rsidR="00A9118F" w:rsidRPr="00A9118F" w:rsidRDefault="00A9118F" w:rsidP="00A9118F">
      <w:pPr>
        <w:widowControl w:val="0"/>
        <w:kinsoku w:val="0"/>
        <w:overflowPunct w:val="0"/>
        <w:autoSpaceDE w:val="0"/>
        <w:autoSpaceDN w:val="0"/>
        <w:adjustRightInd w:val="0"/>
        <w:spacing w:after="0" w:line="240" w:lineRule="auto"/>
        <w:ind w:left="661"/>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Варвара Александровна Лопухина («К Л. –» («У ног других не</w:t>
      </w:r>
      <w:r w:rsidRPr="00A9118F">
        <w:rPr>
          <w:rFonts w:ascii="Times New Roman" w:eastAsia="Times New Roman" w:hAnsi="Times New Roman" w:cs="Times New Roman"/>
          <w:spacing w:val="-19"/>
          <w:sz w:val="28"/>
          <w:szCs w:val="28"/>
          <w:lang w:eastAsia="ru-RU"/>
        </w:rPr>
        <w:t xml:space="preserve"> </w:t>
      </w:r>
      <w:r w:rsidRPr="00A9118F">
        <w:rPr>
          <w:rFonts w:ascii="Times New Roman" w:eastAsia="Times New Roman" w:hAnsi="Times New Roman" w:cs="Times New Roman"/>
          <w:sz w:val="28"/>
          <w:szCs w:val="28"/>
          <w:lang w:eastAsia="ru-RU"/>
        </w:rPr>
        <w:t>забывал»),</w:t>
      </w:r>
      <w:proofErr w:type="gramEnd"/>
    </w:p>
    <w:p w:rsidR="00A9118F" w:rsidRPr="00A9118F" w:rsidRDefault="00A9118F" w:rsidP="00A9118F">
      <w:pPr>
        <w:widowControl w:val="0"/>
        <w:tabs>
          <w:tab w:val="left" w:pos="1132"/>
          <w:tab w:val="left" w:pos="2026"/>
          <w:tab w:val="left" w:pos="3357"/>
          <w:tab w:val="left" w:pos="4566"/>
          <w:tab w:val="left" w:pos="6118"/>
          <w:tab w:val="left" w:pos="6948"/>
          <w:tab w:val="left" w:pos="8237"/>
        </w:tabs>
        <w:kinsoku w:val="0"/>
        <w:overflowPunct w:val="0"/>
        <w:autoSpaceDE w:val="0"/>
        <w:autoSpaceDN w:val="0"/>
        <w:adjustRightInd w:val="0"/>
        <w:spacing w:after="0" w:line="240" w:lineRule="auto"/>
        <w:ind w:left="302" w:right="365"/>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w:t>
      </w:r>
      <w:proofErr w:type="gramStart"/>
      <w:r w:rsidRPr="00A9118F">
        <w:rPr>
          <w:rFonts w:ascii="Times New Roman" w:eastAsia="Times New Roman" w:hAnsi="Times New Roman" w:cs="Times New Roman"/>
          <w:sz w:val="28"/>
          <w:szCs w:val="28"/>
          <w:lang w:eastAsia="ru-RU"/>
        </w:rPr>
        <w:t>К</w:t>
      </w:r>
      <w:proofErr w:type="gramEnd"/>
      <w:r w:rsidRPr="00A9118F">
        <w:rPr>
          <w:rFonts w:ascii="Times New Roman" w:eastAsia="Times New Roman" w:hAnsi="Times New Roman" w:cs="Times New Roman"/>
          <w:sz w:val="28"/>
          <w:szCs w:val="28"/>
          <w:lang w:eastAsia="ru-RU"/>
        </w:rPr>
        <w:t>*»</w:t>
      </w:r>
      <w:r w:rsidRPr="00A9118F">
        <w:rPr>
          <w:rFonts w:ascii="Times New Roman" w:eastAsia="Times New Roman" w:hAnsi="Times New Roman" w:cs="Times New Roman"/>
          <w:sz w:val="28"/>
          <w:szCs w:val="28"/>
          <w:lang w:eastAsia="ru-RU"/>
        </w:rPr>
        <w:tab/>
        <w:t>(«Мы</w:t>
      </w:r>
      <w:r w:rsidRPr="00A9118F">
        <w:rPr>
          <w:rFonts w:ascii="Times New Roman" w:eastAsia="Times New Roman" w:hAnsi="Times New Roman" w:cs="Times New Roman"/>
          <w:sz w:val="28"/>
          <w:szCs w:val="28"/>
          <w:lang w:eastAsia="ru-RU"/>
        </w:rPr>
        <w:tab/>
        <w:t>случайно</w:t>
      </w:r>
      <w:r w:rsidRPr="00A9118F">
        <w:rPr>
          <w:rFonts w:ascii="Times New Roman" w:eastAsia="Times New Roman" w:hAnsi="Times New Roman" w:cs="Times New Roman"/>
          <w:sz w:val="28"/>
          <w:szCs w:val="28"/>
          <w:lang w:eastAsia="ru-RU"/>
        </w:rPr>
        <w:tab/>
        <w:t>сведены</w:t>
      </w:r>
      <w:r w:rsidRPr="00A9118F">
        <w:rPr>
          <w:rFonts w:ascii="Times New Roman" w:eastAsia="Times New Roman" w:hAnsi="Times New Roman" w:cs="Times New Roman"/>
          <w:sz w:val="28"/>
          <w:szCs w:val="28"/>
          <w:lang w:eastAsia="ru-RU"/>
        </w:rPr>
        <w:tab/>
        <w:t>судьбою»),</w:t>
      </w:r>
      <w:r w:rsidRPr="00A9118F">
        <w:rPr>
          <w:rFonts w:ascii="Times New Roman" w:eastAsia="Times New Roman" w:hAnsi="Times New Roman" w:cs="Times New Roman"/>
          <w:sz w:val="28"/>
          <w:szCs w:val="28"/>
          <w:lang w:eastAsia="ru-RU"/>
        </w:rPr>
        <w:tab/>
        <w:t>«К*»</w:t>
      </w:r>
      <w:r w:rsidRPr="00A9118F">
        <w:rPr>
          <w:rFonts w:ascii="Times New Roman" w:eastAsia="Times New Roman" w:hAnsi="Times New Roman" w:cs="Times New Roman"/>
          <w:sz w:val="28"/>
          <w:szCs w:val="28"/>
          <w:lang w:eastAsia="ru-RU"/>
        </w:rPr>
        <w:tab/>
        <w:t>(«Оставь</w:t>
      </w:r>
      <w:r w:rsidRPr="00A9118F">
        <w:rPr>
          <w:rFonts w:ascii="Times New Roman" w:eastAsia="Times New Roman" w:hAnsi="Times New Roman" w:cs="Times New Roman"/>
          <w:sz w:val="28"/>
          <w:szCs w:val="28"/>
          <w:lang w:eastAsia="ru-RU"/>
        </w:rPr>
        <w:tab/>
      </w:r>
      <w:r w:rsidRPr="00A9118F">
        <w:rPr>
          <w:rFonts w:ascii="Times New Roman" w:eastAsia="Times New Roman" w:hAnsi="Times New Roman" w:cs="Times New Roman"/>
          <w:spacing w:val="-3"/>
          <w:sz w:val="28"/>
          <w:szCs w:val="28"/>
          <w:lang w:eastAsia="ru-RU"/>
        </w:rPr>
        <w:t xml:space="preserve">напрасные </w:t>
      </w:r>
      <w:r w:rsidRPr="00A9118F">
        <w:rPr>
          <w:rFonts w:ascii="Times New Roman" w:eastAsia="Times New Roman" w:hAnsi="Times New Roman" w:cs="Times New Roman"/>
          <w:sz w:val="28"/>
          <w:szCs w:val="28"/>
          <w:lang w:eastAsia="ru-RU"/>
        </w:rPr>
        <w:t>заботы»),   «Она   не   гордой   красотою…»,   «Слова   разлуки</w:t>
      </w:r>
      <w:r w:rsidRPr="00A9118F">
        <w:rPr>
          <w:rFonts w:ascii="Times New Roman" w:eastAsia="Times New Roman" w:hAnsi="Times New Roman" w:cs="Times New Roman"/>
          <w:spacing w:val="-1"/>
          <w:sz w:val="28"/>
          <w:szCs w:val="28"/>
          <w:lang w:eastAsia="ru-RU"/>
        </w:rPr>
        <w:t xml:space="preserve"> </w:t>
      </w:r>
      <w:r w:rsidRPr="00A9118F">
        <w:rPr>
          <w:rFonts w:ascii="Times New Roman" w:eastAsia="Times New Roman" w:hAnsi="Times New Roman" w:cs="Times New Roman"/>
          <w:sz w:val="28"/>
          <w:szCs w:val="28"/>
          <w:lang w:eastAsia="ru-RU"/>
        </w:rPr>
        <w:t>повторяя…»,</w:t>
      </w:r>
    </w:p>
    <w:p w:rsidR="00A9118F" w:rsidRPr="00A9118F" w:rsidRDefault="00A9118F" w:rsidP="00A9118F">
      <w:pPr>
        <w:widowControl w:val="0"/>
        <w:kinsoku w:val="0"/>
        <w:overflowPunct w:val="0"/>
        <w:autoSpaceDE w:val="0"/>
        <w:autoSpaceDN w:val="0"/>
        <w:adjustRightInd w:val="0"/>
        <w:spacing w:before="2" w:after="0" w:line="240" w:lineRule="auto"/>
        <w:ind w:left="302" w:right="365"/>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w:t>
      </w:r>
      <w:proofErr w:type="spellStart"/>
      <w:r w:rsidRPr="00A9118F">
        <w:rPr>
          <w:rFonts w:ascii="Times New Roman" w:eastAsia="Times New Roman" w:hAnsi="Times New Roman" w:cs="Times New Roman"/>
          <w:sz w:val="28"/>
          <w:szCs w:val="28"/>
          <w:lang w:eastAsia="ru-RU"/>
        </w:rPr>
        <w:t>Валерик</w:t>
      </w:r>
      <w:proofErr w:type="spellEnd"/>
      <w:r w:rsidRPr="00A9118F">
        <w:rPr>
          <w:rFonts w:ascii="Times New Roman" w:eastAsia="Times New Roman" w:hAnsi="Times New Roman" w:cs="Times New Roman"/>
          <w:sz w:val="28"/>
          <w:szCs w:val="28"/>
          <w:lang w:eastAsia="ru-RU"/>
        </w:rPr>
        <w:t>», «К*» («Мой друг, напрасное старанье…»), «Молитва» («Я,</w:t>
      </w:r>
      <w:proofErr w:type="gramEnd"/>
      <w:r w:rsidRPr="00A9118F">
        <w:rPr>
          <w:rFonts w:ascii="Times New Roman" w:eastAsia="Times New Roman" w:hAnsi="Times New Roman" w:cs="Times New Roman"/>
          <w:sz w:val="28"/>
          <w:szCs w:val="28"/>
          <w:lang w:eastAsia="ru-RU"/>
        </w:rPr>
        <w:t xml:space="preserve"> </w:t>
      </w:r>
      <w:proofErr w:type="gramStart"/>
      <w:r w:rsidRPr="00A9118F">
        <w:rPr>
          <w:rFonts w:ascii="Times New Roman" w:eastAsia="Times New Roman" w:hAnsi="Times New Roman" w:cs="Times New Roman"/>
          <w:sz w:val="28"/>
          <w:szCs w:val="28"/>
          <w:lang w:eastAsia="ru-RU"/>
        </w:rPr>
        <w:t>матерь божия, ныне с молитвою…»), «Расстались мы, но твой портрет…»).</w:t>
      </w:r>
      <w:proofErr w:type="gramEnd"/>
    </w:p>
    <w:p w:rsidR="00A9118F" w:rsidRPr="00A9118F" w:rsidRDefault="00A9118F" w:rsidP="00A9118F">
      <w:pPr>
        <w:widowControl w:val="0"/>
        <w:kinsoku w:val="0"/>
        <w:overflowPunct w:val="0"/>
        <w:autoSpaceDE w:val="0"/>
        <w:autoSpaceDN w:val="0"/>
        <w:adjustRightInd w:val="0"/>
        <w:spacing w:before="2" w:after="0" w:line="240" w:lineRule="auto"/>
        <w:ind w:left="302" w:right="365"/>
        <w:rPr>
          <w:rFonts w:ascii="Times New Roman" w:eastAsia="Times New Roman" w:hAnsi="Times New Roman" w:cs="Times New Roman"/>
          <w:sz w:val="28"/>
          <w:szCs w:val="28"/>
          <w:lang w:eastAsia="ru-RU"/>
        </w:rPr>
        <w:sectPr w:rsidR="00A9118F" w:rsidRPr="00A9118F">
          <w:pgSz w:w="11910" w:h="16840"/>
          <w:pgMar w:top="1040" w:right="620" w:bottom="1240" w:left="1400" w:header="0" w:footer="975" w:gutter="0"/>
          <w:cols w:space="720"/>
          <w:noEndnote/>
        </w:sectPr>
      </w:pPr>
    </w:p>
    <w:p w:rsidR="00A9118F" w:rsidRPr="00A9118F" w:rsidRDefault="00A9118F" w:rsidP="00A9118F">
      <w:pPr>
        <w:widowControl w:val="0"/>
        <w:kinsoku w:val="0"/>
        <w:overflowPunct w:val="0"/>
        <w:autoSpaceDE w:val="0"/>
        <w:autoSpaceDN w:val="0"/>
        <w:adjustRightInd w:val="0"/>
        <w:spacing w:before="67" w:after="0" w:line="240" w:lineRule="auto"/>
        <w:ind w:left="302" w:right="364" w:firstLine="359"/>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lastRenderedPageBreak/>
        <w:t>Екатерина Александровна Сушкова (стихотворения «</w:t>
      </w:r>
      <w:proofErr w:type="spellStart"/>
      <w:r w:rsidRPr="00A9118F">
        <w:rPr>
          <w:rFonts w:ascii="Times New Roman" w:eastAsia="Times New Roman" w:hAnsi="Times New Roman" w:cs="Times New Roman"/>
          <w:sz w:val="28"/>
          <w:szCs w:val="28"/>
          <w:lang w:eastAsia="ru-RU"/>
        </w:rPr>
        <w:t>Сушковского</w:t>
      </w:r>
      <w:proofErr w:type="spellEnd"/>
      <w:r w:rsidRPr="00A9118F">
        <w:rPr>
          <w:rFonts w:ascii="Times New Roman" w:eastAsia="Times New Roman" w:hAnsi="Times New Roman" w:cs="Times New Roman"/>
          <w:sz w:val="28"/>
          <w:szCs w:val="28"/>
          <w:lang w:eastAsia="ru-RU"/>
        </w:rPr>
        <w:t xml:space="preserve"> цикла»:</w:t>
      </w:r>
      <w:proofErr w:type="gramEnd"/>
      <w:r w:rsidRPr="00A9118F">
        <w:rPr>
          <w:rFonts w:ascii="Times New Roman" w:eastAsia="Times New Roman" w:hAnsi="Times New Roman" w:cs="Times New Roman"/>
          <w:sz w:val="28"/>
          <w:szCs w:val="28"/>
          <w:lang w:eastAsia="ru-RU"/>
        </w:rPr>
        <w:t xml:space="preserve">  </w:t>
      </w:r>
      <w:r w:rsidRPr="00A9118F">
        <w:rPr>
          <w:rFonts w:ascii="Times New Roman" w:eastAsia="Times New Roman" w:hAnsi="Times New Roman" w:cs="Times New Roman"/>
          <w:spacing w:val="16"/>
          <w:sz w:val="28"/>
          <w:szCs w:val="28"/>
          <w:lang w:eastAsia="ru-RU"/>
        </w:rPr>
        <w:t xml:space="preserve"> </w:t>
      </w:r>
      <w:proofErr w:type="gramStart"/>
      <w:r w:rsidRPr="00A9118F">
        <w:rPr>
          <w:rFonts w:ascii="Times New Roman" w:eastAsia="Times New Roman" w:hAnsi="Times New Roman" w:cs="Times New Roman"/>
          <w:sz w:val="28"/>
          <w:szCs w:val="28"/>
          <w:lang w:eastAsia="ru-RU"/>
        </w:rPr>
        <w:t xml:space="preserve">«К  </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 xml:space="preserve">Сушковой»  </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 xml:space="preserve">(«Вблизи  </w:t>
      </w:r>
      <w:r w:rsidRPr="00A9118F">
        <w:rPr>
          <w:rFonts w:ascii="Times New Roman" w:eastAsia="Times New Roman" w:hAnsi="Times New Roman" w:cs="Times New Roman"/>
          <w:spacing w:val="17"/>
          <w:sz w:val="28"/>
          <w:szCs w:val="28"/>
          <w:lang w:eastAsia="ru-RU"/>
        </w:rPr>
        <w:t xml:space="preserve"> </w:t>
      </w:r>
      <w:r w:rsidRPr="00A9118F">
        <w:rPr>
          <w:rFonts w:ascii="Times New Roman" w:eastAsia="Times New Roman" w:hAnsi="Times New Roman" w:cs="Times New Roman"/>
          <w:sz w:val="28"/>
          <w:szCs w:val="28"/>
          <w:lang w:eastAsia="ru-RU"/>
        </w:rPr>
        <w:t xml:space="preserve">тебя  </w:t>
      </w:r>
      <w:r w:rsidRPr="00A9118F">
        <w:rPr>
          <w:rFonts w:ascii="Times New Roman" w:eastAsia="Times New Roman" w:hAnsi="Times New Roman" w:cs="Times New Roman"/>
          <w:spacing w:val="13"/>
          <w:sz w:val="28"/>
          <w:szCs w:val="28"/>
          <w:lang w:eastAsia="ru-RU"/>
        </w:rPr>
        <w:t xml:space="preserve"> </w:t>
      </w:r>
      <w:r w:rsidRPr="00A9118F">
        <w:rPr>
          <w:rFonts w:ascii="Times New Roman" w:eastAsia="Times New Roman" w:hAnsi="Times New Roman" w:cs="Times New Roman"/>
          <w:sz w:val="28"/>
          <w:szCs w:val="28"/>
          <w:lang w:eastAsia="ru-RU"/>
        </w:rPr>
        <w:t xml:space="preserve">до  </w:t>
      </w:r>
      <w:r w:rsidRPr="00A9118F">
        <w:rPr>
          <w:rFonts w:ascii="Times New Roman" w:eastAsia="Times New Roman" w:hAnsi="Times New Roman" w:cs="Times New Roman"/>
          <w:spacing w:val="17"/>
          <w:sz w:val="28"/>
          <w:szCs w:val="28"/>
          <w:lang w:eastAsia="ru-RU"/>
        </w:rPr>
        <w:t xml:space="preserve"> </w:t>
      </w:r>
      <w:r w:rsidRPr="00A9118F">
        <w:rPr>
          <w:rFonts w:ascii="Times New Roman" w:eastAsia="Times New Roman" w:hAnsi="Times New Roman" w:cs="Times New Roman"/>
          <w:sz w:val="28"/>
          <w:szCs w:val="28"/>
          <w:lang w:eastAsia="ru-RU"/>
        </w:rPr>
        <w:t xml:space="preserve">этих  </w:t>
      </w:r>
      <w:r w:rsidRPr="00A9118F">
        <w:rPr>
          <w:rFonts w:ascii="Times New Roman" w:eastAsia="Times New Roman" w:hAnsi="Times New Roman" w:cs="Times New Roman"/>
          <w:spacing w:val="15"/>
          <w:sz w:val="28"/>
          <w:szCs w:val="28"/>
          <w:lang w:eastAsia="ru-RU"/>
        </w:rPr>
        <w:t xml:space="preserve"> </w:t>
      </w:r>
      <w:r w:rsidRPr="00A9118F">
        <w:rPr>
          <w:rFonts w:ascii="Times New Roman" w:eastAsia="Times New Roman" w:hAnsi="Times New Roman" w:cs="Times New Roman"/>
          <w:sz w:val="28"/>
          <w:szCs w:val="28"/>
          <w:lang w:eastAsia="ru-RU"/>
        </w:rPr>
        <w:t xml:space="preserve">пор»,  </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 xml:space="preserve">др.  </w:t>
      </w:r>
      <w:r w:rsidRPr="00A9118F">
        <w:rPr>
          <w:rFonts w:ascii="Times New Roman" w:eastAsia="Times New Roman" w:hAnsi="Times New Roman" w:cs="Times New Roman"/>
          <w:spacing w:val="16"/>
          <w:sz w:val="28"/>
          <w:szCs w:val="28"/>
          <w:lang w:eastAsia="ru-RU"/>
        </w:rPr>
        <w:t xml:space="preserve"> </w:t>
      </w:r>
      <w:r w:rsidRPr="00A9118F">
        <w:rPr>
          <w:rFonts w:ascii="Times New Roman" w:eastAsia="Times New Roman" w:hAnsi="Times New Roman" w:cs="Times New Roman"/>
          <w:sz w:val="28"/>
          <w:szCs w:val="28"/>
          <w:lang w:eastAsia="ru-RU"/>
        </w:rPr>
        <w:t xml:space="preserve">назв.  </w:t>
      </w:r>
      <w:r w:rsidRPr="00A9118F">
        <w:rPr>
          <w:rFonts w:ascii="Times New Roman" w:eastAsia="Times New Roman" w:hAnsi="Times New Roman" w:cs="Times New Roman"/>
          <w:spacing w:val="24"/>
          <w:sz w:val="28"/>
          <w:szCs w:val="28"/>
          <w:lang w:eastAsia="ru-RU"/>
        </w:rPr>
        <w:t xml:space="preserve"> </w:t>
      </w:r>
      <w:r w:rsidRPr="00A9118F">
        <w:rPr>
          <w:rFonts w:ascii="Times New Roman" w:eastAsia="Times New Roman" w:hAnsi="Times New Roman" w:cs="Times New Roman"/>
          <w:sz w:val="28"/>
          <w:szCs w:val="28"/>
          <w:lang w:eastAsia="ru-RU"/>
        </w:rPr>
        <w:t>—</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 xml:space="preserve">«Черноокой»),  «Благодарю!»,  «Зови  надежду  сновиденьем…», </w:t>
      </w:r>
      <w:r w:rsidRPr="00A9118F">
        <w:rPr>
          <w:rFonts w:ascii="Times New Roman" w:eastAsia="Times New Roman" w:hAnsi="Times New Roman" w:cs="Times New Roman"/>
          <w:spacing w:val="24"/>
          <w:sz w:val="28"/>
          <w:szCs w:val="28"/>
          <w:lang w:eastAsia="ru-RU"/>
        </w:rPr>
        <w:t xml:space="preserve"> </w:t>
      </w:r>
      <w:r w:rsidRPr="00A9118F">
        <w:rPr>
          <w:rFonts w:ascii="Times New Roman" w:eastAsia="Times New Roman" w:hAnsi="Times New Roman" w:cs="Times New Roman"/>
          <w:sz w:val="28"/>
          <w:szCs w:val="28"/>
          <w:lang w:eastAsia="ru-RU"/>
        </w:rPr>
        <w:t>«Нищий»,</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365"/>
        <w:jc w:val="both"/>
        <w:rPr>
          <w:rFonts w:ascii="Times New Roman" w:eastAsia="Times New Roman" w:hAnsi="Times New Roman" w:cs="Times New Roman"/>
          <w:sz w:val="28"/>
          <w:szCs w:val="28"/>
          <w:lang w:eastAsia="ru-RU"/>
        </w:rPr>
      </w:pPr>
      <w:r w:rsidRPr="00A9118F">
        <w:rPr>
          <w:rFonts w:ascii="Times New Roman" w:eastAsia="Times New Roman" w:hAnsi="Times New Roman" w:cs="Times New Roman"/>
          <w:sz w:val="28"/>
          <w:szCs w:val="28"/>
          <w:lang w:eastAsia="ru-RU"/>
        </w:rPr>
        <w:t>«Стансы» («Взгляни, как мой спокоен взор…»), «Ночь», «Подражание Байрону»  («У  ног  других  не  забывал»),  «Я  не  люблю  тебя,</w:t>
      </w:r>
      <w:r w:rsidRPr="00A9118F">
        <w:rPr>
          <w:rFonts w:ascii="Times New Roman" w:eastAsia="Times New Roman" w:hAnsi="Times New Roman" w:cs="Times New Roman"/>
          <w:spacing w:val="30"/>
          <w:sz w:val="28"/>
          <w:szCs w:val="28"/>
          <w:lang w:eastAsia="ru-RU"/>
        </w:rPr>
        <w:t xml:space="preserve"> </w:t>
      </w:r>
      <w:r w:rsidRPr="00A9118F">
        <w:rPr>
          <w:rFonts w:ascii="Times New Roman" w:eastAsia="Times New Roman" w:hAnsi="Times New Roman" w:cs="Times New Roman"/>
          <w:sz w:val="28"/>
          <w:szCs w:val="28"/>
          <w:lang w:eastAsia="ru-RU"/>
        </w:rPr>
        <w:t>страстей...»,</w:t>
      </w:r>
    </w:p>
    <w:p w:rsidR="00A9118F" w:rsidRPr="00A9118F" w:rsidRDefault="00A9118F" w:rsidP="00A9118F">
      <w:pPr>
        <w:widowControl w:val="0"/>
        <w:kinsoku w:val="0"/>
        <w:overflowPunct w:val="0"/>
        <w:autoSpaceDE w:val="0"/>
        <w:autoSpaceDN w:val="0"/>
        <w:adjustRightInd w:val="0"/>
        <w:spacing w:after="0" w:line="240" w:lineRule="auto"/>
        <w:ind w:left="302" w:right="367"/>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«Еврейская мелодия» («Вверху одна горит звезда…»), «Нет! — я не требую вниманья…» и «Прости, мой друг!.. как призрак, я лечу»).</w:t>
      </w:r>
      <w:proofErr w:type="gramEnd"/>
    </w:p>
    <w:p w:rsidR="00A9118F" w:rsidRPr="00A9118F" w:rsidRDefault="00A9118F" w:rsidP="00A9118F">
      <w:pPr>
        <w:widowControl w:val="0"/>
        <w:kinsoku w:val="0"/>
        <w:overflowPunct w:val="0"/>
        <w:autoSpaceDE w:val="0"/>
        <w:autoSpaceDN w:val="0"/>
        <w:adjustRightInd w:val="0"/>
        <w:spacing w:before="1" w:after="0" w:line="240" w:lineRule="auto"/>
        <w:ind w:left="302" w:right="370" w:firstLine="359"/>
        <w:jc w:val="both"/>
        <w:rPr>
          <w:rFonts w:ascii="Times New Roman" w:eastAsia="Times New Roman" w:hAnsi="Times New Roman" w:cs="Times New Roman"/>
          <w:sz w:val="28"/>
          <w:szCs w:val="28"/>
          <w:lang w:eastAsia="ru-RU"/>
        </w:rPr>
      </w:pPr>
      <w:proofErr w:type="gramStart"/>
      <w:r w:rsidRPr="00A9118F">
        <w:rPr>
          <w:rFonts w:ascii="Times New Roman" w:eastAsia="Times New Roman" w:hAnsi="Times New Roman" w:cs="Times New Roman"/>
          <w:sz w:val="28"/>
          <w:szCs w:val="28"/>
          <w:lang w:eastAsia="ru-RU"/>
        </w:rPr>
        <w:t>Александра Кирилловна Воронцова-Дашкова («К портрету» («Как мальчик кудрявый, резва»).</w:t>
      </w:r>
      <w:proofErr w:type="gramEnd"/>
    </w:p>
    <w:p w:rsidR="00A9118F" w:rsidRPr="00A9118F" w:rsidRDefault="00A9118F" w:rsidP="00A9118F">
      <w:pPr>
        <w:widowControl w:val="0"/>
        <w:kinsoku w:val="0"/>
        <w:overflowPunct w:val="0"/>
        <w:autoSpaceDE w:val="0"/>
        <w:autoSpaceDN w:val="0"/>
        <w:adjustRightInd w:val="0"/>
        <w:spacing w:after="0" w:line="240" w:lineRule="auto"/>
        <w:ind w:left="302" w:right="368" w:firstLine="359"/>
        <w:jc w:val="both"/>
        <w:rPr>
          <w:rFonts w:ascii="Times New Roman" w:eastAsia="Times New Roman" w:hAnsi="Times New Roman" w:cs="Times New Roman"/>
          <w:iCs/>
          <w:sz w:val="28"/>
          <w:szCs w:val="28"/>
          <w:lang w:eastAsia="ru-RU"/>
        </w:rPr>
      </w:pPr>
      <w:proofErr w:type="gramStart"/>
      <w:r w:rsidRPr="00A9118F">
        <w:rPr>
          <w:rFonts w:ascii="Times New Roman" w:eastAsia="Times New Roman" w:hAnsi="Times New Roman" w:cs="Times New Roman"/>
          <w:iCs/>
          <w:sz w:val="28"/>
          <w:szCs w:val="28"/>
          <w:lang w:eastAsia="ru-RU"/>
        </w:rPr>
        <w:t>Наталья Федоровна Иванова (стихотворения «Ивановского цикла»:</w:t>
      </w:r>
      <w:proofErr w:type="gramEnd"/>
      <w:r w:rsidRPr="00A9118F">
        <w:rPr>
          <w:rFonts w:ascii="Times New Roman" w:eastAsia="Times New Roman" w:hAnsi="Times New Roman" w:cs="Times New Roman"/>
          <w:iCs/>
          <w:sz w:val="28"/>
          <w:szCs w:val="28"/>
          <w:lang w:eastAsia="ru-RU"/>
        </w:rPr>
        <w:t xml:space="preserve"> «Н. Ф. И....вой», «Н. Ф. И.», «Романс к И...», «</w:t>
      </w:r>
      <w:proofErr w:type="gramStart"/>
      <w:r w:rsidRPr="00A9118F">
        <w:rPr>
          <w:rFonts w:ascii="Times New Roman" w:eastAsia="Times New Roman" w:hAnsi="Times New Roman" w:cs="Times New Roman"/>
          <w:iCs/>
          <w:sz w:val="28"/>
          <w:szCs w:val="28"/>
          <w:lang w:eastAsia="ru-RU"/>
        </w:rPr>
        <w:t>К</w:t>
      </w:r>
      <w:proofErr w:type="gramEnd"/>
      <w:r w:rsidRPr="00A9118F">
        <w:rPr>
          <w:rFonts w:ascii="Times New Roman" w:eastAsia="Times New Roman" w:hAnsi="Times New Roman" w:cs="Times New Roman"/>
          <w:iCs/>
          <w:sz w:val="28"/>
          <w:szCs w:val="28"/>
          <w:lang w:eastAsia="ru-RU"/>
        </w:rPr>
        <w:t xml:space="preserve"> ***» («</w:t>
      </w:r>
      <w:proofErr w:type="gramStart"/>
      <w:r w:rsidRPr="00A9118F">
        <w:rPr>
          <w:rFonts w:ascii="Times New Roman" w:eastAsia="Times New Roman" w:hAnsi="Times New Roman" w:cs="Times New Roman"/>
          <w:iCs/>
          <w:sz w:val="28"/>
          <w:szCs w:val="28"/>
          <w:lang w:eastAsia="ru-RU"/>
        </w:rPr>
        <w:t>Всевышний</w:t>
      </w:r>
      <w:proofErr w:type="gramEnd"/>
      <w:r w:rsidRPr="00A9118F">
        <w:rPr>
          <w:rFonts w:ascii="Times New Roman" w:eastAsia="Times New Roman" w:hAnsi="Times New Roman" w:cs="Times New Roman"/>
          <w:iCs/>
          <w:sz w:val="28"/>
          <w:szCs w:val="28"/>
          <w:lang w:eastAsia="ru-RU"/>
        </w:rPr>
        <w:t xml:space="preserve"> произнес свой приговор»), «Когда одни воспоминанья…», «К чему волшебною улыбкой…», «1831-го июня 11 дня», «Не удалось мне сжать руки</w:t>
      </w:r>
      <w:r w:rsidRPr="00A9118F">
        <w:rPr>
          <w:rFonts w:ascii="Times New Roman" w:eastAsia="Times New Roman" w:hAnsi="Times New Roman" w:cs="Times New Roman"/>
          <w:iCs/>
          <w:spacing w:val="9"/>
          <w:sz w:val="28"/>
          <w:szCs w:val="28"/>
          <w:lang w:eastAsia="ru-RU"/>
        </w:rPr>
        <w:t xml:space="preserve"> </w:t>
      </w:r>
      <w:r w:rsidRPr="00A9118F">
        <w:rPr>
          <w:rFonts w:ascii="Times New Roman" w:eastAsia="Times New Roman" w:hAnsi="Times New Roman" w:cs="Times New Roman"/>
          <w:iCs/>
          <w:sz w:val="28"/>
          <w:szCs w:val="28"/>
          <w:lang w:eastAsia="ru-RU"/>
        </w:rPr>
        <w:t>твоей…»,</w:t>
      </w:r>
    </w:p>
    <w:p w:rsidR="00A9118F" w:rsidRPr="00A9118F" w:rsidRDefault="00A9118F" w:rsidP="00A9118F">
      <w:pPr>
        <w:widowControl w:val="0"/>
        <w:kinsoku w:val="0"/>
        <w:overflowPunct w:val="0"/>
        <w:autoSpaceDE w:val="0"/>
        <w:autoSpaceDN w:val="0"/>
        <w:adjustRightInd w:val="0"/>
        <w:spacing w:before="1" w:after="0" w:line="240" w:lineRule="auto"/>
        <w:ind w:left="302"/>
        <w:jc w:val="both"/>
        <w:rPr>
          <w:rFonts w:ascii="Times New Roman" w:eastAsia="Times New Roman" w:hAnsi="Times New Roman" w:cs="Times New Roman"/>
          <w:iCs/>
          <w:sz w:val="28"/>
          <w:szCs w:val="28"/>
          <w:lang w:eastAsia="ru-RU"/>
        </w:rPr>
      </w:pPr>
      <w:proofErr w:type="gramStart"/>
      <w:r w:rsidRPr="00A9118F">
        <w:rPr>
          <w:rFonts w:ascii="Times New Roman" w:eastAsia="Times New Roman" w:hAnsi="Times New Roman" w:cs="Times New Roman"/>
          <w:iCs/>
          <w:sz w:val="28"/>
          <w:szCs w:val="28"/>
          <w:lang w:eastAsia="ru-RU"/>
        </w:rPr>
        <w:t>«Видение» («Я видел юношу: он был верхом…»))</w:t>
      </w:r>
      <w:proofErr w:type="gramEnd"/>
    </w:p>
    <w:p w:rsidR="00A9118F" w:rsidRPr="00A9118F" w:rsidRDefault="00A9118F" w:rsidP="00A9118F">
      <w:pPr>
        <w:widowControl w:val="0"/>
        <w:numPr>
          <w:ilvl w:val="0"/>
          <w:numId w:val="1"/>
        </w:numPr>
        <w:tabs>
          <w:tab w:val="left" w:pos="1010"/>
        </w:tabs>
        <w:kinsoku w:val="0"/>
        <w:overflowPunct w:val="0"/>
        <w:autoSpaceDE w:val="0"/>
        <w:autoSpaceDN w:val="0"/>
        <w:adjustRightInd w:val="0"/>
        <w:spacing w:after="0" w:line="240" w:lineRule="auto"/>
        <w:ind w:right="226" w:firstLine="359"/>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 xml:space="preserve">«Роман в стихах» </w:t>
      </w:r>
      <w:proofErr w:type="spellStart"/>
      <w:r w:rsidRPr="00A9118F">
        <w:rPr>
          <w:rFonts w:ascii="Times New Roman" w:eastAsia="Times New Roman" w:hAnsi="Times New Roman" w:cs="Times New Roman"/>
          <w:sz w:val="28"/>
          <w:szCs w:val="28"/>
          <w:lang w:eastAsia="ru-RU"/>
        </w:rPr>
        <w:t>Денисьевского</w:t>
      </w:r>
      <w:proofErr w:type="spellEnd"/>
      <w:r w:rsidRPr="00A9118F">
        <w:rPr>
          <w:rFonts w:ascii="Times New Roman" w:eastAsia="Times New Roman" w:hAnsi="Times New Roman" w:cs="Times New Roman"/>
          <w:sz w:val="28"/>
          <w:szCs w:val="28"/>
          <w:lang w:eastAsia="ru-RU"/>
        </w:rPr>
        <w:t xml:space="preserve"> цикла Ф.И. Тютчева. Драматизм любовных взаимоотношений. Реально-биографическая основа стихотворений.</w:t>
      </w:r>
    </w:p>
    <w:p w:rsidR="00A9118F" w:rsidRPr="00A9118F" w:rsidRDefault="00A9118F" w:rsidP="00A9118F">
      <w:pPr>
        <w:widowControl w:val="0"/>
        <w:numPr>
          <w:ilvl w:val="0"/>
          <w:numId w:val="1"/>
        </w:numPr>
        <w:tabs>
          <w:tab w:val="left" w:pos="1010"/>
        </w:tabs>
        <w:kinsoku w:val="0"/>
        <w:overflowPunct w:val="0"/>
        <w:autoSpaceDE w:val="0"/>
        <w:autoSpaceDN w:val="0"/>
        <w:adjustRightInd w:val="0"/>
        <w:spacing w:after="0" w:line="240" w:lineRule="auto"/>
        <w:ind w:right="229" w:firstLine="359"/>
        <w:jc w:val="both"/>
        <w:rPr>
          <w:rFonts w:ascii="Times New Roman" w:eastAsia="Times New Roman" w:hAnsi="Times New Roman" w:cs="Times New Roman"/>
          <w:color w:val="000000"/>
          <w:sz w:val="28"/>
          <w:szCs w:val="28"/>
          <w:lang w:eastAsia="ru-RU"/>
        </w:rPr>
      </w:pPr>
      <w:r w:rsidRPr="00A9118F">
        <w:rPr>
          <w:rFonts w:ascii="Times New Roman" w:eastAsia="Times New Roman" w:hAnsi="Times New Roman" w:cs="Times New Roman"/>
          <w:sz w:val="28"/>
          <w:szCs w:val="28"/>
          <w:lang w:eastAsia="ru-RU"/>
        </w:rPr>
        <w:t>Любовная лирика Н.А. Некрасова. «</w:t>
      </w:r>
      <w:proofErr w:type="spellStart"/>
      <w:r w:rsidRPr="00A9118F">
        <w:rPr>
          <w:rFonts w:ascii="Times New Roman" w:eastAsia="Times New Roman" w:hAnsi="Times New Roman" w:cs="Times New Roman"/>
          <w:sz w:val="28"/>
          <w:szCs w:val="28"/>
          <w:lang w:eastAsia="ru-RU"/>
        </w:rPr>
        <w:t>Панаевский</w:t>
      </w:r>
      <w:proofErr w:type="spellEnd"/>
      <w:r w:rsidRPr="00A9118F">
        <w:rPr>
          <w:rFonts w:ascii="Times New Roman" w:eastAsia="Times New Roman" w:hAnsi="Times New Roman" w:cs="Times New Roman"/>
          <w:sz w:val="28"/>
          <w:szCs w:val="28"/>
          <w:lang w:eastAsia="ru-RU"/>
        </w:rPr>
        <w:t xml:space="preserve"> цикл». Романизация любовной лирики. Живой, яркий, сложный характер лирической героини цикла. Противоречивость и непредсказуемость любовных</w:t>
      </w:r>
      <w:r w:rsidRPr="00A9118F">
        <w:rPr>
          <w:rFonts w:ascii="Times New Roman" w:eastAsia="Times New Roman" w:hAnsi="Times New Roman" w:cs="Times New Roman"/>
          <w:spacing w:val="-9"/>
          <w:sz w:val="28"/>
          <w:szCs w:val="28"/>
          <w:lang w:eastAsia="ru-RU"/>
        </w:rPr>
        <w:t xml:space="preserve"> </w:t>
      </w:r>
      <w:r w:rsidRPr="00A9118F">
        <w:rPr>
          <w:rFonts w:ascii="Times New Roman" w:eastAsia="Times New Roman" w:hAnsi="Times New Roman" w:cs="Times New Roman"/>
          <w:sz w:val="28"/>
          <w:szCs w:val="28"/>
          <w:lang w:eastAsia="ru-RU"/>
        </w:rPr>
        <w:t>отношений.</w:t>
      </w:r>
    </w:p>
    <w:p w:rsidR="00A9118F" w:rsidRPr="00A9118F" w:rsidRDefault="00A9118F" w:rsidP="00A9118F">
      <w:pPr>
        <w:widowControl w:val="0"/>
        <w:kinsoku w:val="0"/>
        <w:overflowPunct w:val="0"/>
        <w:autoSpaceDE w:val="0"/>
        <w:autoSpaceDN w:val="0"/>
        <w:adjustRightInd w:val="0"/>
        <w:spacing w:before="1" w:after="0" w:line="240" w:lineRule="auto"/>
        <w:rPr>
          <w:rFonts w:ascii="Times New Roman" w:eastAsia="Times New Roman" w:hAnsi="Times New Roman" w:cs="Times New Roman"/>
          <w:sz w:val="28"/>
          <w:szCs w:val="28"/>
          <w:lang w:eastAsia="ru-RU"/>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A9118F" w:rsidRPr="00A9118F" w:rsidRDefault="00A9118F" w:rsidP="00A9118F">
      <w:pPr>
        <w:jc w:val="center"/>
        <w:rPr>
          <w:rFonts w:ascii="Times New Roman" w:hAnsi="Times New Roman" w:cs="Times New Roman"/>
          <w:sz w:val="28"/>
          <w:szCs w:val="28"/>
        </w:rPr>
      </w:pPr>
    </w:p>
    <w:p w:rsidR="00F12C76" w:rsidRPr="00A9118F" w:rsidRDefault="00F12C76" w:rsidP="006C0B77">
      <w:pPr>
        <w:spacing w:after="0"/>
        <w:ind w:firstLine="709"/>
        <w:jc w:val="both"/>
        <w:rPr>
          <w:rFonts w:ascii="Times New Roman" w:hAnsi="Times New Roman" w:cs="Times New Roman"/>
          <w:sz w:val="28"/>
          <w:szCs w:val="28"/>
        </w:rPr>
      </w:pPr>
    </w:p>
    <w:sectPr w:rsidR="00F12C76" w:rsidRPr="00A9118F"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FD" w:rsidRDefault="00135972">
    <w:pPr>
      <w:pStyle w:val="a3"/>
      <w:kinsoku w:val="0"/>
      <w:overflowPunct w:val="0"/>
      <w:spacing w:line="14" w:lineRule="auto"/>
      <w:rPr>
        <w:sz w:val="18"/>
        <w:szCs w:val="18"/>
      </w:rPr>
    </w:pPr>
    <w:r w:rsidRPr="00573205">
      <w:rPr>
        <w:noProof/>
        <w:lang w:eastAsia="ru-RU"/>
      </w:rPr>
      <w:pict>
        <v:shapetype id="_x0000_t202" coordsize="21600,21600" o:spt="202" path="m,l,21600r21600,l21600,xe">
          <v:stroke joinstyle="miter"/>
          <v:path gradientshapeok="t" o:connecttype="rect"/>
        </v:shapetype>
        <v:shape id="Поле 1" o:spid="_x0000_s2049" type="#_x0000_t202" style="position:absolute;margin-left:310pt;margin-top:778.15pt;width:18pt;height:15.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" o:allowincell="f" filled="f" stroked="f">
          <v:textbox inset="0,0,0,0">
            <w:txbxContent>
              <w:p w:rsidR="000138FD" w:rsidRDefault="00135972" w:rsidP="00675BF8">
                <w:pPr>
                  <w:pStyle w:val="a3"/>
                  <w:kinsoku w:val="0"/>
                  <w:overflowPunct w:val="0"/>
                  <w:spacing w:before="10"/>
                  <w:rPr>
                    <w:sz w:val="24"/>
                    <w:szCs w:val="24"/>
                  </w:rPr>
                </w:pP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302" w:hanging="286"/>
      </w:pPr>
      <w:rPr>
        <w:rFonts w:ascii="Symbol" w:hAnsi="Symbol" w:cs="Symbol"/>
        <w:b w:val="0"/>
        <w:bCs w:val="0"/>
        <w:w w:val="99"/>
        <w:sz w:val="28"/>
        <w:szCs w:val="28"/>
      </w:rPr>
    </w:lvl>
    <w:lvl w:ilvl="1">
      <w:numFmt w:val="bullet"/>
      <w:lvlText w:val="•"/>
      <w:lvlJc w:val="left"/>
      <w:pPr>
        <w:ind w:left="1258" w:hanging="286"/>
      </w:pPr>
    </w:lvl>
    <w:lvl w:ilvl="2">
      <w:numFmt w:val="bullet"/>
      <w:lvlText w:val="•"/>
      <w:lvlJc w:val="left"/>
      <w:pPr>
        <w:ind w:left="2217" w:hanging="286"/>
      </w:pPr>
    </w:lvl>
    <w:lvl w:ilvl="3">
      <w:numFmt w:val="bullet"/>
      <w:lvlText w:val="•"/>
      <w:lvlJc w:val="left"/>
      <w:pPr>
        <w:ind w:left="3175" w:hanging="286"/>
      </w:pPr>
    </w:lvl>
    <w:lvl w:ilvl="4">
      <w:numFmt w:val="bullet"/>
      <w:lvlText w:val="•"/>
      <w:lvlJc w:val="left"/>
      <w:pPr>
        <w:ind w:left="4134" w:hanging="286"/>
      </w:pPr>
    </w:lvl>
    <w:lvl w:ilvl="5">
      <w:numFmt w:val="bullet"/>
      <w:lvlText w:val="•"/>
      <w:lvlJc w:val="left"/>
      <w:pPr>
        <w:ind w:left="5093" w:hanging="286"/>
      </w:pPr>
    </w:lvl>
    <w:lvl w:ilvl="6">
      <w:numFmt w:val="bullet"/>
      <w:lvlText w:val="•"/>
      <w:lvlJc w:val="left"/>
      <w:pPr>
        <w:ind w:left="6051" w:hanging="286"/>
      </w:pPr>
    </w:lvl>
    <w:lvl w:ilvl="7">
      <w:numFmt w:val="bullet"/>
      <w:lvlText w:val="•"/>
      <w:lvlJc w:val="left"/>
      <w:pPr>
        <w:ind w:left="7010" w:hanging="286"/>
      </w:pPr>
    </w:lvl>
    <w:lvl w:ilvl="8">
      <w:numFmt w:val="bullet"/>
      <w:lvlText w:val="•"/>
      <w:lvlJc w:val="left"/>
      <w:pPr>
        <w:ind w:left="7969" w:hanging="286"/>
      </w:pPr>
    </w:lvl>
  </w:abstractNum>
  <w:abstractNum w:abstractNumId="1">
    <w:nsid w:val="00000404"/>
    <w:multiLevelType w:val="multilevel"/>
    <w:tmpl w:val="00000887"/>
    <w:lvl w:ilvl="0">
      <w:numFmt w:val="bullet"/>
      <w:lvlText w:val=""/>
      <w:lvlJc w:val="left"/>
      <w:pPr>
        <w:ind w:left="302" w:hanging="418"/>
      </w:pPr>
      <w:rPr>
        <w:rFonts w:ascii="Symbol" w:hAnsi="Symbol" w:cs="Symbol"/>
        <w:b w:val="0"/>
        <w:bCs w:val="0"/>
        <w:w w:val="99"/>
        <w:sz w:val="28"/>
        <w:szCs w:val="28"/>
      </w:rPr>
    </w:lvl>
    <w:lvl w:ilvl="1">
      <w:numFmt w:val="bullet"/>
      <w:lvlText w:val="•"/>
      <w:lvlJc w:val="left"/>
      <w:pPr>
        <w:ind w:left="1258" w:hanging="418"/>
      </w:pPr>
    </w:lvl>
    <w:lvl w:ilvl="2">
      <w:numFmt w:val="bullet"/>
      <w:lvlText w:val="•"/>
      <w:lvlJc w:val="left"/>
      <w:pPr>
        <w:ind w:left="2217" w:hanging="418"/>
      </w:pPr>
    </w:lvl>
    <w:lvl w:ilvl="3">
      <w:numFmt w:val="bullet"/>
      <w:lvlText w:val="•"/>
      <w:lvlJc w:val="left"/>
      <w:pPr>
        <w:ind w:left="3175" w:hanging="418"/>
      </w:pPr>
    </w:lvl>
    <w:lvl w:ilvl="4">
      <w:numFmt w:val="bullet"/>
      <w:lvlText w:val="•"/>
      <w:lvlJc w:val="left"/>
      <w:pPr>
        <w:ind w:left="4134" w:hanging="418"/>
      </w:pPr>
    </w:lvl>
    <w:lvl w:ilvl="5">
      <w:numFmt w:val="bullet"/>
      <w:lvlText w:val="•"/>
      <w:lvlJc w:val="left"/>
      <w:pPr>
        <w:ind w:left="5093" w:hanging="418"/>
      </w:pPr>
    </w:lvl>
    <w:lvl w:ilvl="6">
      <w:numFmt w:val="bullet"/>
      <w:lvlText w:val="•"/>
      <w:lvlJc w:val="left"/>
      <w:pPr>
        <w:ind w:left="6051" w:hanging="418"/>
      </w:pPr>
    </w:lvl>
    <w:lvl w:ilvl="7">
      <w:numFmt w:val="bullet"/>
      <w:lvlText w:val="•"/>
      <w:lvlJc w:val="left"/>
      <w:pPr>
        <w:ind w:left="7010" w:hanging="418"/>
      </w:pPr>
    </w:lvl>
    <w:lvl w:ilvl="8">
      <w:numFmt w:val="bullet"/>
      <w:lvlText w:val="•"/>
      <w:lvlJc w:val="left"/>
      <w:pPr>
        <w:ind w:left="7969" w:hanging="418"/>
      </w:pPr>
    </w:lvl>
  </w:abstractNum>
  <w:abstractNum w:abstractNumId="2">
    <w:nsid w:val="00000405"/>
    <w:multiLevelType w:val="multilevel"/>
    <w:tmpl w:val="00000888"/>
    <w:lvl w:ilvl="0">
      <w:start w:val="1"/>
      <w:numFmt w:val="decimal"/>
      <w:lvlText w:val="%1)"/>
      <w:lvlJc w:val="left"/>
      <w:pPr>
        <w:ind w:left="302" w:hanging="408"/>
      </w:pPr>
      <w:rPr>
        <w:rFonts w:ascii="Times New Roman" w:hAnsi="Times New Roman" w:cs="Times New Roman"/>
        <w:b w:val="0"/>
        <w:bCs w:val="0"/>
        <w:w w:val="100"/>
        <w:sz w:val="28"/>
        <w:szCs w:val="28"/>
      </w:rPr>
    </w:lvl>
    <w:lvl w:ilvl="1">
      <w:numFmt w:val="bullet"/>
      <w:lvlText w:val="•"/>
      <w:lvlJc w:val="left"/>
      <w:pPr>
        <w:ind w:left="1258" w:hanging="408"/>
      </w:pPr>
    </w:lvl>
    <w:lvl w:ilvl="2">
      <w:numFmt w:val="bullet"/>
      <w:lvlText w:val="•"/>
      <w:lvlJc w:val="left"/>
      <w:pPr>
        <w:ind w:left="2217" w:hanging="408"/>
      </w:pPr>
    </w:lvl>
    <w:lvl w:ilvl="3">
      <w:numFmt w:val="bullet"/>
      <w:lvlText w:val="•"/>
      <w:lvlJc w:val="left"/>
      <w:pPr>
        <w:ind w:left="3175" w:hanging="408"/>
      </w:pPr>
    </w:lvl>
    <w:lvl w:ilvl="4">
      <w:numFmt w:val="bullet"/>
      <w:lvlText w:val="•"/>
      <w:lvlJc w:val="left"/>
      <w:pPr>
        <w:ind w:left="4134" w:hanging="408"/>
      </w:pPr>
    </w:lvl>
    <w:lvl w:ilvl="5">
      <w:numFmt w:val="bullet"/>
      <w:lvlText w:val="•"/>
      <w:lvlJc w:val="left"/>
      <w:pPr>
        <w:ind w:left="5093" w:hanging="408"/>
      </w:pPr>
    </w:lvl>
    <w:lvl w:ilvl="6">
      <w:numFmt w:val="bullet"/>
      <w:lvlText w:val="•"/>
      <w:lvlJc w:val="left"/>
      <w:pPr>
        <w:ind w:left="6051" w:hanging="408"/>
      </w:pPr>
    </w:lvl>
    <w:lvl w:ilvl="7">
      <w:numFmt w:val="bullet"/>
      <w:lvlText w:val="•"/>
      <w:lvlJc w:val="left"/>
      <w:pPr>
        <w:ind w:left="7010" w:hanging="408"/>
      </w:pPr>
    </w:lvl>
    <w:lvl w:ilvl="8">
      <w:numFmt w:val="bullet"/>
      <w:lvlText w:val="•"/>
      <w:lvlJc w:val="left"/>
      <w:pPr>
        <w:ind w:left="7969" w:hanging="408"/>
      </w:pPr>
    </w:lvl>
  </w:abstractNum>
  <w:abstractNum w:abstractNumId="3">
    <w:nsid w:val="00000406"/>
    <w:multiLevelType w:val="multilevel"/>
    <w:tmpl w:val="00000889"/>
    <w:lvl w:ilvl="0">
      <w:numFmt w:val="bullet"/>
      <w:lvlText w:val="–"/>
      <w:lvlJc w:val="left"/>
      <w:pPr>
        <w:ind w:left="302" w:hanging="212"/>
      </w:pPr>
      <w:rPr>
        <w:rFonts w:ascii="Times New Roman" w:hAnsi="Times New Roman" w:cs="Times New Roman"/>
        <w:b w:val="0"/>
        <w:bCs w:val="0"/>
        <w:w w:val="99"/>
        <w:sz w:val="28"/>
        <w:szCs w:val="28"/>
      </w:rPr>
    </w:lvl>
    <w:lvl w:ilvl="1">
      <w:numFmt w:val="bullet"/>
      <w:lvlText w:val="•"/>
      <w:lvlJc w:val="left"/>
      <w:pPr>
        <w:ind w:left="1258" w:hanging="212"/>
      </w:pPr>
    </w:lvl>
    <w:lvl w:ilvl="2">
      <w:numFmt w:val="bullet"/>
      <w:lvlText w:val="•"/>
      <w:lvlJc w:val="left"/>
      <w:pPr>
        <w:ind w:left="2217" w:hanging="212"/>
      </w:pPr>
    </w:lvl>
    <w:lvl w:ilvl="3">
      <w:numFmt w:val="bullet"/>
      <w:lvlText w:val="•"/>
      <w:lvlJc w:val="left"/>
      <w:pPr>
        <w:ind w:left="3175" w:hanging="212"/>
      </w:pPr>
    </w:lvl>
    <w:lvl w:ilvl="4">
      <w:numFmt w:val="bullet"/>
      <w:lvlText w:val="•"/>
      <w:lvlJc w:val="left"/>
      <w:pPr>
        <w:ind w:left="4134" w:hanging="212"/>
      </w:pPr>
    </w:lvl>
    <w:lvl w:ilvl="5">
      <w:numFmt w:val="bullet"/>
      <w:lvlText w:val="•"/>
      <w:lvlJc w:val="left"/>
      <w:pPr>
        <w:ind w:left="5093" w:hanging="212"/>
      </w:pPr>
    </w:lvl>
    <w:lvl w:ilvl="6">
      <w:numFmt w:val="bullet"/>
      <w:lvlText w:val="•"/>
      <w:lvlJc w:val="left"/>
      <w:pPr>
        <w:ind w:left="6051" w:hanging="212"/>
      </w:pPr>
    </w:lvl>
    <w:lvl w:ilvl="7">
      <w:numFmt w:val="bullet"/>
      <w:lvlText w:val="•"/>
      <w:lvlJc w:val="left"/>
      <w:pPr>
        <w:ind w:left="7010" w:hanging="212"/>
      </w:pPr>
    </w:lvl>
    <w:lvl w:ilvl="8">
      <w:numFmt w:val="bullet"/>
      <w:lvlText w:val="•"/>
      <w:lvlJc w:val="left"/>
      <w:pPr>
        <w:ind w:left="7969" w:hanging="212"/>
      </w:pPr>
    </w:lvl>
  </w:abstractNum>
  <w:abstractNum w:abstractNumId="4">
    <w:nsid w:val="00000407"/>
    <w:multiLevelType w:val="multilevel"/>
    <w:tmpl w:val="0000088A"/>
    <w:lvl w:ilvl="0">
      <w:start w:val="1"/>
      <w:numFmt w:val="decimal"/>
      <w:lvlText w:val="%1."/>
      <w:lvlJc w:val="left"/>
      <w:pPr>
        <w:ind w:left="302" w:hanging="281"/>
      </w:pPr>
      <w:rPr>
        <w:rFonts w:ascii="Times New Roman" w:hAnsi="Times New Roman" w:cs="Times New Roman"/>
        <w:b w:val="0"/>
        <w:bCs w:val="0"/>
        <w:spacing w:val="0"/>
        <w:w w:val="100"/>
        <w:sz w:val="28"/>
        <w:szCs w:val="28"/>
      </w:rPr>
    </w:lvl>
    <w:lvl w:ilvl="1">
      <w:numFmt w:val="bullet"/>
      <w:lvlText w:val="•"/>
      <w:lvlJc w:val="left"/>
      <w:pPr>
        <w:ind w:left="1258" w:hanging="281"/>
      </w:pPr>
    </w:lvl>
    <w:lvl w:ilvl="2">
      <w:numFmt w:val="bullet"/>
      <w:lvlText w:val="•"/>
      <w:lvlJc w:val="left"/>
      <w:pPr>
        <w:ind w:left="2217" w:hanging="281"/>
      </w:pPr>
    </w:lvl>
    <w:lvl w:ilvl="3">
      <w:numFmt w:val="bullet"/>
      <w:lvlText w:val="•"/>
      <w:lvlJc w:val="left"/>
      <w:pPr>
        <w:ind w:left="3175" w:hanging="281"/>
      </w:pPr>
    </w:lvl>
    <w:lvl w:ilvl="4">
      <w:numFmt w:val="bullet"/>
      <w:lvlText w:val="•"/>
      <w:lvlJc w:val="left"/>
      <w:pPr>
        <w:ind w:left="4134" w:hanging="281"/>
      </w:pPr>
    </w:lvl>
    <w:lvl w:ilvl="5">
      <w:numFmt w:val="bullet"/>
      <w:lvlText w:val="•"/>
      <w:lvlJc w:val="left"/>
      <w:pPr>
        <w:ind w:left="5093" w:hanging="281"/>
      </w:pPr>
    </w:lvl>
    <w:lvl w:ilvl="6">
      <w:numFmt w:val="bullet"/>
      <w:lvlText w:val="•"/>
      <w:lvlJc w:val="left"/>
      <w:pPr>
        <w:ind w:left="6051" w:hanging="281"/>
      </w:pPr>
    </w:lvl>
    <w:lvl w:ilvl="7">
      <w:numFmt w:val="bullet"/>
      <w:lvlText w:val="•"/>
      <w:lvlJc w:val="left"/>
      <w:pPr>
        <w:ind w:left="7010" w:hanging="281"/>
      </w:pPr>
    </w:lvl>
    <w:lvl w:ilvl="8">
      <w:numFmt w:val="bullet"/>
      <w:lvlText w:val="•"/>
      <w:lvlJc w:val="left"/>
      <w:pPr>
        <w:ind w:left="7969" w:hanging="281"/>
      </w:pPr>
    </w:lvl>
  </w:abstractNum>
  <w:abstractNum w:abstractNumId="5">
    <w:nsid w:val="00000408"/>
    <w:multiLevelType w:val="multilevel"/>
    <w:tmpl w:val="0000088B"/>
    <w:lvl w:ilvl="0">
      <w:start w:val="1"/>
      <w:numFmt w:val="decimal"/>
      <w:lvlText w:val="%1."/>
      <w:lvlJc w:val="left"/>
      <w:pPr>
        <w:ind w:left="302" w:hanging="281"/>
      </w:pPr>
      <w:rPr>
        <w:rFonts w:ascii="Times New Roman" w:hAnsi="Times New Roman" w:cs="Times New Roman"/>
        <w:b w:val="0"/>
        <w:bCs w:val="0"/>
        <w:spacing w:val="0"/>
        <w:w w:val="100"/>
        <w:sz w:val="28"/>
        <w:szCs w:val="28"/>
      </w:rPr>
    </w:lvl>
    <w:lvl w:ilvl="1">
      <w:numFmt w:val="bullet"/>
      <w:lvlText w:val="•"/>
      <w:lvlJc w:val="left"/>
      <w:pPr>
        <w:ind w:left="1258" w:hanging="281"/>
      </w:pPr>
    </w:lvl>
    <w:lvl w:ilvl="2">
      <w:numFmt w:val="bullet"/>
      <w:lvlText w:val="•"/>
      <w:lvlJc w:val="left"/>
      <w:pPr>
        <w:ind w:left="2217" w:hanging="281"/>
      </w:pPr>
    </w:lvl>
    <w:lvl w:ilvl="3">
      <w:numFmt w:val="bullet"/>
      <w:lvlText w:val="•"/>
      <w:lvlJc w:val="left"/>
      <w:pPr>
        <w:ind w:left="3175" w:hanging="281"/>
      </w:pPr>
    </w:lvl>
    <w:lvl w:ilvl="4">
      <w:numFmt w:val="bullet"/>
      <w:lvlText w:val="•"/>
      <w:lvlJc w:val="left"/>
      <w:pPr>
        <w:ind w:left="4134" w:hanging="281"/>
      </w:pPr>
    </w:lvl>
    <w:lvl w:ilvl="5">
      <w:numFmt w:val="bullet"/>
      <w:lvlText w:val="•"/>
      <w:lvlJc w:val="left"/>
      <w:pPr>
        <w:ind w:left="5093" w:hanging="281"/>
      </w:pPr>
    </w:lvl>
    <w:lvl w:ilvl="6">
      <w:numFmt w:val="bullet"/>
      <w:lvlText w:val="•"/>
      <w:lvlJc w:val="left"/>
      <w:pPr>
        <w:ind w:left="6051" w:hanging="281"/>
      </w:pPr>
    </w:lvl>
    <w:lvl w:ilvl="7">
      <w:numFmt w:val="bullet"/>
      <w:lvlText w:val="•"/>
      <w:lvlJc w:val="left"/>
      <w:pPr>
        <w:ind w:left="7010" w:hanging="281"/>
      </w:pPr>
    </w:lvl>
    <w:lvl w:ilvl="8">
      <w:numFmt w:val="bullet"/>
      <w:lvlText w:val="•"/>
      <w:lvlJc w:val="left"/>
      <w:pPr>
        <w:ind w:left="7969" w:hanging="281"/>
      </w:pPr>
    </w:lvl>
  </w:abstractNum>
  <w:abstractNum w:abstractNumId="6">
    <w:nsid w:val="00000409"/>
    <w:multiLevelType w:val="multilevel"/>
    <w:tmpl w:val="0000088C"/>
    <w:lvl w:ilvl="0">
      <w:start w:val="1"/>
      <w:numFmt w:val="decimal"/>
      <w:lvlText w:val="%1."/>
      <w:lvlJc w:val="left"/>
      <w:pPr>
        <w:ind w:left="302" w:hanging="281"/>
      </w:pPr>
      <w:rPr>
        <w:b w:val="0"/>
        <w:bCs w:val="0"/>
        <w:spacing w:val="0"/>
        <w:w w:val="100"/>
      </w:rPr>
    </w:lvl>
    <w:lvl w:ilvl="1">
      <w:numFmt w:val="bullet"/>
      <w:lvlText w:val="•"/>
      <w:lvlJc w:val="left"/>
      <w:pPr>
        <w:ind w:left="1258" w:hanging="281"/>
      </w:pPr>
    </w:lvl>
    <w:lvl w:ilvl="2">
      <w:numFmt w:val="bullet"/>
      <w:lvlText w:val="•"/>
      <w:lvlJc w:val="left"/>
      <w:pPr>
        <w:ind w:left="2217" w:hanging="281"/>
      </w:pPr>
    </w:lvl>
    <w:lvl w:ilvl="3">
      <w:numFmt w:val="bullet"/>
      <w:lvlText w:val="•"/>
      <w:lvlJc w:val="left"/>
      <w:pPr>
        <w:ind w:left="3175" w:hanging="281"/>
      </w:pPr>
    </w:lvl>
    <w:lvl w:ilvl="4">
      <w:numFmt w:val="bullet"/>
      <w:lvlText w:val="•"/>
      <w:lvlJc w:val="left"/>
      <w:pPr>
        <w:ind w:left="4134" w:hanging="281"/>
      </w:pPr>
    </w:lvl>
    <w:lvl w:ilvl="5">
      <w:numFmt w:val="bullet"/>
      <w:lvlText w:val="•"/>
      <w:lvlJc w:val="left"/>
      <w:pPr>
        <w:ind w:left="5093" w:hanging="281"/>
      </w:pPr>
    </w:lvl>
    <w:lvl w:ilvl="6">
      <w:numFmt w:val="bullet"/>
      <w:lvlText w:val="•"/>
      <w:lvlJc w:val="left"/>
      <w:pPr>
        <w:ind w:left="6051" w:hanging="281"/>
      </w:pPr>
    </w:lvl>
    <w:lvl w:ilvl="7">
      <w:numFmt w:val="bullet"/>
      <w:lvlText w:val="•"/>
      <w:lvlJc w:val="left"/>
      <w:pPr>
        <w:ind w:left="7010" w:hanging="281"/>
      </w:pPr>
    </w:lvl>
    <w:lvl w:ilvl="8">
      <w:numFmt w:val="bullet"/>
      <w:lvlText w:val="•"/>
      <w:lvlJc w:val="left"/>
      <w:pPr>
        <w:ind w:left="7969" w:hanging="281"/>
      </w:pPr>
    </w:lvl>
  </w:abstractNum>
  <w:abstractNum w:abstractNumId="7">
    <w:nsid w:val="0000040A"/>
    <w:multiLevelType w:val="multilevel"/>
    <w:tmpl w:val="0000088D"/>
    <w:lvl w:ilvl="0">
      <w:start w:val="1"/>
      <w:numFmt w:val="decimal"/>
      <w:lvlText w:val="%1."/>
      <w:lvlJc w:val="left"/>
      <w:pPr>
        <w:ind w:left="1290" w:hanging="281"/>
      </w:pPr>
      <w:rPr>
        <w:rFonts w:ascii="Times New Roman" w:hAnsi="Times New Roman" w:cs="Times New Roman"/>
        <w:b/>
        <w:bCs/>
        <w:spacing w:val="0"/>
        <w:w w:val="100"/>
        <w:sz w:val="28"/>
        <w:szCs w:val="28"/>
      </w:rPr>
    </w:lvl>
    <w:lvl w:ilvl="1">
      <w:numFmt w:val="bullet"/>
      <w:lvlText w:val="•"/>
      <w:lvlJc w:val="left"/>
      <w:pPr>
        <w:ind w:left="2158" w:hanging="281"/>
      </w:pPr>
    </w:lvl>
    <w:lvl w:ilvl="2">
      <w:numFmt w:val="bullet"/>
      <w:lvlText w:val="•"/>
      <w:lvlJc w:val="left"/>
      <w:pPr>
        <w:ind w:left="3017" w:hanging="281"/>
      </w:pPr>
    </w:lvl>
    <w:lvl w:ilvl="3">
      <w:numFmt w:val="bullet"/>
      <w:lvlText w:val="•"/>
      <w:lvlJc w:val="left"/>
      <w:pPr>
        <w:ind w:left="3875" w:hanging="281"/>
      </w:pPr>
    </w:lvl>
    <w:lvl w:ilvl="4">
      <w:numFmt w:val="bullet"/>
      <w:lvlText w:val="•"/>
      <w:lvlJc w:val="left"/>
      <w:pPr>
        <w:ind w:left="4734" w:hanging="281"/>
      </w:pPr>
    </w:lvl>
    <w:lvl w:ilvl="5">
      <w:numFmt w:val="bullet"/>
      <w:lvlText w:val="•"/>
      <w:lvlJc w:val="left"/>
      <w:pPr>
        <w:ind w:left="5593" w:hanging="281"/>
      </w:pPr>
    </w:lvl>
    <w:lvl w:ilvl="6">
      <w:numFmt w:val="bullet"/>
      <w:lvlText w:val="•"/>
      <w:lvlJc w:val="left"/>
      <w:pPr>
        <w:ind w:left="6451" w:hanging="281"/>
      </w:pPr>
    </w:lvl>
    <w:lvl w:ilvl="7">
      <w:numFmt w:val="bullet"/>
      <w:lvlText w:val="•"/>
      <w:lvlJc w:val="left"/>
      <w:pPr>
        <w:ind w:left="7310" w:hanging="281"/>
      </w:pPr>
    </w:lvl>
    <w:lvl w:ilvl="8">
      <w:numFmt w:val="bullet"/>
      <w:lvlText w:val="•"/>
      <w:lvlJc w:val="left"/>
      <w:pPr>
        <w:ind w:left="8169" w:hanging="281"/>
      </w:pPr>
    </w:lvl>
  </w:abstractNum>
  <w:abstractNum w:abstractNumId="8">
    <w:nsid w:val="0000040B"/>
    <w:multiLevelType w:val="multilevel"/>
    <w:tmpl w:val="0000088E"/>
    <w:lvl w:ilvl="0">
      <w:start w:val="1"/>
      <w:numFmt w:val="decimal"/>
      <w:lvlText w:val="%1."/>
      <w:lvlJc w:val="left"/>
      <w:pPr>
        <w:ind w:left="1010" w:hanging="281"/>
      </w:pPr>
      <w:rPr>
        <w:b w:val="0"/>
        <w:bCs w:val="0"/>
        <w:spacing w:val="0"/>
        <w:w w:val="100"/>
      </w:rPr>
    </w:lvl>
    <w:lvl w:ilvl="1">
      <w:numFmt w:val="bullet"/>
      <w:lvlText w:val="•"/>
      <w:lvlJc w:val="left"/>
      <w:pPr>
        <w:ind w:left="1906" w:hanging="281"/>
      </w:pPr>
    </w:lvl>
    <w:lvl w:ilvl="2">
      <w:numFmt w:val="bullet"/>
      <w:lvlText w:val="•"/>
      <w:lvlJc w:val="left"/>
      <w:pPr>
        <w:ind w:left="2793" w:hanging="281"/>
      </w:pPr>
    </w:lvl>
    <w:lvl w:ilvl="3">
      <w:numFmt w:val="bullet"/>
      <w:lvlText w:val="•"/>
      <w:lvlJc w:val="left"/>
      <w:pPr>
        <w:ind w:left="3679" w:hanging="281"/>
      </w:pPr>
    </w:lvl>
    <w:lvl w:ilvl="4">
      <w:numFmt w:val="bullet"/>
      <w:lvlText w:val="•"/>
      <w:lvlJc w:val="left"/>
      <w:pPr>
        <w:ind w:left="4566" w:hanging="281"/>
      </w:pPr>
    </w:lvl>
    <w:lvl w:ilvl="5">
      <w:numFmt w:val="bullet"/>
      <w:lvlText w:val="•"/>
      <w:lvlJc w:val="left"/>
      <w:pPr>
        <w:ind w:left="5453" w:hanging="281"/>
      </w:pPr>
    </w:lvl>
    <w:lvl w:ilvl="6">
      <w:numFmt w:val="bullet"/>
      <w:lvlText w:val="•"/>
      <w:lvlJc w:val="left"/>
      <w:pPr>
        <w:ind w:left="6339" w:hanging="281"/>
      </w:pPr>
    </w:lvl>
    <w:lvl w:ilvl="7">
      <w:numFmt w:val="bullet"/>
      <w:lvlText w:val="•"/>
      <w:lvlJc w:val="left"/>
      <w:pPr>
        <w:ind w:left="7226" w:hanging="281"/>
      </w:pPr>
    </w:lvl>
    <w:lvl w:ilvl="8">
      <w:numFmt w:val="bullet"/>
      <w:lvlText w:val="•"/>
      <w:lvlJc w:val="left"/>
      <w:pPr>
        <w:ind w:left="8113" w:hanging="281"/>
      </w:pPr>
    </w:lvl>
  </w:abstractNum>
  <w:abstractNum w:abstractNumId="9">
    <w:nsid w:val="0000040C"/>
    <w:multiLevelType w:val="multilevel"/>
    <w:tmpl w:val="0000088F"/>
    <w:lvl w:ilvl="0">
      <w:start w:val="1"/>
      <w:numFmt w:val="decimal"/>
      <w:lvlText w:val="%1."/>
      <w:lvlJc w:val="left"/>
      <w:pPr>
        <w:ind w:left="302" w:hanging="281"/>
      </w:pPr>
      <w:rPr>
        <w:rFonts w:ascii="Times New Roman" w:hAnsi="Times New Roman" w:cs="Times New Roman"/>
        <w:b w:val="0"/>
        <w:bCs w:val="0"/>
        <w:spacing w:val="0"/>
        <w:w w:val="100"/>
        <w:sz w:val="28"/>
        <w:szCs w:val="28"/>
      </w:rPr>
    </w:lvl>
    <w:lvl w:ilvl="1">
      <w:numFmt w:val="bullet"/>
      <w:lvlText w:val="•"/>
      <w:lvlJc w:val="left"/>
      <w:pPr>
        <w:ind w:left="1258" w:hanging="281"/>
      </w:pPr>
    </w:lvl>
    <w:lvl w:ilvl="2">
      <w:numFmt w:val="bullet"/>
      <w:lvlText w:val="•"/>
      <w:lvlJc w:val="left"/>
      <w:pPr>
        <w:ind w:left="2217" w:hanging="281"/>
      </w:pPr>
    </w:lvl>
    <w:lvl w:ilvl="3">
      <w:numFmt w:val="bullet"/>
      <w:lvlText w:val="•"/>
      <w:lvlJc w:val="left"/>
      <w:pPr>
        <w:ind w:left="3175" w:hanging="281"/>
      </w:pPr>
    </w:lvl>
    <w:lvl w:ilvl="4">
      <w:numFmt w:val="bullet"/>
      <w:lvlText w:val="•"/>
      <w:lvlJc w:val="left"/>
      <w:pPr>
        <w:ind w:left="4134" w:hanging="281"/>
      </w:pPr>
    </w:lvl>
    <w:lvl w:ilvl="5">
      <w:numFmt w:val="bullet"/>
      <w:lvlText w:val="•"/>
      <w:lvlJc w:val="left"/>
      <w:pPr>
        <w:ind w:left="5093" w:hanging="281"/>
      </w:pPr>
    </w:lvl>
    <w:lvl w:ilvl="6">
      <w:numFmt w:val="bullet"/>
      <w:lvlText w:val="•"/>
      <w:lvlJc w:val="left"/>
      <w:pPr>
        <w:ind w:left="6051" w:hanging="281"/>
      </w:pPr>
    </w:lvl>
    <w:lvl w:ilvl="7">
      <w:numFmt w:val="bullet"/>
      <w:lvlText w:val="•"/>
      <w:lvlJc w:val="left"/>
      <w:pPr>
        <w:ind w:left="7010" w:hanging="281"/>
      </w:pPr>
    </w:lvl>
    <w:lvl w:ilvl="8">
      <w:numFmt w:val="bullet"/>
      <w:lvlText w:val="•"/>
      <w:lvlJc w:val="left"/>
      <w:pPr>
        <w:ind w:left="7969" w:hanging="281"/>
      </w:pPr>
    </w:lvl>
  </w:abstractNum>
  <w:abstractNum w:abstractNumId="10">
    <w:nsid w:val="0000040D"/>
    <w:multiLevelType w:val="multilevel"/>
    <w:tmpl w:val="00000890"/>
    <w:lvl w:ilvl="0">
      <w:start w:val="1"/>
      <w:numFmt w:val="decimal"/>
      <w:lvlText w:val="%1."/>
      <w:lvlJc w:val="left"/>
      <w:pPr>
        <w:ind w:left="302" w:hanging="348"/>
      </w:pPr>
      <w:rPr>
        <w:rFonts w:ascii="Times New Roman" w:hAnsi="Times New Roman" w:cs="Times New Roman"/>
        <w:b w:val="0"/>
        <w:bCs w:val="0"/>
        <w:spacing w:val="0"/>
        <w:w w:val="100"/>
        <w:sz w:val="28"/>
        <w:szCs w:val="28"/>
      </w:rPr>
    </w:lvl>
    <w:lvl w:ilvl="1">
      <w:numFmt w:val="bullet"/>
      <w:lvlText w:val="•"/>
      <w:lvlJc w:val="left"/>
      <w:pPr>
        <w:ind w:left="1258" w:hanging="348"/>
      </w:pPr>
    </w:lvl>
    <w:lvl w:ilvl="2">
      <w:numFmt w:val="bullet"/>
      <w:lvlText w:val="•"/>
      <w:lvlJc w:val="left"/>
      <w:pPr>
        <w:ind w:left="2217" w:hanging="348"/>
      </w:pPr>
    </w:lvl>
    <w:lvl w:ilvl="3">
      <w:numFmt w:val="bullet"/>
      <w:lvlText w:val="•"/>
      <w:lvlJc w:val="left"/>
      <w:pPr>
        <w:ind w:left="3175" w:hanging="348"/>
      </w:pPr>
    </w:lvl>
    <w:lvl w:ilvl="4">
      <w:numFmt w:val="bullet"/>
      <w:lvlText w:val="•"/>
      <w:lvlJc w:val="left"/>
      <w:pPr>
        <w:ind w:left="4134" w:hanging="348"/>
      </w:pPr>
    </w:lvl>
    <w:lvl w:ilvl="5">
      <w:numFmt w:val="bullet"/>
      <w:lvlText w:val="•"/>
      <w:lvlJc w:val="left"/>
      <w:pPr>
        <w:ind w:left="5093" w:hanging="348"/>
      </w:pPr>
    </w:lvl>
    <w:lvl w:ilvl="6">
      <w:numFmt w:val="bullet"/>
      <w:lvlText w:val="•"/>
      <w:lvlJc w:val="left"/>
      <w:pPr>
        <w:ind w:left="6051" w:hanging="348"/>
      </w:pPr>
    </w:lvl>
    <w:lvl w:ilvl="7">
      <w:numFmt w:val="bullet"/>
      <w:lvlText w:val="•"/>
      <w:lvlJc w:val="left"/>
      <w:pPr>
        <w:ind w:left="7010" w:hanging="348"/>
      </w:pPr>
    </w:lvl>
    <w:lvl w:ilvl="8">
      <w:numFmt w:val="bullet"/>
      <w:lvlText w:val="•"/>
      <w:lvlJc w:val="left"/>
      <w:pPr>
        <w:ind w:left="7969" w:hanging="348"/>
      </w:pPr>
    </w:lvl>
  </w:abstractNum>
  <w:abstractNum w:abstractNumId="11">
    <w:nsid w:val="0000040E"/>
    <w:multiLevelType w:val="multilevel"/>
    <w:tmpl w:val="00000891"/>
    <w:lvl w:ilvl="0">
      <w:start w:val="1"/>
      <w:numFmt w:val="decimal"/>
      <w:lvlText w:val="%1."/>
      <w:lvlJc w:val="left"/>
      <w:pPr>
        <w:ind w:left="302" w:hanging="425"/>
      </w:pPr>
      <w:rPr>
        <w:b w:val="0"/>
        <w:bCs w:val="0"/>
        <w:spacing w:val="0"/>
        <w:w w:val="100"/>
      </w:rPr>
    </w:lvl>
    <w:lvl w:ilvl="1">
      <w:numFmt w:val="bullet"/>
      <w:lvlText w:val="•"/>
      <w:lvlJc w:val="left"/>
      <w:pPr>
        <w:ind w:left="1258" w:hanging="425"/>
      </w:pPr>
    </w:lvl>
    <w:lvl w:ilvl="2">
      <w:numFmt w:val="bullet"/>
      <w:lvlText w:val="•"/>
      <w:lvlJc w:val="left"/>
      <w:pPr>
        <w:ind w:left="2217" w:hanging="425"/>
      </w:pPr>
    </w:lvl>
    <w:lvl w:ilvl="3">
      <w:numFmt w:val="bullet"/>
      <w:lvlText w:val="•"/>
      <w:lvlJc w:val="left"/>
      <w:pPr>
        <w:ind w:left="3175" w:hanging="425"/>
      </w:pPr>
    </w:lvl>
    <w:lvl w:ilvl="4">
      <w:numFmt w:val="bullet"/>
      <w:lvlText w:val="•"/>
      <w:lvlJc w:val="left"/>
      <w:pPr>
        <w:ind w:left="4134" w:hanging="425"/>
      </w:pPr>
    </w:lvl>
    <w:lvl w:ilvl="5">
      <w:numFmt w:val="bullet"/>
      <w:lvlText w:val="•"/>
      <w:lvlJc w:val="left"/>
      <w:pPr>
        <w:ind w:left="5093" w:hanging="425"/>
      </w:pPr>
    </w:lvl>
    <w:lvl w:ilvl="6">
      <w:numFmt w:val="bullet"/>
      <w:lvlText w:val="•"/>
      <w:lvlJc w:val="left"/>
      <w:pPr>
        <w:ind w:left="6051" w:hanging="425"/>
      </w:pPr>
    </w:lvl>
    <w:lvl w:ilvl="7">
      <w:numFmt w:val="bullet"/>
      <w:lvlText w:val="•"/>
      <w:lvlJc w:val="left"/>
      <w:pPr>
        <w:ind w:left="7010" w:hanging="425"/>
      </w:pPr>
    </w:lvl>
    <w:lvl w:ilvl="8">
      <w:numFmt w:val="bullet"/>
      <w:lvlText w:val="•"/>
      <w:lvlJc w:val="left"/>
      <w:pPr>
        <w:ind w:left="7969" w:hanging="425"/>
      </w:pPr>
    </w:lvl>
  </w:abstractNum>
  <w:abstractNum w:abstractNumId="12">
    <w:nsid w:val="0000040F"/>
    <w:multiLevelType w:val="multilevel"/>
    <w:tmpl w:val="00000892"/>
    <w:lvl w:ilvl="0">
      <w:start w:val="1"/>
      <w:numFmt w:val="decimal"/>
      <w:lvlText w:val="%1."/>
      <w:lvlJc w:val="left"/>
      <w:pPr>
        <w:ind w:left="302" w:hanging="348"/>
      </w:pPr>
      <w:rPr>
        <w:b w:val="0"/>
        <w:bCs w:val="0"/>
        <w:spacing w:val="0"/>
        <w:w w:val="100"/>
      </w:rPr>
    </w:lvl>
    <w:lvl w:ilvl="1">
      <w:numFmt w:val="bullet"/>
      <w:lvlText w:val="•"/>
      <w:lvlJc w:val="left"/>
      <w:pPr>
        <w:ind w:left="1258" w:hanging="348"/>
      </w:pPr>
    </w:lvl>
    <w:lvl w:ilvl="2">
      <w:numFmt w:val="bullet"/>
      <w:lvlText w:val="•"/>
      <w:lvlJc w:val="left"/>
      <w:pPr>
        <w:ind w:left="2217" w:hanging="348"/>
      </w:pPr>
    </w:lvl>
    <w:lvl w:ilvl="3">
      <w:numFmt w:val="bullet"/>
      <w:lvlText w:val="•"/>
      <w:lvlJc w:val="left"/>
      <w:pPr>
        <w:ind w:left="3175" w:hanging="348"/>
      </w:pPr>
    </w:lvl>
    <w:lvl w:ilvl="4">
      <w:numFmt w:val="bullet"/>
      <w:lvlText w:val="•"/>
      <w:lvlJc w:val="left"/>
      <w:pPr>
        <w:ind w:left="4134" w:hanging="348"/>
      </w:pPr>
    </w:lvl>
    <w:lvl w:ilvl="5">
      <w:numFmt w:val="bullet"/>
      <w:lvlText w:val="•"/>
      <w:lvlJc w:val="left"/>
      <w:pPr>
        <w:ind w:left="5093" w:hanging="348"/>
      </w:pPr>
    </w:lvl>
    <w:lvl w:ilvl="6">
      <w:numFmt w:val="bullet"/>
      <w:lvlText w:val="•"/>
      <w:lvlJc w:val="left"/>
      <w:pPr>
        <w:ind w:left="6051" w:hanging="348"/>
      </w:pPr>
    </w:lvl>
    <w:lvl w:ilvl="7">
      <w:numFmt w:val="bullet"/>
      <w:lvlText w:val="•"/>
      <w:lvlJc w:val="left"/>
      <w:pPr>
        <w:ind w:left="7010" w:hanging="348"/>
      </w:pPr>
    </w:lvl>
    <w:lvl w:ilvl="8">
      <w:numFmt w:val="bullet"/>
      <w:lvlText w:val="•"/>
      <w:lvlJc w:val="left"/>
      <w:pPr>
        <w:ind w:left="7969" w:hanging="348"/>
      </w:pPr>
    </w:lvl>
  </w:abstractNum>
  <w:abstractNum w:abstractNumId="13">
    <w:nsid w:val="00000410"/>
    <w:multiLevelType w:val="multilevel"/>
    <w:tmpl w:val="00000893"/>
    <w:lvl w:ilvl="0">
      <w:start w:val="1"/>
      <w:numFmt w:val="decimal"/>
      <w:lvlText w:val="%1."/>
      <w:lvlJc w:val="left"/>
      <w:pPr>
        <w:ind w:left="302" w:hanging="348"/>
      </w:pPr>
      <w:rPr>
        <w:b w:val="0"/>
        <w:bCs w:val="0"/>
        <w:i/>
        <w:iCs/>
        <w:spacing w:val="0"/>
        <w:w w:val="100"/>
      </w:rPr>
    </w:lvl>
    <w:lvl w:ilvl="1">
      <w:numFmt w:val="bullet"/>
      <w:lvlText w:val="•"/>
      <w:lvlJc w:val="left"/>
      <w:pPr>
        <w:ind w:left="1258" w:hanging="348"/>
      </w:pPr>
    </w:lvl>
    <w:lvl w:ilvl="2">
      <w:numFmt w:val="bullet"/>
      <w:lvlText w:val="•"/>
      <w:lvlJc w:val="left"/>
      <w:pPr>
        <w:ind w:left="2217" w:hanging="348"/>
      </w:pPr>
    </w:lvl>
    <w:lvl w:ilvl="3">
      <w:numFmt w:val="bullet"/>
      <w:lvlText w:val="•"/>
      <w:lvlJc w:val="left"/>
      <w:pPr>
        <w:ind w:left="3175" w:hanging="348"/>
      </w:pPr>
    </w:lvl>
    <w:lvl w:ilvl="4">
      <w:numFmt w:val="bullet"/>
      <w:lvlText w:val="•"/>
      <w:lvlJc w:val="left"/>
      <w:pPr>
        <w:ind w:left="4134" w:hanging="348"/>
      </w:pPr>
    </w:lvl>
    <w:lvl w:ilvl="5">
      <w:numFmt w:val="bullet"/>
      <w:lvlText w:val="•"/>
      <w:lvlJc w:val="left"/>
      <w:pPr>
        <w:ind w:left="5093" w:hanging="348"/>
      </w:pPr>
    </w:lvl>
    <w:lvl w:ilvl="6">
      <w:numFmt w:val="bullet"/>
      <w:lvlText w:val="•"/>
      <w:lvlJc w:val="left"/>
      <w:pPr>
        <w:ind w:left="6051" w:hanging="348"/>
      </w:pPr>
    </w:lvl>
    <w:lvl w:ilvl="7">
      <w:numFmt w:val="bullet"/>
      <w:lvlText w:val="•"/>
      <w:lvlJc w:val="left"/>
      <w:pPr>
        <w:ind w:left="7010" w:hanging="348"/>
      </w:pPr>
    </w:lvl>
    <w:lvl w:ilvl="8">
      <w:numFmt w:val="bullet"/>
      <w:lvlText w:val="•"/>
      <w:lvlJc w:val="left"/>
      <w:pPr>
        <w:ind w:left="7969" w:hanging="348"/>
      </w:p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4"/>
    <o:shapelayout v:ext="edit">
      <o:idmap v:ext="edit" data="2"/>
    </o:shapelayout>
  </w:hdrShapeDefaults>
  <w:compat/>
  <w:rsids>
    <w:rsidRoot w:val="00A9118F"/>
    <w:rsid w:val="00135972"/>
    <w:rsid w:val="003E2C6D"/>
    <w:rsid w:val="006C0B77"/>
    <w:rsid w:val="008242FF"/>
    <w:rsid w:val="00870751"/>
    <w:rsid w:val="00922C48"/>
    <w:rsid w:val="00A9118F"/>
    <w:rsid w:val="00B915B7"/>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18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A9118F"/>
    <w:pPr>
      <w:spacing w:after="120"/>
    </w:pPr>
  </w:style>
  <w:style w:type="character" w:customStyle="1" w:styleId="a4">
    <w:name w:val="Основной текст Знак"/>
    <w:basedOn w:val="a0"/>
    <w:link w:val="a3"/>
    <w:uiPriority w:val="99"/>
    <w:rsid w:val="00A911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3037</Words>
  <Characters>17317</Characters>
  <Application>Microsoft Office Word</Application>
  <DocSecurity>0</DocSecurity>
  <Lines>144</Lines>
  <Paragraphs>40</Paragraphs>
  <ScaleCrop>false</ScaleCrop>
  <Company/>
  <LinksUpToDate>false</LinksUpToDate>
  <CharactersWithSpaces>20314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2023-09-26T17:48:00Z</dcterms:created>
  <dcterms:modified xsi:type="dcterms:W3CDTF">2023-09-26T17:48:00Z</dcterms:modified>
</cp:coreProperties>
</file>