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DE" w:rsidRPr="003B56E6" w:rsidRDefault="00EC0668" w:rsidP="00E032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E03253" w:rsidRPr="003B56E6">
        <w:rPr>
          <w:rFonts w:ascii="Times New Roman" w:hAnsi="Times New Roman" w:cs="Times New Roman"/>
          <w:b/>
          <w:sz w:val="28"/>
          <w:szCs w:val="28"/>
        </w:rPr>
        <w:t xml:space="preserve"> ПЛАНИРОВАНИЕ ДЛЯ 8</w:t>
      </w:r>
      <w:r>
        <w:rPr>
          <w:rFonts w:ascii="Times New Roman" w:hAnsi="Times New Roman" w:cs="Times New Roman"/>
          <w:b/>
          <w:sz w:val="28"/>
          <w:szCs w:val="28"/>
        </w:rPr>
        <w:t xml:space="preserve"> «В» КЛ</w:t>
      </w:r>
      <w:r w:rsidR="00E03253" w:rsidRPr="003B56E6">
        <w:rPr>
          <w:rFonts w:ascii="Times New Roman" w:hAnsi="Times New Roman" w:cs="Times New Roman"/>
          <w:b/>
          <w:sz w:val="28"/>
          <w:szCs w:val="28"/>
        </w:rPr>
        <w:t>АССА</w:t>
      </w:r>
      <w:r w:rsidR="00CE3F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253" w:rsidRPr="003B56E6">
        <w:rPr>
          <w:rFonts w:ascii="Times New Roman" w:hAnsi="Times New Roman" w:cs="Times New Roman"/>
          <w:b/>
          <w:sz w:val="28"/>
          <w:szCs w:val="28"/>
        </w:rPr>
        <w:t>П</w:t>
      </w:r>
      <w:r w:rsidR="00CE3F29">
        <w:rPr>
          <w:rFonts w:ascii="Times New Roman" w:hAnsi="Times New Roman" w:cs="Times New Roman"/>
          <w:b/>
          <w:sz w:val="28"/>
          <w:szCs w:val="28"/>
        </w:rPr>
        <w:t>О ОБЗР</w:t>
      </w:r>
    </w:p>
    <w:tbl>
      <w:tblPr>
        <w:tblW w:w="15041" w:type="dxa"/>
        <w:tblInd w:w="93" w:type="dxa"/>
        <w:tblLayout w:type="fixed"/>
        <w:tblLook w:val="04A0"/>
      </w:tblPr>
      <w:tblGrid>
        <w:gridCol w:w="582"/>
        <w:gridCol w:w="142"/>
        <w:gridCol w:w="300"/>
        <w:gridCol w:w="1384"/>
        <w:gridCol w:w="6"/>
        <w:gridCol w:w="795"/>
        <w:gridCol w:w="67"/>
        <w:gridCol w:w="953"/>
        <w:gridCol w:w="30"/>
        <w:gridCol w:w="4120"/>
        <w:gridCol w:w="850"/>
        <w:gridCol w:w="124"/>
        <w:gridCol w:w="1435"/>
        <w:gridCol w:w="2462"/>
        <w:gridCol w:w="86"/>
        <w:gridCol w:w="1705"/>
      </w:tblGrid>
      <w:tr w:rsidR="00A6658A" w:rsidRPr="00A6658A" w:rsidTr="00EC0668">
        <w:trPr>
          <w:trHeight w:val="1212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3B56E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/ </w:t>
            </w:r>
            <w:proofErr w:type="spellStart"/>
            <w:r w:rsidR="003B56E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="003B56E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3B56E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Тема  по ФРП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Наличие  материала в учебниках  ОБЖ  под ред. Егорова С. Н.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Недостающие дидактические единицы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Дополнительный материал при необходимости</w:t>
            </w:r>
          </w:p>
        </w:tc>
      </w:tr>
      <w:tr w:rsidR="00E03253" w:rsidRPr="00A6658A" w:rsidTr="003B56E6">
        <w:trPr>
          <w:trHeight w:val="334"/>
        </w:trPr>
        <w:tc>
          <w:tcPr>
            <w:tcW w:w="1504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253" w:rsidRPr="00A6658A" w:rsidRDefault="00E03253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по ФРП № 1.  Безопасность и устойчивое развитие личности, общества, государства. 4 часа</w:t>
            </w:r>
          </w:p>
        </w:tc>
      </w:tr>
      <w:tr w:rsidR="00A6658A" w:rsidRPr="00A6658A" w:rsidTr="00EC0668">
        <w:trPr>
          <w:trHeight w:val="1350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Роль безопасности в жизни человека, общества, государства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58A" w:rsidRPr="00A6658A" w:rsidRDefault="00EC0668" w:rsidP="00EC06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51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§ 1. Нормативно-правовая база Российской Федерации в области обеспечения безопасности личности, общества, государства.                                     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2. Риски культурной среды и безопасность в культурно-духовной среде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Фундаментальные ценности и принципы, формирующие основы российского общества, безопасности страны, закреплённые в Конституции Российской Федерации.                                          Стратегия национальной безопасности. Национальные интересы и угрозы национальной безопасности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1.1 Фундаментальные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ценности_Стратегия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нацбезопасности</w:t>
            </w:r>
            <w:proofErr w:type="spellEnd"/>
          </w:p>
        </w:tc>
      </w:tr>
      <w:tr w:rsidR="00A6658A" w:rsidRPr="00A6658A" w:rsidTr="00EC0668">
        <w:trPr>
          <w:trHeight w:val="2025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Чрезвычайные ситуации природного, техногенного 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биологосоциального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характера. Мероприятия по оповещению и защите населения при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lastRenderedPageBreak/>
              <w:t>ЧС и возникновении угроз военного характера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EC0668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lastRenderedPageBreak/>
              <w:t>14.09</w:t>
            </w:r>
          </w:p>
          <w:p w:rsidR="00EC0668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</w:t>
            </w:r>
            <w:r w:rsidRPr="00A6658A"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5. Чрезвычайные ситуации  природного и биолого-социального характера и их последствия.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7. Классификация чрезвычайных ситуаций природного и техногенного характера.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25. Оповещение населения о чрезвычайных ситуациях техногенного характера.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27. Гражданская оборона.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lastRenderedPageBreak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10. Гражданская оборона и её основные задачи на современном этапе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6658A" w:rsidRPr="00A6658A" w:rsidTr="00EC0668">
        <w:trPr>
          <w:trHeight w:val="1313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Защита Отечества как долг и обязанность гражданина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EC0668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Законодательство Российской Федерации об обороне государства.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Законодательство Российской Федерации о воинской обязанности и военной службе.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15. Организация воинского учёта.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16. Допризывная подготовка.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Подготовка граждан по военно-учётным специальностям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6658A" w:rsidRPr="00A6658A" w:rsidTr="00EC0668">
        <w:trPr>
          <w:trHeight w:val="223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Модуль по ФРП № 2. Военная подготовка. Основы военных знаний. 9 часов</w:t>
            </w:r>
          </w:p>
        </w:tc>
      </w:tr>
      <w:tr w:rsidR="003B56E6" w:rsidRPr="00A6658A" w:rsidTr="00EC0668">
        <w:trPr>
          <w:trHeight w:val="1567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Вооружённые силы Российской Федерации  – защита нашего Отечества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Законодательство Российской Федерации об обороне государства.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Законодательство Российской Федерации о воинской обязанности и военной службе.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15. Организация воинского учёта.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16. Допризывная подготовка.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17. Есть такая профессия – Родину защищать.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Подготовка граждан по военно-учётным специальностям.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История возникновения и развития Вооружённых Сил Российской Федерации.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Этапы становления Вооружённых Сил Российской Федерации.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Основные направления подготовки к военной службе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 Вооружённые силы</w:t>
            </w:r>
          </w:p>
        </w:tc>
      </w:tr>
      <w:tr w:rsidR="003B56E6" w:rsidRPr="00A6658A" w:rsidTr="00EC0668">
        <w:trPr>
          <w:trHeight w:val="1300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Состав и назначение Вооружённых Сил Российской Федерации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12.10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25. Структура Вооружённых сил </w:t>
            </w: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Российской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Федерации</w:t>
            </w:r>
            <w:r w:rsidR="003B56E6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26. Виды Вооружённых Сил Российской Федерации.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27. Отдельные рода Вооружённых Сил Российской Федерации.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Основы безопасности и защиты Родины. Армия России на защите Отечества. 10-11 классы. Базовый уровень. Учебник. § 4. Воинские символы Российской Федерации.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867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Основные образцы вооружения военной техники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Вооружённыл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сил Российской Федерации (основы технической подготовки и связи)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Основы безопасности и защиты Родины. Армия России на защите Отечества. 10-11 классы. Базовый уровень. Учебник.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§ 7. Связь времён.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§ 8. Вооружение видов войск. </w:t>
            </w:r>
            <w:r w:rsidR="003B56E6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                       § 9.  Вооружение родов войск. </w:t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1195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Организационная структура мотострелкового отделения (взвода) (тактическая подготовка)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EC06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Организационно-штатная структура мотострелкового отделения (взвода) (тактическая подготовка). Задачи отделения в различных видах боя.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Состав, назначение, характеристики, порядок размещения современных средств индивидуальной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бронезащиты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и экипировки военнослужащего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2.4 Структура мотострелкового отделения</w:t>
            </w:r>
          </w:p>
        </w:tc>
      </w:tr>
      <w:tr w:rsidR="00A6658A" w:rsidRPr="00A6658A" w:rsidTr="00EC0668">
        <w:trPr>
          <w:trHeight w:val="4182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Виды, назначение и тактические характеристики стрелкового оружия и ручных гранат Вооружённых сил Российской Федерации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Вооружение мотострелкового отделения. Назначение и тактико-технические характеристики основных видов стрелкового оружия (АК-74, РПК, РПГ-7В, СВД). Назначение и тактико-технические характеристики основных видов ручных гранат (РГД-5, Ф-1, РГО, РГН)</w:t>
            </w:r>
          </w:p>
        </w:tc>
        <w:tc>
          <w:tcPr>
            <w:tcW w:w="1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2.5 Стрелковое оружие. Гранаты</w:t>
            </w:r>
          </w:p>
        </w:tc>
      </w:tr>
      <w:tr w:rsidR="00A6658A" w:rsidRPr="00A6658A" w:rsidTr="00EC0668">
        <w:trPr>
          <w:trHeight w:val="1170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Общевойсковые уставы – закон жизни Вооружённых Сил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EC06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История создания уставов.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Этапы становления современных общевоинских уставов.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Общевоинские уставы Вооружённых сил Российской Федерации, их состав и основные понятия, определяющие их деятельность в повседневной жизнедеятельности войск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2.6 Общевойсковые уставы</w:t>
            </w:r>
          </w:p>
        </w:tc>
      </w:tr>
      <w:tr w:rsidR="00A6658A" w:rsidRPr="00A6658A" w:rsidTr="00EC0668">
        <w:trPr>
          <w:trHeight w:val="1003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Сущность единоначалия.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Командиры (начальники</w:t>
            </w:r>
            <w:proofErr w:type="gram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)и</w:t>
            </w:r>
            <w:proofErr w:type="gram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подчинённые. Старшие и младшие.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Приказ (приказание), порядок его отдачи и выполнения.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Воинские звания и военная форма одежды.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2.7 Военнослужащие и взаимоотношения между ними</w:t>
            </w:r>
          </w:p>
        </w:tc>
      </w:tr>
      <w:tr w:rsidR="00A6658A" w:rsidRPr="00A6658A" w:rsidTr="00EC0668">
        <w:trPr>
          <w:trHeight w:val="892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Воинская дисциплина, её сущность и значение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Воинская дисциплина, её сущность и значение.                                        Обязанности военнослужащих по соблюдению требований воинской дисциплины.  Чем достигается твёрдая воинская дисциплина 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2.8 Воинская дисциплина</w:t>
            </w:r>
          </w:p>
        </w:tc>
      </w:tr>
      <w:tr w:rsidR="003B56E6" w:rsidRPr="00A6658A" w:rsidTr="00EC0668">
        <w:trPr>
          <w:trHeight w:val="1257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Строевые приёмы и движение без оружия (строевая подготовка)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4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36. Строевая подготовка и воинское приветствие</w:t>
            </w:r>
          </w:p>
        </w:tc>
        <w:tc>
          <w:tcPr>
            <w:tcW w:w="48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Положения Строевого устава.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Обязанности военнослужащих перед построением и в строю.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Строевые приёмы и движение без оружия. Строевая стойка. </w:t>
            </w: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Выполнение команд «Становись», «Равняйсь», «Смирно», «Вольно», «Заправиться», «Отставить», «Головные уборы (головной убор) – снять (надеть)».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Повороты на месте.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2.9 Строевой устав. Строевая подготовка</w:t>
            </w:r>
          </w:p>
        </w:tc>
      </w:tr>
      <w:tr w:rsidR="00A6658A" w:rsidRPr="00A6658A" w:rsidTr="003B56E6">
        <w:trPr>
          <w:trHeight w:val="210"/>
        </w:trPr>
        <w:tc>
          <w:tcPr>
            <w:tcW w:w="15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Модуль по ФРП № 3. Культура безопасности жизнедеятельности в современном обществе. 2 часа</w:t>
            </w:r>
          </w:p>
        </w:tc>
      </w:tr>
      <w:tr w:rsidR="003B56E6" w:rsidRPr="00A6658A" w:rsidTr="00EC0668">
        <w:trPr>
          <w:trHeight w:val="80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человека. § 3. Разновидности чрезвычайных ситуаций.  § 2. Основные правила безопасного поведения в различных ситуациях</w:t>
            </w:r>
          </w:p>
        </w:tc>
        <w:tc>
          <w:tcPr>
            <w:tcW w:w="49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28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Источники и факторы опасности, их классификация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 Опасности</w:t>
            </w:r>
          </w:p>
        </w:tc>
      </w:tr>
      <w:tr w:rsidR="003B56E6" w:rsidRPr="00A6658A" w:rsidTr="00EC0668">
        <w:trPr>
          <w:trHeight w:val="9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человека; § 3. Разновидности чрезвычайных ситуаций</w:t>
            </w:r>
          </w:p>
        </w:tc>
        <w:tc>
          <w:tcPr>
            <w:tcW w:w="49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Понятие опасной и чрезвычайной ситуации, сходство и различия опасной и чрезвычайной ситуаций.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Механизм перерастания повседневной ситуации в чрезвычайную ситуацию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3.2 Опасные и чрезвычайные ситуации</w:t>
            </w:r>
          </w:p>
        </w:tc>
      </w:tr>
      <w:tr w:rsidR="00A6658A" w:rsidRPr="00A6658A" w:rsidTr="00EC0668">
        <w:trPr>
          <w:trHeight w:val="25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по ФРП  № 4. Безопасность в быту. 6 часов</w:t>
            </w:r>
          </w:p>
        </w:tc>
      </w:tr>
      <w:tr w:rsidR="003B56E6" w:rsidRPr="00A6658A" w:rsidTr="00EC0668">
        <w:trPr>
          <w:trHeight w:val="84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11. Обеспечение личной безопасности в быту.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12–15. Защита прав потребителей.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33. Первая помощь при отравлениях.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33. Первая помощь при отравлениях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80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Предупреждение бытовых травм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 29. Оказание первой помощи при травмах.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19. Первая помощь при травмах и травматическом шоке.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34. Первая помощь при ушибах и переломах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комплектования и хранения домашней аптечки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4.2 Домашняя аптечка</w:t>
            </w:r>
          </w:p>
        </w:tc>
      </w:tr>
      <w:tr w:rsidR="003B56E6" w:rsidRPr="00A6658A" w:rsidTr="00EC0668">
        <w:trPr>
          <w:trHeight w:val="121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11. Обеспечение личной безопасности в быту.  § 31. Первая помощь при отравлениях АХОВ.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16. Безопасность в подъезде и на игровой площадке.  § 15. Безопасность в быту.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32. Первая помощь при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электротравме</w:t>
            </w:r>
            <w:proofErr w:type="spellEnd"/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128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Пожарная безопасность в быту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12. Пожары в зданиях.  § 14. Права и обязанность  граждан в области пожарной безопасности.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17. Как вести себя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нпри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пожаре.  § 13. Службы, которые всегда приходят на помощь.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10. Гражданская оборона и её основные  задачи на современном этапе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Порядок вызова экстренных служб и порядок взаимодействия с ними, ответственность за ложные вызовы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4.4 Вызов экстренных служб</w:t>
            </w:r>
          </w:p>
        </w:tc>
      </w:tr>
      <w:tr w:rsidR="003B56E6" w:rsidRPr="00A6658A" w:rsidTr="00EC0668">
        <w:trPr>
          <w:trHeight w:val="95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Предупреждение ситуаций криминального характера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1.02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18. Как избежать контактов со злоумышленниками и преступной средой.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§ 19. Советы на всю жизнь.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10. Как избежать встречи с преступником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131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2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4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11. Обеспечение личной безопасности в быту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Классификация аварийных  ситуаций в  коммунальных  системах жизнеобеспечения.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Правила подготовки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 к возможным авариям на коммунальных системах.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Порядок действий при авариях на коммунальных системах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4.6 Коммунальные аварии</w:t>
            </w:r>
          </w:p>
        </w:tc>
      </w:tr>
      <w:tr w:rsidR="00A6658A" w:rsidRPr="00A6658A" w:rsidTr="003B56E6">
        <w:trPr>
          <w:trHeight w:val="198"/>
        </w:trPr>
        <w:tc>
          <w:tcPr>
            <w:tcW w:w="15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Модуль по ФРП № 5. Безопасность на транспорте. 7 часов</w:t>
            </w:r>
          </w:p>
        </w:tc>
      </w:tr>
      <w:tr w:rsidR="003B56E6" w:rsidRPr="00A6658A" w:rsidTr="00EC0668">
        <w:trPr>
          <w:trHeight w:val="85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дорожного движения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15. Безопасность участников дорожного движения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дорожного движения и их значение.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Условия обеспечения безопасности участников дорожного движения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 ПДД</w:t>
            </w:r>
          </w:p>
        </w:tc>
      </w:tr>
      <w:tr w:rsidR="003B56E6" w:rsidRPr="00A6658A" w:rsidTr="00EC0668">
        <w:trPr>
          <w:trHeight w:val="66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пешеходов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§ 9. Правила поведения для пешеходов. 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7. Транспортная безопасность.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«Дорожные ловушки» и правила их предупреждения.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Световозвращающие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элементы и правила их применения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5.2 Ловушки 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световозвращатели</w:t>
            </w:r>
            <w:proofErr w:type="spellEnd"/>
          </w:p>
        </w:tc>
      </w:tr>
      <w:tr w:rsidR="003B56E6" w:rsidRPr="00A6658A" w:rsidTr="00EC0668">
        <w:trPr>
          <w:trHeight w:val="95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пассажира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9. Правила поведения для пассажиров.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8. Правила безопасности для участников дорожного движения.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16. Дорожно-транспортные происшествия и аварийные ситуации                                    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Правила поведения  пассажира мотоцикла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5.3 Пассажир мотоцикла</w:t>
            </w:r>
          </w:p>
        </w:tc>
      </w:tr>
      <w:tr w:rsidR="003B56E6" w:rsidRPr="00A6658A" w:rsidTr="00EC0668">
        <w:trPr>
          <w:trHeight w:val="82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водителя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15. Безопасность участников дорожного движения.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1.  Безопасность при использовании современных средств индивидуального передвижения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Требования к водителю мотоцикла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5.4 Водитель мотоцикла</w:t>
            </w:r>
          </w:p>
        </w:tc>
      </w:tr>
      <w:tr w:rsidR="003B56E6" w:rsidRPr="00A6658A" w:rsidTr="00EC0668">
        <w:trPr>
          <w:trHeight w:val="94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5.04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16. Дорожно-транспортные происшествия и аварийные ситуации                                    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3B56E6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Основные факторы риска  возникновения дорожно-транспортных происшествий.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Порядок действий очевидца дорожно-транспортного происшествия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5.5 ДТП</w:t>
            </w:r>
          </w:p>
        </w:tc>
      </w:tr>
      <w:tr w:rsidR="003B56E6" w:rsidRPr="00A6658A" w:rsidTr="00EC0668">
        <w:trPr>
          <w:trHeight w:val="10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5.6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пассажира на различных видах транспорта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59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17. Безопасность на железнодорожном, авиационном, морском и речном транспорте.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16. Дорожно-транспортные происшествия и аварийные ситуации.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22. Правила безопасного поведения при угрозе или совершении террористического акта                   </w:t>
            </w:r>
          </w:p>
        </w:tc>
        <w:tc>
          <w:tcPr>
            <w:tcW w:w="41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Особенности внеуличного транспорта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5.6 Внеуличный транспорт</w:t>
            </w:r>
          </w:p>
        </w:tc>
      </w:tr>
      <w:tr w:rsidR="00A6658A" w:rsidRPr="00A6658A" w:rsidTr="003B56E6">
        <w:trPr>
          <w:trHeight w:val="198"/>
        </w:trPr>
        <w:tc>
          <w:tcPr>
            <w:tcW w:w="15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Модуль по ФРП № 6. Безопасность в общественных местах. 6 часов</w:t>
            </w:r>
          </w:p>
        </w:tc>
      </w:tr>
      <w:tr w:rsidR="003B56E6" w:rsidRPr="00A6658A" w:rsidTr="00EC0668">
        <w:trPr>
          <w:trHeight w:val="9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19.04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2. Основные правила безопасного поведения в различных ситуациях.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3. Разновидности чрезвычайных ситуаций.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Службы, которые всегда приходят на помощь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9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Основные правила безопасности на улице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3.05</w:t>
            </w:r>
          </w:p>
          <w:p w:rsidR="00EC0668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17. Как вести себя при пожаре.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12. Пожары в зданиях.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Предупреждение пожаров и меры по защите населения.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 Права и обязанности граждан в области пожарной безопасности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2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дейтвия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в ситуациях криминогенного и антиобщественного характера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17.05</w:t>
            </w:r>
          </w:p>
          <w:p w:rsidR="00EC0668" w:rsidRPr="00A6658A" w:rsidRDefault="00EC0668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Службы, которые всегда приходят на помощь.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Предупреждение ситуаций криминального порядка.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19. Советы на всю жизнь.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22. Правила безопасного поведения при угрозе или совершении террористического акта.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10. Как избежать встречи с преступником.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13.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Особеннности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современного терроризма.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15. Телефонные террористы.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25. «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Колумбайн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» и «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скулшутинг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» — опасные враги общества.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26.  Противодействие вовлечению в криминальные сообщества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B56E6" w:rsidRPr="00A6658A" w:rsidTr="00EC0668">
        <w:trPr>
          <w:trHeight w:val="9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6E6" w:rsidRPr="00A6658A" w:rsidRDefault="003B56E6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3B56E6" w:rsidRPr="00A6658A" w:rsidRDefault="003B56E6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3B56E6" w:rsidRPr="00A6658A" w:rsidRDefault="003B56E6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6E6" w:rsidRPr="00A6658A" w:rsidRDefault="003B56E6" w:rsidP="00A6658A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3B56E6" w:rsidRPr="00A6658A" w:rsidRDefault="003B56E6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3B56E6" w:rsidRPr="00A6658A" w:rsidRDefault="003B56E6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3B56E6" w:rsidRPr="00A6658A" w:rsidTr="00EC0668">
        <w:trPr>
          <w:trHeight w:val="85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FFCC00" w:fill="FFFFFF"/>
            <w:vAlign w:val="center"/>
            <w:hideMark/>
          </w:tcPr>
          <w:p w:rsidR="00A6658A" w:rsidRPr="00A6658A" w:rsidRDefault="00A6658A" w:rsidP="00A6658A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A6658A" w:rsidRDefault="00A6658A"/>
    <w:p w:rsidR="00EC0668" w:rsidRDefault="00EC0668"/>
    <w:p w:rsidR="00EC0668" w:rsidRDefault="00EC0668"/>
    <w:p w:rsidR="00EC0668" w:rsidRDefault="00EC0668"/>
    <w:p w:rsidR="00EC0668" w:rsidRDefault="00EC0668" w:rsidP="00EC06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668" w:rsidRDefault="00EC0668" w:rsidP="00EC06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668" w:rsidRPr="003B56E6" w:rsidRDefault="00EC0668" w:rsidP="00EC0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Pr="003B56E6">
        <w:rPr>
          <w:rFonts w:ascii="Times New Roman" w:hAnsi="Times New Roman" w:cs="Times New Roman"/>
          <w:b/>
          <w:sz w:val="28"/>
          <w:szCs w:val="28"/>
        </w:rPr>
        <w:t xml:space="preserve"> ПЛАНИРОВАНИЕ ДЛЯ 8</w:t>
      </w:r>
      <w:r>
        <w:rPr>
          <w:rFonts w:ascii="Times New Roman" w:hAnsi="Times New Roman" w:cs="Times New Roman"/>
          <w:b/>
          <w:sz w:val="28"/>
          <w:szCs w:val="28"/>
        </w:rPr>
        <w:t xml:space="preserve"> «Б»</w:t>
      </w:r>
      <w:r w:rsidRPr="003B56E6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6E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 ОБЗР</w:t>
      </w:r>
    </w:p>
    <w:tbl>
      <w:tblPr>
        <w:tblW w:w="15041" w:type="dxa"/>
        <w:tblInd w:w="93" w:type="dxa"/>
        <w:tblLayout w:type="fixed"/>
        <w:tblLook w:val="04A0"/>
      </w:tblPr>
      <w:tblGrid>
        <w:gridCol w:w="582"/>
        <w:gridCol w:w="142"/>
        <w:gridCol w:w="300"/>
        <w:gridCol w:w="1384"/>
        <w:gridCol w:w="6"/>
        <w:gridCol w:w="795"/>
        <w:gridCol w:w="67"/>
        <w:gridCol w:w="141"/>
        <w:gridCol w:w="812"/>
        <w:gridCol w:w="30"/>
        <w:gridCol w:w="5094"/>
        <w:gridCol w:w="404"/>
        <w:gridCol w:w="23"/>
        <w:gridCol w:w="152"/>
        <w:gridCol w:w="105"/>
        <w:gridCol w:w="3213"/>
        <w:gridCol w:w="86"/>
        <w:gridCol w:w="1705"/>
      </w:tblGrid>
      <w:tr w:rsidR="00EC0668" w:rsidRPr="00A6658A" w:rsidTr="00EC0668">
        <w:trPr>
          <w:trHeight w:val="1212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/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Тема  по ФРП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5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Наличие  материала в учебниках  ОБЖ  под ред. Егорова С. Н.</w:t>
            </w:r>
          </w:p>
        </w:tc>
        <w:tc>
          <w:tcPr>
            <w:tcW w:w="3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Недостающие дидактические единицы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Дополнительный материал при необходимости</w:t>
            </w:r>
          </w:p>
        </w:tc>
      </w:tr>
      <w:tr w:rsidR="00EC0668" w:rsidRPr="00A6658A" w:rsidTr="000B2568">
        <w:trPr>
          <w:trHeight w:val="334"/>
        </w:trPr>
        <w:tc>
          <w:tcPr>
            <w:tcW w:w="15041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по ФРП № 1.  Безопасность и устойчивое развитие личности, общества, государства. 4 часа</w:t>
            </w:r>
          </w:p>
        </w:tc>
      </w:tr>
      <w:tr w:rsidR="00EC0668" w:rsidRPr="00A6658A" w:rsidTr="00EC0668">
        <w:trPr>
          <w:trHeight w:val="1350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Роль безопасности в жизни человека, общества, государства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9.09</w:t>
            </w:r>
          </w:p>
        </w:tc>
        <w:tc>
          <w:tcPr>
            <w:tcW w:w="5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§ 1. Нормативно-правовая база Российской Федерации в области обеспечения безопасности личности, общества, государства.                                     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2. Риски культурной среды и безопасность в культурно-духовной среде</w:t>
            </w:r>
          </w:p>
        </w:tc>
        <w:tc>
          <w:tcPr>
            <w:tcW w:w="3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Фундаментальные ценности и принципы, формирующие основы российского общества, безопасности страны, закреплённые в Конституции Российской Федерации.                                          Стратегия национальной безопасности. Национальные интересы и угрозы национальной безопасности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1.1 Фундаментальные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ценности_Стратегия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нацбезопасности</w:t>
            </w:r>
            <w:proofErr w:type="spellEnd"/>
          </w:p>
        </w:tc>
      </w:tr>
      <w:tr w:rsidR="00EC0668" w:rsidRPr="00A6658A" w:rsidTr="00EC0668">
        <w:trPr>
          <w:trHeight w:val="2025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Чрезвычайные ситуации природного, техногенного 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биологосоциального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характера. 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16.09</w:t>
            </w:r>
          </w:p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5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</w:t>
            </w:r>
            <w:r w:rsidRPr="00A6658A"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5. Чрезвычайные ситуации  природного и биолого-социального характера и их последствия.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7. Классификация чрезвычайных ситуаций природного и техногенного характера.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25. Оповещение населения о чрезвычайных ситуациях техногенного характера.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27. Гражданская оборона.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10. Гражданская оборона и её основные задачи на современном этапе</w:t>
            </w:r>
          </w:p>
        </w:tc>
        <w:tc>
          <w:tcPr>
            <w:tcW w:w="3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313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Защита Отечества как долг и обязанность гражданина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5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Законодательство Российской Федерации об обороне государства.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Законодательство Российской Федерации о воинской обязанности и военной службе.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15. Организация воинского учёта.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16. Допризывная подготовка.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Подготовка граждан по военно-учётным специальностям</w:t>
            </w:r>
          </w:p>
        </w:tc>
        <w:tc>
          <w:tcPr>
            <w:tcW w:w="38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223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1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Модуль по ФРП № 2. Военная подготовка. Основы военных знаний. 9 часов</w:t>
            </w:r>
          </w:p>
        </w:tc>
      </w:tr>
      <w:tr w:rsidR="00EC0668" w:rsidRPr="00A6658A" w:rsidTr="00EC0668">
        <w:trPr>
          <w:trHeight w:val="1567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Вооружённые силы Российской Федерации  – защита нашего Отечества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7.10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Законодательство Российской Федерации об обороне государства.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Законодательство Российской Федерации о воинской обязанности и военной службе.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15. Организация воинского учёта.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16. Допризывная подготовка.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17. Есть такая профессия – Родину защищать.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Подготовка граждан по военно-учётным специальностям.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История возникновения и развития Вооружённых Сил Российской Федерации.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Этапы становления Вооружённых Сил Российской Федерации.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Основные направления подготовки к военной службе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 Вооружённые силы</w:t>
            </w:r>
          </w:p>
        </w:tc>
      </w:tr>
      <w:tr w:rsidR="00EC0668" w:rsidRPr="00A6658A" w:rsidTr="00EC0668">
        <w:trPr>
          <w:trHeight w:val="1300"/>
        </w:trPr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Состав и назначение Вооружённых Сил Российской Федерации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25. Структура Вооружённых сил </w:t>
            </w: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Российской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Федерации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26. Виды Вооружённых Сил Российской Федерации.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27. Отдельные рода Вооружённых Сил Российской Федерации.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Основы безопасности и защиты Родины. Армия России на защите Отечества. 10-11 классы. Базовый уровень. Учебник. § 4. Воинские символы Российской Федерации.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867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Основные образцы вооружения военной техники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Вооружённыл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сил Российской Федерации (основы технической подготовки и связи)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Основы безопасности и защиты Родины. Армия России на защите Отечества. 10-11 классы. Базовый уровень. Учебник.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§ 7. Связь времён.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§ 8. Вооружение видов войск. 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                       § 9.  Вооружение родов войск. </w:t>
            </w:r>
          </w:p>
        </w:tc>
        <w:tc>
          <w:tcPr>
            <w:tcW w:w="3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195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Организационная структура мотострелкового отделения (взвода) (тактическая подготовка)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Организационно-штатная структура мотострелкового отделения (взвода) (тактическая подготовка). Задачи отделения в различных видах боя.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Состав, назначение, характеристики, порядок размещения современных средств индивидуальной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бронезащиты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и экипировки военнослужащего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2.4 Структура мотострелкового отделения</w:t>
            </w:r>
          </w:p>
        </w:tc>
      </w:tr>
      <w:tr w:rsidR="00EC0668" w:rsidRPr="00A6658A" w:rsidTr="00EC0668">
        <w:trPr>
          <w:trHeight w:val="4182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Виды, назначение и тактические характеристики стрелкового оружия и ручных гранат Вооружённых сил Российской Федерации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18..11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Вооружение мотострелкового отделения. Назначение и тактико-технические характеристики основных видов стрелкового оружия (АК-74, РПК, РПГ-7В, СВД). Назначение и тактико-технические характеристики основных видов ручных гранат (РГД-5, Ф-1, РГО, РГН)</w:t>
            </w:r>
          </w:p>
        </w:tc>
        <w:tc>
          <w:tcPr>
            <w:tcW w:w="1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2.5 Стрелковое оружие. Гранаты</w:t>
            </w:r>
          </w:p>
        </w:tc>
      </w:tr>
      <w:tr w:rsidR="00EC0668" w:rsidRPr="00A6658A" w:rsidTr="00EC0668">
        <w:trPr>
          <w:trHeight w:val="1170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Общевойсковые уставы – закон жизни Вооружённых Сил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История создания уставов.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Этапы становления современных общевоинских уставов.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Общевоинские уставы Вооружённых сил Российской Федерации, их состав и основные понятия, определяющие их деятельность в повседневной жизнедеятельности войск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2.6 Общевойсковые уставы</w:t>
            </w:r>
          </w:p>
        </w:tc>
      </w:tr>
      <w:tr w:rsidR="00EC0668" w:rsidRPr="00A6658A" w:rsidTr="00EC0668">
        <w:trPr>
          <w:trHeight w:val="1003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Сущность единоначалия.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Командиры (начальники</w:t>
            </w:r>
            <w:proofErr w:type="gram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)и</w:t>
            </w:r>
            <w:proofErr w:type="gram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подчинённые. Старшие и младшие.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Приказ (приказание), порядок его отдачи и выполнения.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Воинские звания и военная форма одежды.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2.7 Военнослужащие и взаимоотношения между ними</w:t>
            </w:r>
          </w:p>
        </w:tc>
      </w:tr>
      <w:tr w:rsidR="00EC0668" w:rsidRPr="00A6658A" w:rsidTr="00EC0668">
        <w:trPr>
          <w:trHeight w:val="892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Воинская дисциплина, её сущность и значение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9.12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Воинская дисциплина, её сущность и значение.                                        Обязанности военнослужащих по соблюдению требований воинской дисциплины.  Чем достигается твёрдая воинская дисциплина 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2.8 Воинская дисциплина</w:t>
            </w:r>
          </w:p>
        </w:tc>
      </w:tr>
      <w:tr w:rsidR="00EC0668" w:rsidRPr="00A6658A" w:rsidTr="00EC0668">
        <w:trPr>
          <w:trHeight w:val="1257"/>
        </w:trPr>
        <w:tc>
          <w:tcPr>
            <w:tcW w:w="10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2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Строевые приёмы и движение без оружия (строевая подготовка)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36. Строевая подготовка и воинское приветствие</w:t>
            </w:r>
          </w:p>
        </w:tc>
        <w:tc>
          <w:tcPr>
            <w:tcW w:w="3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Положения Строевого устава.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Обязанности военнослужащих перед построением и в строю.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Строевые приёмы и движение без оружия. Строевая стойка. </w:t>
            </w: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Выполнение команд «Становись», «Равняйсь», «Смирно», «Вольно», «Заправиться», «Отставить», «Головные уборы (головной убор) – снять (надеть)».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Повороты на месте.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2.9 Строевой устав. Строевая подготовка</w:t>
            </w:r>
          </w:p>
        </w:tc>
      </w:tr>
      <w:tr w:rsidR="00EC0668" w:rsidRPr="00A6658A" w:rsidTr="000B2568">
        <w:trPr>
          <w:trHeight w:val="21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Модуль по ФРП № 3. Культура безопасности жизнедеятельности в современном обществе. 2 часа</w:t>
            </w:r>
          </w:p>
        </w:tc>
      </w:tr>
      <w:tr w:rsidR="00EC0668" w:rsidRPr="00A6658A" w:rsidTr="00EC0668">
        <w:trPr>
          <w:trHeight w:val="8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5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человека. § 3. Разновидности чрезвычайных ситуаций.  § 2. Основные правила безопасного поведения в различных ситуациях</w:t>
            </w:r>
          </w:p>
        </w:tc>
        <w:tc>
          <w:tcPr>
            <w:tcW w:w="35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28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Источники и факторы опасности, их классификация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 Опасности</w:t>
            </w:r>
          </w:p>
        </w:tc>
      </w:tr>
      <w:tr w:rsidR="00EC0668" w:rsidRPr="00A6658A" w:rsidTr="00EC0668">
        <w:trPr>
          <w:trHeight w:val="9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5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человека; § 3. Разновидности чрезвычайных ситуаций</w:t>
            </w:r>
          </w:p>
        </w:tc>
        <w:tc>
          <w:tcPr>
            <w:tcW w:w="35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Понятие опасной и чрезвычайной ситуации, сходство и различия опасной и чрезвычайной ситуаций.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Механизм перерастания повседневной ситуации в чрезвычайную ситуацию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3.2 Опасные и чрезвычайные ситуации</w:t>
            </w:r>
          </w:p>
        </w:tc>
      </w:tr>
      <w:tr w:rsidR="00EC0668" w:rsidRPr="00A6658A" w:rsidTr="00EC0668">
        <w:trPr>
          <w:trHeight w:val="2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5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по ФРП  № 4. Безопасность в быту. 6 часов</w:t>
            </w:r>
          </w:p>
        </w:tc>
      </w:tr>
      <w:tr w:rsidR="00EC0668" w:rsidRPr="00A6658A" w:rsidTr="00EC0668">
        <w:trPr>
          <w:trHeight w:val="8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57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11. Обеспечение личной безопасности в быту.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12–15. Защита прав потребителей.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33. Первая помощь при отравлениях.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33. Первая помощь при отравлениях</w:t>
            </w:r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8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Предупреждение бытовых травм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57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 29. Оказание первой помощи при травмах.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19. Первая помощь при травмах и травматическом шоке.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34. Первая помощь при ушибах и переломах</w:t>
            </w:r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комплектования и хранения домашней аптечки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4.2 Домашняя аптечка</w:t>
            </w:r>
          </w:p>
        </w:tc>
      </w:tr>
      <w:tr w:rsidR="00EC0668" w:rsidRPr="00A6658A" w:rsidTr="00EC0668">
        <w:trPr>
          <w:trHeight w:val="12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3.02</w:t>
            </w:r>
          </w:p>
        </w:tc>
        <w:tc>
          <w:tcPr>
            <w:tcW w:w="57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11. Обеспечение личной безопасности в быту.  § 31. Первая помощь при отравлениях АХОВ.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16. Безопасность в подъезде и на игровой площадке.  § 15. Безопасность в быту.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32. Первая помощь при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электротравме</w:t>
            </w:r>
            <w:proofErr w:type="spellEnd"/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2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Пожарная безопасность в быту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57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12. Пожары в зданиях.  § 14. Права и обязанность  граждан в области пожарной безопасности.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17. Как вести себя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нпри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пожаре.  § 13. Службы, которые всегда приходят на помощь.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10. Гражданская оборона и её основные  задачи на современном этапе</w:t>
            </w:r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Порядок вызова экстренных служб и порядок взаимодействия с ними, ответственность за ложные вызовы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4.4 Вызов экстренных служб</w:t>
            </w:r>
          </w:p>
        </w:tc>
      </w:tr>
      <w:tr w:rsidR="00EC0668" w:rsidRPr="00A6658A" w:rsidTr="00EC0668">
        <w:trPr>
          <w:trHeight w:val="9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Предупреждение ситуаций криминального характера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57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18. Как избежать контактов со злоумышленниками и преступной средой.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§ 19. Советы на всю жизнь.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10. Как избежать встречи с преступником</w:t>
            </w:r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3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26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3.03</w:t>
            </w:r>
          </w:p>
        </w:tc>
        <w:tc>
          <w:tcPr>
            <w:tcW w:w="57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11. Обеспечение личной безопасности в быту</w:t>
            </w:r>
          </w:p>
        </w:tc>
        <w:tc>
          <w:tcPr>
            <w:tcW w:w="3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Классификация аварийных  ситуаций в  коммунальных  системах жизнеобеспечения.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Правила подготовки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 к возможным авариям на коммунальных системах.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Порядок действий при авариях на коммунальных системах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4.6 Коммунальные аварии</w:t>
            </w:r>
          </w:p>
        </w:tc>
      </w:tr>
      <w:tr w:rsidR="00EC0668" w:rsidRPr="00A6658A" w:rsidTr="000B2568">
        <w:trPr>
          <w:trHeight w:val="198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Модуль по ФРП № 5. Безопасность на транспорте. 7 часов</w:t>
            </w:r>
          </w:p>
        </w:tc>
      </w:tr>
      <w:tr w:rsidR="00EC0668" w:rsidRPr="00A6658A" w:rsidTr="00EC0668">
        <w:trPr>
          <w:trHeight w:val="85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дорожного движения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65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15. Безопасность участников дорожного движения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дорожного движения и их значение.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Условия обеспечения безопасности участников дорожного движения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 ПДД</w:t>
            </w:r>
          </w:p>
        </w:tc>
      </w:tr>
      <w:tr w:rsidR="00EC0668" w:rsidRPr="00A6658A" w:rsidTr="00EC0668">
        <w:trPr>
          <w:trHeight w:val="66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пешеходов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65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§ 9. Правила поведения для пешеходов. 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7. Транспортная безопасность.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«Дорожные ловушки» и правила их предупреждения.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Световозвращающие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элементы и правила их применения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5.2 Ловушки 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световозвращатели</w:t>
            </w:r>
            <w:proofErr w:type="spellEnd"/>
          </w:p>
        </w:tc>
      </w:tr>
      <w:tr w:rsidR="00EC0668" w:rsidRPr="00A6658A" w:rsidTr="00EC0668">
        <w:trPr>
          <w:trHeight w:val="95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пассажира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31.03</w:t>
            </w:r>
          </w:p>
        </w:tc>
        <w:tc>
          <w:tcPr>
            <w:tcW w:w="65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9. Правила поведения для пассажиров.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8. Правила безопасности для участников дорожного движения.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16. Дорожно-транспортные происшествия и аварийные ситуации                                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Правила поведения  пассажира мотоцикла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5.3 Пассажир мотоцикла</w:t>
            </w:r>
          </w:p>
        </w:tc>
      </w:tr>
      <w:tr w:rsidR="00EC0668" w:rsidRPr="00A6658A" w:rsidTr="00EC0668">
        <w:trPr>
          <w:trHeight w:val="82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водителя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7.04</w:t>
            </w:r>
          </w:p>
        </w:tc>
        <w:tc>
          <w:tcPr>
            <w:tcW w:w="65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15. Безопасность участников дорожного движения.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1.  Безопасность при использовании современных средств индивидуального передвижения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Требования к водителю мотоцикла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5.4 Водитель мотоцикла</w:t>
            </w:r>
          </w:p>
        </w:tc>
      </w:tr>
      <w:tr w:rsidR="00EC0668" w:rsidRPr="00A6658A" w:rsidTr="00EC0668">
        <w:trPr>
          <w:trHeight w:val="94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65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16. Дорожно-транспортные происшествия и аварийные ситуации                                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Основные факторы риска  возникновения дорожно-транспортных происшествий.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Порядок действий очевидца дорожно-транспортного происшествия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5.5 ДТП</w:t>
            </w:r>
          </w:p>
        </w:tc>
      </w:tr>
      <w:tr w:rsidR="00EC0668" w:rsidRPr="00A6658A" w:rsidTr="00EC0668">
        <w:trPr>
          <w:trHeight w:val="10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5.6</w:t>
            </w:r>
          </w:p>
        </w:tc>
        <w:tc>
          <w:tcPr>
            <w:tcW w:w="1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пассажира на различных видах транспорта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65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17. Безопасность на железнодорожном, авиационном, морском и речном транспорте.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16. Дорожно-транспортные происшествия и аварийные ситуации.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22. Правила безопасного поведения при угрозе или совершении террористического акта               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Особенности внеуличного транспорта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5.6 Внеуличный транспорт</w:t>
            </w:r>
          </w:p>
        </w:tc>
      </w:tr>
      <w:tr w:rsidR="00EC0668" w:rsidRPr="00A6658A" w:rsidTr="000B2568">
        <w:trPr>
          <w:trHeight w:val="198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Модуль по ФРП № 6. Безопасность в общественных местах. 6 часов</w:t>
            </w:r>
          </w:p>
        </w:tc>
      </w:tr>
      <w:tr w:rsidR="00EC0668" w:rsidRPr="00A6658A" w:rsidTr="00EC0668">
        <w:trPr>
          <w:trHeight w:val="9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66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2. Основные правила безопасного поведения в различных ситуациях.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3. Разновидности чрезвычайных ситуаций.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Службы, которые всегда приходят на помощь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9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5.05</w:t>
            </w:r>
          </w:p>
        </w:tc>
        <w:tc>
          <w:tcPr>
            <w:tcW w:w="66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Основные правила безопасности на улице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8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66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17. Как вести себя при пожаре.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12. Пожары в зданиях.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Предупреждение пожаров и меры по защите населения.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 Права и обязанности граждан в области пожарной безопасности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2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дейтвия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в ситуациях криминогенного и антиобщественного характера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66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Службы, которые всегда приходят на помощь.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Предупреждение ситуаций криминального порядка.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19. Советы на всю жизнь.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22. Правила безопасного поведения при угрозе или совершении террористического акта.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10. Как избежать встречи с преступником.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13.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Особеннности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современного терроризма.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15. Телефонные террористы.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25. «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Колумбайн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» и «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скулшутинг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» — опасные враги общества.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26.  Противодействие вовлечению в криминальные сообщества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9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6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EC0668" w:rsidRDefault="00EC0668"/>
    <w:p w:rsidR="00EC0668" w:rsidRDefault="00EC0668"/>
    <w:p w:rsidR="00EC0668" w:rsidRDefault="00EC0668"/>
    <w:p w:rsidR="00EC0668" w:rsidRDefault="00EC0668"/>
    <w:p w:rsidR="00EC0668" w:rsidRDefault="00EC0668"/>
    <w:p w:rsidR="00EC0668" w:rsidRDefault="00EC0668" w:rsidP="00EC06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668" w:rsidRPr="003B56E6" w:rsidRDefault="00EC0668" w:rsidP="00EC0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Pr="003B56E6">
        <w:rPr>
          <w:rFonts w:ascii="Times New Roman" w:hAnsi="Times New Roman" w:cs="Times New Roman"/>
          <w:b/>
          <w:sz w:val="28"/>
          <w:szCs w:val="28"/>
        </w:rPr>
        <w:t xml:space="preserve"> ПЛАНИРОВАНИЕ ДЛЯ 8</w:t>
      </w:r>
      <w:r>
        <w:rPr>
          <w:rFonts w:ascii="Times New Roman" w:hAnsi="Times New Roman" w:cs="Times New Roman"/>
          <w:b/>
          <w:sz w:val="28"/>
          <w:szCs w:val="28"/>
        </w:rPr>
        <w:t xml:space="preserve"> «А»</w:t>
      </w:r>
      <w:r w:rsidRPr="003B56E6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6E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 ОБЗР</w:t>
      </w:r>
    </w:p>
    <w:tbl>
      <w:tblPr>
        <w:tblW w:w="15041" w:type="dxa"/>
        <w:tblInd w:w="93" w:type="dxa"/>
        <w:tblLayout w:type="fixed"/>
        <w:tblLook w:val="04A0"/>
      </w:tblPr>
      <w:tblGrid>
        <w:gridCol w:w="724"/>
        <w:gridCol w:w="300"/>
        <w:gridCol w:w="1390"/>
        <w:gridCol w:w="11"/>
        <w:gridCol w:w="142"/>
        <w:gridCol w:w="642"/>
        <w:gridCol w:w="208"/>
        <w:gridCol w:w="142"/>
        <w:gridCol w:w="670"/>
        <w:gridCol w:w="5124"/>
        <w:gridCol w:w="404"/>
        <w:gridCol w:w="23"/>
        <w:gridCol w:w="16"/>
        <w:gridCol w:w="136"/>
        <w:gridCol w:w="715"/>
        <w:gridCol w:w="2603"/>
        <w:gridCol w:w="86"/>
        <w:gridCol w:w="1705"/>
      </w:tblGrid>
      <w:tr w:rsidR="00EC0668" w:rsidRPr="00A6658A" w:rsidTr="00EC0668">
        <w:trPr>
          <w:trHeight w:val="1212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/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Тема  по ФРП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Наличие  материала в учебниках  ОБЖ  под ред. Егорова С. Н.</w:t>
            </w:r>
          </w:p>
        </w:tc>
        <w:tc>
          <w:tcPr>
            <w:tcW w:w="38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Недостающие дидактические единицы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Дополнительный материал при необходимости</w:t>
            </w:r>
          </w:p>
        </w:tc>
      </w:tr>
      <w:tr w:rsidR="00EC0668" w:rsidRPr="00A6658A" w:rsidTr="000B2568">
        <w:trPr>
          <w:trHeight w:val="334"/>
        </w:trPr>
        <w:tc>
          <w:tcPr>
            <w:tcW w:w="15041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по ФРП № 1.  Безопасность и устойчивое развитие личности, общества, государства. 4 часа</w:t>
            </w:r>
          </w:p>
        </w:tc>
      </w:tr>
      <w:tr w:rsidR="00EC0668" w:rsidRPr="00A6658A" w:rsidTr="00EC0668">
        <w:trPr>
          <w:trHeight w:val="1350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Роль безопасности в жизни человека, общества, государства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3.09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§ 1. Нормативно-правовая база Российской Федерации в области обеспечения безопасности личности, общества, государства.                                     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2. Риски культурной среды и безопасность в культурно-духовной среде</w:t>
            </w:r>
          </w:p>
        </w:tc>
        <w:tc>
          <w:tcPr>
            <w:tcW w:w="38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Фундаментальные ценности и принципы, формирующие основы российского общества, безопасности страны, закреплённые в Конституции Российской Федерации.                                          Стратегия национальной безопасности. Национальные интересы и угрозы национальной безопасности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1.1 Фундаментальные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ценности_Стратегия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нацбезопасности</w:t>
            </w:r>
            <w:proofErr w:type="spellEnd"/>
          </w:p>
        </w:tc>
      </w:tr>
      <w:tr w:rsidR="00EC0668" w:rsidRPr="00A6658A" w:rsidTr="00EC0668">
        <w:trPr>
          <w:trHeight w:val="2025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Чрезвычайные ситуации природного, техногенного 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биологосоциального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характера. 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 w:rsidRPr="00EC0668"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10.09</w:t>
            </w:r>
          </w:p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EC0668"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17.09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</w:t>
            </w:r>
            <w:r w:rsidRPr="00A6658A">
              <w:rPr>
                <w:rFonts w:ascii="Calibri" w:eastAsia="Times New Roman" w:hAnsi="Calibri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5. Чрезвычайные ситуации  природного и биолого-социального характера и их последствия.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7. Классификация чрезвычайных ситуаций природного и техногенного характера.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25. Оповещение населения о чрезвычайных ситуациях техногенного характера.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27. Гражданская оборона.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10. Гражданская оборона и её основные задачи на современном этапе</w:t>
            </w:r>
          </w:p>
        </w:tc>
        <w:tc>
          <w:tcPr>
            <w:tcW w:w="3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313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Защита Отечества как долг и обязанность гражданина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 w:rsidRPr="00EC0668"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24.09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Законодательство Российской Федерации об обороне государства.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Законодательство Российской Федерации о воинской обязанности и военной службе.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15. Организация воинского учёта.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16. Допризывная подготовка.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Подготовка граждан по военно-учётным специальностям</w:t>
            </w:r>
          </w:p>
        </w:tc>
        <w:tc>
          <w:tcPr>
            <w:tcW w:w="38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223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Модуль по ФРП № 2. Военная подготовка. Основы военных знаний. 9 часов</w:t>
            </w:r>
          </w:p>
        </w:tc>
      </w:tr>
      <w:tr w:rsidR="00EC0668" w:rsidRPr="00A6658A" w:rsidTr="00EC0668">
        <w:trPr>
          <w:trHeight w:val="1567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Вооружённые силы Российской Федерации  – защита нашего Отечества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Законодательство Российской Федерации об обороне государства.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Законодательство Российской Федерации о воинской обязанности и военной службе.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15. Организация воинского учёта.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16. Допризывная подготовка.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17. Есть такая профессия – Родину защищать.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Подготовка граждан по военно-учётным специальностям.</w:t>
            </w:r>
          </w:p>
        </w:tc>
        <w:tc>
          <w:tcPr>
            <w:tcW w:w="3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История возникновения и развития Вооружённых Сил Российской Федерации.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Этапы становления Вооружённых Сил Российской Федерации.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Основные направления подготовки к военной службе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 Вооружённые силы</w:t>
            </w:r>
          </w:p>
        </w:tc>
      </w:tr>
      <w:tr w:rsidR="00EC0668" w:rsidRPr="00A6658A" w:rsidTr="00EC0668">
        <w:trPr>
          <w:trHeight w:val="1300"/>
        </w:trPr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Состав и назначение Вооружённых Сил Российской Федерации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8.10</w:t>
            </w:r>
          </w:p>
        </w:tc>
        <w:tc>
          <w:tcPr>
            <w:tcW w:w="6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25. Структура Вооружённых сил </w:t>
            </w: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Российской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Федерации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26. Виды Вооружённых Сил Российской Федерации.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27. Отдельные рода Вооружённых Сил Российской Федерации.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Основы безопасности и защиты Родины. Армия России на защите Отечества. 10-11 классы. Базовый уровень. Учебник. § 4. Воинские символы Российской Федерации.</w:t>
            </w:r>
          </w:p>
        </w:tc>
        <w:tc>
          <w:tcPr>
            <w:tcW w:w="3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867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Основные образцы вооружения военной техники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Вооружённыл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сил Российской Федерации (основы технической подготовки и связи)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15.10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Основы безопасности и защиты Родины. Армия России на защите Отечества. 10-11 классы. Базовый уровень. Учебник.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§ 7. Связь времён.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§ 8. Вооружение видов войск. </w:t>
            </w: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                        § 9.  Вооружение родов войск. </w:t>
            </w:r>
          </w:p>
        </w:tc>
        <w:tc>
          <w:tcPr>
            <w:tcW w:w="34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195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Организационная структура мотострелкового отделения (взвода) (тактическая подготовка)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22.10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Организационно-штатная структура мотострелкового отделения (взвода) (тактическая подготовка). Задачи отделения в различных видах боя.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Состав, назначение, характеристики, порядок размещения современных средств индивидуальной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бронезащиты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и экипировки военнослужащего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2.4 Структура мотострелкового отделения</w:t>
            </w:r>
          </w:p>
        </w:tc>
      </w:tr>
      <w:tr w:rsidR="00EC0668" w:rsidRPr="00A6658A" w:rsidTr="00EC0668">
        <w:trPr>
          <w:trHeight w:val="4182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Виды, назначение и тактические характеристики стрелкового оружия и ручных гранат Вооружённых сил Российской Федерации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5.11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Вооружение мотострелкового отделения. Назначение и тактико-технические характеристики основных видов стрелкового оружия (АК-74, РПК, РПГ-7В, СВД). Назначение и тактико-технические характеристики основных видов ручных гранат (РГД-5, Ф-1, РГО, РГН)</w:t>
            </w:r>
          </w:p>
        </w:tc>
        <w:tc>
          <w:tcPr>
            <w:tcW w:w="17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2.5 Стрелковое оружие. Гранаты</w:t>
            </w:r>
          </w:p>
        </w:tc>
      </w:tr>
      <w:tr w:rsidR="00EC0668" w:rsidRPr="00A6658A" w:rsidTr="00EC0668">
        <w:trPr>
          <w:trHeight w:val="1170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Общевойсковые уставы – закон жизни Вооружённых Сил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12.11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История создания уставов.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Этапы становления современных общевоинских уставов.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Общевоинские уставы Вооружённых сил Российской Федерации, их состав и основные понятия, определяющие их деятельность в повседневной жизнедеятельности войск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2.6 Общевойсковые уставы</w:t>
            </w:r>
          </w:p>
        </w:tc>
      </w:tr>
      <w:tr w:rsidR="00EC0668" w:rsidRPr="00A6658A" w:rsidTr="00EC0668">
        <w:trPr>
          <w:trHeight w:val="1003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19.11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Сущность единоначалия.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Командиры (начальники</w:t>
            </w:r>
            <w:proofErr w:type="gram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)и</w:t>
            </w:r>
            <w:proofErr w:type="gram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подчинённые. Старшие и младшие.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Приказ (приказание), порядок его отдачи и выполнения.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>Воинские звания и военная форма одежды.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2.7 Военнослужащие и взаимоотношения между ними</w:t>
            </w:r>
          </w:p>
        </w:tc>
      </w:tr>
      <w:tr w:rsidR="00EC0668" w:rsidRPr="00A6658A" w:rsidTr="00EC0668">
        <w:trPr>
          <w:trHeight w:val="892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Воинская дисциплина, её сущность и значение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26.11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Воинская дисциплина, её сущность и значение.                                        Обязанности военнослужащих по соблюдению требований воинской дисциплины.  Чем достигается твёрдая воинская дисциплина 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2.8 Воинская дисциплина</w:t>
            </w:r>
          </w:p>
        </w:tc>
      </w:tr>
      <w:tr w:rsidR="00EC0668" w:rsidRPr="00A6658A" w:rsidTr="00EC0668">
        <w:trPr>
          <w:trHeight w:val="1257"/>
        </w:trPr>
        <w:tc>
          <w:tcPr>
            <w:tcW w:w="1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Строевые приёмы и движение без оружия (строевая подготовка)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3.12</w:t>
            </w:r>
          </w:p>
        </w:tc>
        <w:tc>
          <w:tcPr>
            <w:tcW w:w="61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36. Строевая подготовка и воинское приветствие</w:t>
            </w:r>
          </w:p>
        </w:tc>
        <w:tc>
          <w:tcPr>
            <w:tcW w:w="34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Положения Строевого устава.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Обязанности военнослужащих перед построением и в строю.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Строевые приёмы и движение без оружия. Строевая стойка. </w:t>
            </w: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Выполнение команд «Становись», «Равняйсь», «Смирно», «Вольно», «Заправиться», «Отставить», «Головные уборы (головной убор) – снять (надеть)».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Повороты на месте.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2.9 Строевой устав. Строевая подготовка</w:t>
            </w:r>
          </w:p>
        </w:tc>
      </w:tr>
      <w:tr w:rsidR="00EC0668" w:rsidRPr="00A6658A" w:rsidTr="000B2568">
        <w:trPr>
          <w:trHeight w:val="210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Модуль по ФРП № 3. Культура безопасности жизнедеятельности в современном обществе. 2 часа</w:t>
            </w:r>
          </w:p>
        </w:tc>
      </w:tr>
      <w:tr w:rsidR="00EC0668" w:rsidRPr="00A6658A" w:rsidTr="00EC0668">
        <w:trPr>
          <w:trHeight w:val="8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10.12</w:t>
            </w:r>
          </w:p>
        </w:tc>
        <w:tc>
          <w:tcPr>
            <w:tcW w:w="6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человека. § 3. Разновидности чрезвычайных ситуаций.  § 2. Основные правила безопасного поведения в различных ситуациях</w:t>
            </w:r>
          </w:p>
        </w:tc>
        <w:tc>
          <w:tcPr>
            <w:tcW w:w="355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28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Смысл понятий «опасность», «безопасность», «риск», «культура безопасности жизнедеятельности».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Источники и факторы опасности, их классификация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3.1 Опасности</w:t>
            </w:r>
          </w:p>
        </w:tc>
      </w:tr>
      <w:tr w:rsidR="00EC0668" w:rsidRPr="00A6658A" w:rsidTr="00EC0668">
        <w:trPr>
          <w:trHeight w:val="9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Правила поведения в опасных и чрезвычайных ситуациях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17.12</w:t>
            </w:r>
          </w:p>
        </w:tc>
        <w:tc>
          <w:tcPr>
            <w:tcW w:w="6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человека; § 3. Разновидности чрезвычайных ситуаций</w:t>
            </w:r>
          </w:p>
        </w:tc>
        <w:tc>
          <w:tcPr>
            <w:tcW w:w="35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Понятие опасной и чрезвычайной ситуации, сходство и различия опасной и чрезвычайной ситуаций.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Механизм перерастания повседневной ситуации в чрезвычайную ситуацию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3.2 Опасные и чрезвычайные ситуации</w:t>
            </w:r>
          </w:p>
        </w:tc>
      </w:tr>
      <w:tr w:rsidR="00EC0668" w:rsidRPr="00A6658A" w:rsidTr="00EC0668">
        <w:trPr>
          <w:trHeight w:val="2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Модуль по ФРП  № 4. Безопасность в быту. 6 часов</w:t>
            </w:r>
          </w:p>
        </w:tc>
      </w:tr>
      <w:tr w:rsidR="00EC0668" w:rsidRPr="00A6658A" w:rsidTr="00EC0668">
        <w:trPr>
          <w:trHeight w:val="8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24.12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11. Обеспечение личной безопасности в быту.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12–15. Защита прав потребителей.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33. Первая помощь при отравлениях.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33. Первая помощь при отравлениях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8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Предупреждение бытовых травм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14.01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 29. Оказание первой помощи при травмах.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19. Первая помощь при травмах и травматическом шоке.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34. Первая помощь при ушибах и переломах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комплектования и хранения домашней аптечки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4.2 Домашняя аптечка</w:t>
            </w:r>
          </w:p>
        </w:tc>
      </w:tr>
      <w:tr w:rsidR="00EC0668" w:rsidRPr="00A6658A" w:rsidTr="00EC0668">
        <w:trPr>
          <w:trHeight w:val="12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21.01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11. Обеспечение личной безопасности в быту.  § 31. Первая помощь при отравлениях АХОВ.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16. Безопасность в подъезде и на игровой площадке.  § 15. Безопасность в быту.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32. Первая помощь при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электротравме</w:t>
            </w:r>
            <w:proofErr w:type="spellEnd"/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28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Пожарная безопасность в быту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12. Пожары в зданиях.  § 14. Права и обязанность  граждан в области пожарной безопасности.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17. Как вести себя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нпри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пожаре.  § 13. Службы, которые всегда приходят на помощь.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11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10. Гражданская оборона и её основные  задачи на современном этапе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Порядок вызова экстренных служб и порядок взаимодействия с ними, ответственность за ложные вызовы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4.4 Вызов экстренных служб</w:t>
            </w:r>
          </w:p>
        </w:tc>
      </w:tr>
      <w:tr w:rsidR="00EC0668" w:rsidRPr="00A6658A" w:rsidTr="00EC0668">
        <w:trPr>
          <w:trHeight w:val="9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Предупреждение ситуаций криминального характера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4.02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18. Как избежать контактов со злоумышленниками и преступной средой.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§ 19. Советы на всю жизнь.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10. Как избежать встречи с преступником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13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11.02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11. Обеспечение личной безопасности в быту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Классификация аварийных  ситуаций в  коммунальных  системах жизнеобеспечения.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Правила подготовки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 к возможным авариям на коммунальных системах.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Порядок действий при авариях на коммунальных системах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4.6 Коммунальные аварии</w:t>
            </w:r>
          </w:p>
        </w:tc>
      </w:tr>
      <w:tr w:rsidR="00EC0668" w:rsidRPr="00A6658A" w:rsidTr="000B2568">
        <w:trPr>
          <w:trHeight w:val="198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Модуль по ФРП № 5. Безопасность на транспорте. 7 часов</w:t>
            </w:r>
          </w:p>
        </w:tc>
      </w:tr>
      <w:tr w:rsidR="00EC0668" w:rsidRPr="00A6658A" w:rsidTr="00EC0668">
        <w:trPr>
          <w:trHeight w:val="8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дорожного движения</w:t>
            </w: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18.02</w:t>
            </w:r>
          </w:p>
        </w:tc>
        <w:tc>
          <w:tcPr>
            <w:tcW w:w="65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15. Безопасность участников дорожного движения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дорожного движения и их значение.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 Условия обеспечения безопасности участников дорожного движения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5.1 ПДД</w:t>
            </w:r>
          </w:p>
        </w:tc>
      </w:tr>
      <w:tr w:rsidR="00EC0668" w:rsidRPr="00A6658A" w:rsidTr="00EC0668">
        <w:trPr>
          <w:trHeight w:val="6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пешеходов</w:t>
            </w: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65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§ 9. Правила поведения для пешеходов. 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7. Транспортная безопасность.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«Дорожные ловушки» и правила их предупреждения.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Световозвращающие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элементы и правила их применения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5.2 Ловушки и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световозвращатели</w:t>
            </w:r>
            <w:proofErr w:type="spellEnd"/>
          </w:p>
        </w:tc>
      </w:tr>
      <w:tr w:rsidR="00EC0668" w:rsidRPr="00A6658A" w:rsidTr="00EC0668">
        <w:trPr>
          <w:trHeight w:val="9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пассажира</w:t>
            </w: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4.03</w:t>
            </w:r>
          </w:p>
        </w:tc>
        <w:tc>
          <w:tcPr>
            <w:tcW w:w="65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9. Правила поведения для пассажиров.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8. Правила безопасности для участников дорожного движения. 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16. Дорожно-транспортные происшествия и аварийные ситуации                                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Правила поведения  пассажира мотоцикла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5.3 Пассажир мотоцикла</w:t>
            </w:r>
          </w:p>
        </w:tc>
      </w:tr>
      <w:tr w:rsidR="00EC0668" w:rsidRPr="00A6658A" w:rsidTr="00EC0668">
        <w:trPr>
          <w:trHeight w:val="8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водителя</w:t>
            </w: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65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15. Безопасность участников дорожного движения.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10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1.  Безопасность при использовании современных средств индивидуального передвижения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Требования к водителю мотоцикла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5.4 Водитель мотоцикла</w:t>
            </w:r>
          </w:p>
        </w:tc>
      </w:tr>
      <w:tr w:rsidR="00EC0668" w:rsidRPr="00A6658A" w:rsidTr="00EC0668">
        <w:trPr>
          <w:trHeight w:val="9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65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16. Дорожно-транспортные происшествия и аварийные ситуации                                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Основные факторы риска  возникновения дорожно-транспортных происшествий.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>Порядок действий очевидца дорожно-транспортного происшествия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5.5 ДТП</w:t>
            </w:r>
          </w:p>
        </w:tc>
      </w:tr>
      <w:tr w:rsidR="00EC0668" w:rsidRPr="00A6658A" w:rsidTr="00EC0668">
        <w:trPr>
          <w:trHeight w:val="10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5.6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Безопасность пассажира на различных видах транспорта</w:t>
            </w: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1.04</w:t>
            </w:r>
          </w:p>
        </w:tc>
        <w:tc>
          <w:tcPr>
            <w:tcW w:w="65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17. Безопасность на железнодорожном, авиационном, морском и речном транспорте.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. § 16. Дорожно-транспортные происшествия и аварийные ситуации.</w:t>
            </w: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. § 22. Правила безопасного поведения при угрозе или совершении террористического акта               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Особенности внеуличного транспорта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5.6 Внеуличный транспорт</w:t>
            </w:r>
          </w:p>
        </w:tc>
      </w:tr>
      <w:tr w:rsidR="00EC0668" w:rsidRPr="00A6658A" w:rsidTr="000B2568">
        <w:trPr>
          <w:trHeight w:val="198"/>
        </w:trPr>
        <w:tc>
          <w:tcPr>
            <w:tcW w:w="15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 xml:space="preserve"> Модуль по ФРП № 6. Безопасность в общественных местах. 6 часов</w:t>
            </w:r>
          </w:p>
        </w:tc>
      </w:tr>
      <w:tr w:rsidR="00EC0668" w:rsidRPr="00A6658A" w:rsidTr="00EC0668">
        <w:trPr>
          <w:trHeight w:val="9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Основные опасности в общественных местах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8.04</w:t>
            </w:r>
          </w:p>
        </w:tc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1. Опасности в жизни человека.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2. Основные правила безопасного поведения в различных ситуациях.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3. Разновидности чрезвычайных ситуаций.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Службы, которые всегда приходят на помощь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9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Основные правила безопасности на улице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8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Пожарная безопасность в общественных местах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22.04</w:t>
            </w:r>
          </w:p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17. Как вести себя при пожаре.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12. Пожары в зданиях.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Предупреждение пожаров и меры по защите населения.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8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14.  Права и обязанности граждан в области пожарной безопасности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2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proofErr w:type="gram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Безопасные</w:t>
            </w:r>
            <w:proofErr w:type="gram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дейтвия</w:t>
            </w:r>
            <w:proofErr w:type="spellEnd"/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в ситуациях криминогенного и антиобщественного характера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6.05</w:t>
            </w:r>
          </w:p>
          <w:p w:rsidR="00EC0668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13.05</w:t>
            </w:r>
          </w:p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20.05</w:t>
            </w:r>
          </w:p>
        </w:tc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13. Службы, которые всегда приходят на помощь.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18. Предупреждение ситуаций криминального порядка.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19. Советы на всю жизнь.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5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22. Правила безопасного поведения при угрозе или совершении террористического акта.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§ 10. Как избежать встречи с преступником.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.  § 13.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Особеннности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современного терроризма.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7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15. Телефонные террористы.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25. «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Колумбайн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» и «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скулшутинг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» — опасные враги общества.</w:t>
            </w:r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br/>
              <w:t xml:space="preserve">9 </w:t>
            </w:r>
            <w:proofErr w:type="spellStart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A665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.  § 26.  Противодействие вовлечению в криминальные сообщества</w:t>
            </w: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A6658A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0668" w:rsidRPr="00A6658A" w:rsidTr="00EC0668">
        <w:trPr>
          <w:trHeight w:val="90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08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CC00" w:fill="FFFFFF"/>
            <w:vAlign w:val="center"/>
            <w:hideMark/>
          </w:tcPr>
          <w:p w:rsidR="00EC0668" w:rsidRPr="00A6658A" w:rsidRDefault="00EC0668" w:rsidP="000B2568">
            <w:pPr>
              <w:spacing w:before="0" w:beforeAutospacing="0" w:after="0" w:afterAutospacing="0" w:line="240" w:lineRule="auto"/>
              <w:ind w:left="0" w:firstLine="0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</w:tbl>
    <w:p w:rsidR="00EC0668" w:rsidRDefault="00EC0668"/>
    <w:sectPr w:rsidR="00EC0668" w:rsidSect="003B56E6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6658A"/>
    <w:rsid w:val="002908A9"/>
    <w:rsid w:val="002F275A"/>
    <w:rsid w:val="002F5AF8"/>
    <w:rsid w:val="003461BA"/>
    <w:rsid w:val="003B56E6"/>
    <w:rsid w:val="005F2EB9"/>
    <w:rsid w:val="007707DE"/>
    <w:rsid w:val="007D0FCB"/>
    <w:rsid w:val="00A6658A"/>
    <w:rsid w:val="00B147DE"/>
    <w:rsid w:val="00CE3F29"/>
    <w:rsid w:val="00E03253"/>
    <w:rsid w:val="00E4407F"/>
    <w:rsid w:val="00EC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30</Pages>
  <Words>5095</Words>
  <Characters>29042</Characters>
  <Application>Microsoft Office Word</Application>
  <DocSecurity>0</DocSecurity>
  <Lines>242</Lines>
  <Paragraphs>68</Paragraphs>
  <ScaleCrop>false</ScaleCrop>
  <Company>Krokoz™</Company>
  <LinksUpToDate>false</LinksUpToDate>
  <CharactersWithSpaces>34069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2024-09-29T10:42:00Z</cp:lastPrinted>
  <dcterms:created xsi:type="dcterms:W3CDTF">2024-08-26T12:45:00Z</dcterms:created>
  <dcterms:modified xsi:type="dcterms:W3CDTF">2024-10-08T08:06:00Z</dcterms:modified>
</cp:coreProperties>
</file>