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7E" w:rsidRDefault="003D0D7E" w:rsidP="003D0D7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83118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0D7E" w:rsidRDefault="003D0D7E" w:rsidP="003D0D7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</w:p>
    <w:p w:rsidR="003D0D7E" w:rsidRDefault="003D0D7E" w:rsidP="003D0D7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Балашовского муниципального района</w:t>
      </w:r>
    </w:p>
    <w:p w:rsidR="003D0D7E" w:rsidRDefault="003D0D7E" w:rsidP="003D0D7E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Саратовской области</w:t>
      </w:r>
    </w:p>
    <w:p w:rsidR="003D0D7E" w:rsidRDefault="003D0D7E" w:rsidP="003D0D7E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"Гимназия им. Ю.А. Гарнаева г. Балашова"</w:t>
      </w:r>
    </w:p>
    <w:p w:rsidR="003D0D7E" w:rsidRDefault="003D0D7E" w:rsidP="003D0D7E">
      <w:pPr>
        <w:spacing w:after="0"/>
        <w:ind w:left="120"/>
        <w:rPr>
          <w:lang w:val="ru-RU"/>
        </w:rPr>
      </w:pPr>
    </w:p>
    <w:p w:rsidR="003D0D7E" w:rsidRDefault="003D0D7E" w:rsidP="003D0D7E">
      <w:pPr>
        <w:spacing w:after="0"/>
        <w:ind w:left="120"/>
        <w:rPr>
          <w:lang w:val="ru-RU"/>
        </w:rPr>
      </w:pPr>
    </w:p>
    <w:p w:rsidR="003D0D7E" w:rsidRDefault="003D0D7E" w:rsidP="003D0D7E">
      <w:pPr>
        <w:spacing w:after="0"/>
        <w:ind w:left="120"/>
        <w:rPr>
          <w:lang w:val="ru-RU"/>
        </w:rPr>
      </w:pPr>
    </w:p>
    <w:p w:rsidR="003D0D7E" w:rsidRDefault="003D0D7E" w:rsidP="003D0D7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D0D7E" w:rsidTr="003D0D7E">
        <w:tc>
          <w:tcPr>
            <w:tcW w:w="3114" w:type="dxa"/>
          </w:tcPr>
          <w:p w:rsidR="003D0D7E" w:rsidRDefault="003D0D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D0D7E" w:rsidRDefault="003D0D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3D0D7E" w:rsidRDefault="003D0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Бирюкова М.В.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МО №1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3D0D7E" w:rsidRDefault="003D0D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0D7E" w:rsidRDefault="003D0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D0D7E" w:rsidRDefault="003D0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3D0D7E" w:rsidRDefault="003D0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Астахова С.К.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МО №1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D0D7E" w:rsidRDefault="003D0D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D0D7E" w:rsidRDefault="003D0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D0D7E" w:rsidRDefault="003D0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D0D7E" w:rsidRDefault="003D0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Изгорев С.А.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№724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3D0D7E" w:rsidRDefault="003D0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2501" w:rsidRPr="003D0D7E" w:rsidRDefault="00042501">
      <w:pPr>
        <w:spacing w:after="0"/>
        <w:ind w:left="120"/>
        <w:rPr>
          <w:lang w:val="ru-RU"/>
        </w:rPr>
      </w:pPr>
    </w:p>
    <w:p w:rsidR="00042501" w:rsidRPr="003D0D7E" w:rsidRDefault="00042501">
      <w:pPr>
        <w:spacing w:after="0"/>
        <w:ind w:left="120"/>
        <w:rPr>
          <w:lang w:val="ru-RU"/>
        </w:rPr>
      </w:pPr>
    </w:p>
    <w:p w:rsidR="00042501" w:rsidRPr="003D0D7E" w:rsidRDefault="00042501">
      <w:pPr>
        <w:spacing w:after="0"/>
        <w:ind w:left="120"/>
        <w:rPr>
          <w:lang w:val="ru-RU"/>
        </w:rPr>
      </w:pPr>
    </w:p>
    <w:p w:rsidR="00042501" w:rsidRPr="003D0D7E" w:rsidRDefault="00042501">
      <w:pPr>
        <w:spacing w:after="0"/>
        <w:ind w:left="120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71AF3" w:rsidRPr="00CD529B" w:rsidRDefault="00071AF3" w:rsidP="00492F2A">
      <w:pPr>
        <w:spacing w:after="0" w:line="408" w:lineRule="auto"/>
        <w:ind w:left="120"/>
        <w:jc w:val="center"/>
        <w:rPr>
          <w:lang w:val="ru-RU"/>
        </w:rPr>
      </w:pPr>
      <w:r w:rsidRPr="00CD52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1AF3" w:rsidRDefault="00071AF3" w:rsidP="00492F2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D52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529B">
        <w:rPr>
          <w:rFonts w:ascii="Times New Roman" w:hAnsi="Times New Roman"/>
          <w:color w:val="000000"/>
          <w:sz w:val="28"/>
          <w:lang w:val="ru-RU"/>
        </w:rPr>
        <w:t xml:space="preserve"> 5655436)</w:t>
      </w:r>
    </w:p>
    <w:p w:rsidR="00492F2A" w:rsidRDefault="00492F2A" w:rsidP="00492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ЭЛЕКТИВНОГО КУРСА </w:t>
      </w:r>
    </w:p>
    <w:p w:rsidR="00492F2A" w:rsidRDefault="00492F2A" w:rsidP="00492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РУССКОМУ ЯЗЫКУ</w:t>
      </w:r>
    </w:p>
    <w:p w:rsidR="00492F2A" w:rsidRPr="008F18AE" w:rsidRDefault="00492F2A" w:rsidP="00492F2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«Учимся работать с текстом»</w:t>
      </w:r>
    </w:p>
    <w:p w:rsidR="00071AF3" w:rsidRPr="00CD529B" w:rsidRDefault="00071AF3" w:rsidP="00492F2A">
      <w:pPr>
        <w:spacing w:after="0" w:line="408" w:lineRule="auto"/>
        <w:jc w:val="center"/>
        <w:rPr>
          <w:lang w:val="ru-RU"/>
        </w:rPr>
      </w:pPr>
      <w:r w:rsidRPr="00CD529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92F2A">
        <w:rPr>
          <w:rFonts w:ascii="Times New Roman" w:hAnsi="Times New Roman"/>
          <w:color w:val="000000"/>
          <w:sz w:val="28"/>
          <w:lang w:val="ru-RU"/>
        </w:rPr>
        <w:t xml:space="preserve">8 </w:t>
      </w:r>
      <w:r w:rsidRPr="00CD529B">
        <w:rPr>
          <w:rFonts w:ascii="Times New Roman" w:hAnsi="Times New Roman"/>
          <w:color w:val="000000"/>
          <w:sz w:val="28"/>
          <w:lang w:val="ru-RU"/>
        </w:rPr>
        <w:t>классов</w:t>
      </w: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3D0D7E" w:rsidRDefault="00042501">
      <w:pPr>
        <w:spacing w:after="0"/>
        <w:ind w:left="120"/>
        <w:jc w:val="center"/>
        <w:rPr>
          <w:lang w:val="ru-RU"/>
        </w:rPr>
      </w:pPr>
    </w:p>
    <w:p w:rsidR="00042501" w:rsidRPr="00071AF3" w:rsidRDefault="00071AF3" w:rsidP="00071AF3">
      <w:pPr>
        <w:jc w:val="center"/>
        <w:rPr>
          <w:rFonts w:ascii="Times New Roman" w:hAnsi="Times New Roman" w:cs="Times New Roman"/>
          <w:sz w:val="32"/>
          <w:szCs w:val="32"/>
          <w:lang w:val="ru-RU"/>
        </w:rPr>
        <w:sectPr w:rsidR="00042501" w:rsidRPr="00071AF3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r w:rsidRPr="00071AF3">
        <w:rPr>
          <w:rFonts w:ascii="Times New Roman" w:hAnsi="Times New Roman" w:cs="Times New Roman"/>
          <w:sz w:val="32"/>
          <w:szCs w:val="32"/>
          <w:lang w:val="ru-RU"/>
        </w:rPr>
        <w:t>2024-2025</w:t>
      </w:r>
    </w:p>
    <w:p w:rsidR="00492F2A" w:rsidRPr="00492F2A" w:rsidRDefault="00492F2A" w:rsidP="00492F2A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block-41831185"/>
      <w:bookmarkEnd w:id="0"/>
      <w:bookmarkEnd w:id="1"/>
      <w:r w:rsidRPr="00492F2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Программа разработана на основании следующих нормативных документов:</w:t>
      </w:r>
    </w:p>
    <w:p w:rsidR="00492F2A" w:rsidRPr="00492F2A" w:rsidRDefault="00492F2A" w:rsidP="00492F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F2A">
        <w:rPr>
          <w:rFonts w:ascii="Times New Roman" w:hAnsi="Times New Roman" w:cs="Times New Roman"/>
          <w:sz w:val="24"/>
          <w:szCs w:val="24"/>
          <w:lang w:val="ru-RU"/>
        </w:rPr>
        <w:t>1.Федеральный закон «Об образовании в РФ» статья 12 (от 29.12.2012г. №273-ФЗ)</w:t>
      </w:r>
    </w:p>
    <w:p w:rsidR="00492F2A" w:rsidRPr="00492F2A" w:rsidRDefault="00492F2A" w:rsidP="00492F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F2A">
        <w:rPr>
          <w:rFonts w:ascii="Times New Roman" w:hAnsi="Times New Roman" w:cs="Times New Roman"/>
          <w:sz w:val="24"/>
          <w:szCs w:val="24"/>
          <w:lang w:val="ru-RU"/>
        </w:rPr>
        <w:t>2.Федеральный государственный образовательный стандарт основного общего образования</w:t>
      </w:r>
    </w:p>
    <w:p w:rsidR="00492F2A" w:rsidRPr="00492F2A" w:rsidRDefault="00492F2A" w:rsidP="00492F2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F2A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92F2A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Авторской программы для общеобразовательных учреждений по внеурочной деятельности </w:t>
      </w:r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«Учимся работать с текстом. 5–9 классы» [Текст] / В. В. Васильева, Е. В. Ежова // Теория и</w:t>
      </w:r>
      <w:r w:rsidRPr="00252D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практика образования в</w:t>
      </w:r>
      <w:r w:rsidRPr="00252D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современном мире: материалы </w:t>
      </w:r>
      <w:r w:rsidRPr="00252D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VII</w:t>
      </w:r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междунар. науч. конф. (г.</w:t>
      </w:r>
      <w:r w:rsidRPr="00252D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Санкт-Петербург,</w:t>
      </w:r>
      <w:r w:rsidRPr="00252D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июль 2015 г.). </w:t>
      </w:r>
      <w:r w:rsidRPr="00252D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— СПб</w:t>
      </w:r>
      <w:proofErr w:type="gramStart"/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.: </w:t>
      </w:r>
      <w:proofErr w:type="gramEnd"/>
      <w:r w:rsidRPr="00492F2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Свое издательство, 2015. — С. 170-178</w:t>
      </w:r>
      <w:r w:rsidRPr="00492F2A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.</w:t>
      </w:r>
    </w:p>
    <w:p w:rsidR="00492F2A" w:rsidRPr="00492F2A" w:rsidRDefault="00492F2A" w:rsidP="00492F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92F2A">
        <w:rPr>
          <w:rFonts w:ascii="Times New Roman" w:eastAsia="Calibri" w:hAnsi="Times New Roman" w:cs="Times New Roman"/>
          <w:sz w:val="24"/>
          <w:szCs w:val="24"/>
          <w:lang w:val="ru-RU"/>
        </w:rPr>
        <w:t>Элективный курс «Учимся работать с текстом» изучается 3 в 8 классе – 34 часа</w:t>
      </w:r>
    </w:p>
    <w:p w:rsidR="00492F2A" w:rsidRPr="00492F2A" w:rsidRDefault="00492F2A" w:rsidP="00492F2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92F2A">
        <w:rPr>
          <w:rFonts w:ascii="Times New Roman" w:hAnsi="Times New Roman" w:cs="Times New Roman"/>
          <w:bCs/>
          <w:sz w:val="24"/>
          <w:szCs w:val="24"/>
          <w:lang w:val="ru-RU"/>
        </w:rPr>
        <w:t>Рабочая программа предусмотрена для детей с ограниченными возможностями здоровья.</w:t>
      </w:r>
    </w:p>
    <w:p w:rsidR="00492F2A" w:rsidRPr="00492F2A" w:rsidRDefault="00492F2A" w:rsidP="00492F2A">
      <w:pPr>
        <w:keepNext/>
        <w:keepLines/>
        <w:spacing w:after="0" w:line="240" w:lineRule="auto"/>
        <w:jc w:val="center"/>
        <w:outlineLvl w:val="3"/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ru-RU"/>
        </w:rPr>
      </w:pPr>
      <w:r w:rsidRPr="00492F2A">
        <w:rPr>
          <w:rFonts w:ascii="Times New Roman" w:eastAsiaTheme="majorEastAsia" w:hAnsi="Times New Roman" w:cs="Times New Roman"/>
          <w:b/>
          <w:bCs/>
          <w:iCs/>
          <w:sz w:val="24"/>
          <w:szCs w:val="24"/>
          <w:lang w:val="ru-RU"/>
        </w:rPr>
        <w:t>ПЛАНИРУЕМЫЕ РЕЗУЛЬТАТЫ ОСВОЕНИЯ ЭЛЕКТИВНОГО КУРСА</w:t>
      </w:r>
    </w:p>
    <w:p w:rsidR="00492F2A" w:rsidRPr="00180351" w:rsidRDefault="00492F2A" w:rsidP="00492F2A">
      <w:pPr>
        <w:pStyle w:val="ConsPlusNormal"/>
        <w:tabs>
          <w:tab w:val="left" w:pos="142"/>
        </w:tabs>
        <w:rPr>
          <w:rFonts w:ascii="Times New Roman" w:hAnsi="Times New Roman" w:cs="Times New Roman"/>
          <w:b/>
          <w:sz w:val="24"/>
          <w:szCs w:val="24"/>
        </w:rPr>
      </w:pPr>
      <w:r w:rsidRPr="00180351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элективного курса должны отражать: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180351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180351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0351">
        <w:rPr>
          <w:rFonts w:ascii="Times New Roman" w:hAnsi="Times New Roman" w:cs="Times New Roman"/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lastRenderedPageBreak/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92F2A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92F2A" w:rsidRPr="00640A14" w:rsidRDefault="00492F2A" w:rsidP="00492F2A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640A1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0A14">
        <w:rPr>
          <w:rFonts w:ascii="Times New Roman" w:hAnsi="Times New Roman"/>
          <w:sz w:val="24"/>
          <w:szCs w:val="24"/>
        </w:rPr>
        <w:t>развитие умения формулировать и объяснять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:rsidR="00492F2A" w:rsidRPr="00640A14" w:rsidRDefault="00492F2A" w:rsidP="00492F2A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640A14">
        <w:rPr>
          <w:rFonts w:ascii="Times New Roman" w:hAnsi="Times New Roman"/>
          <w:sz w:val="24"/>
          <w:szCs w:val="24"/>
        </w:rPr>
        <w:t>) умение организовывать учебное сотрудничество и совместную деятельность, находить общее решение и разрешать конфликты на основе согласования позиций и учета интересов, формулировать, аргументировать и отстаивать свое мнение.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351">
        <w:rPr>
          <w:rFonts w:ascii="Times New Roman" w:hAnsi="Times New Roman" w:cs="Times New Roman"/>
          <w:b/>
          <w:sz w:val="24"/>
          <w:szCs w:val="24"/>
        </w:rPr>
        <w:t>Метапредметные результаты освоения элективного курса должны отражать: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80351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180351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lastRenderedPageBreak/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180351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180351">
        <w:rPr>
          <w:rFonts w:ascii="Times New Roman" w:hAnsi="Times New Roman" w:cs="Times New Roman"/>
          <w:sz w:val="24"/>
          <w:szCs w:val="24"/>
        </w:rPr>
        <w:t xml:space="preserve"> компетенции); развитие мотивации к овладению культурой активного пользования словарями и другими поисковыми системами;</w:t>
      </w:r>
    </w:p>
    <w:p w:rsidR="00492F2A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92F2A" w:rsidRDefault="00492F2A" w:rsidP="00492F2A">
      <w:pPr>
        <w:pStyle w:val="af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</w:t>
      </w:r>
      <w:r w:rsidRPr="00640A14">
        <w:rPr>
          <w:rFonts w:ascii="Times New Roman" w:hAnsi="Times New Roman"/>
          <w:sz w:val="24"/>
          <w:szCs w:val="24"/>
        </w:rPr>
        <w:t xml:space="preserve">умение находить и извлекать информацию в различном контексте; объяснять и описывать явления на основе полученной информации; анализировать и интегрировать полученную информацию; формулировать проблему, </w:t>
      </w:r>
      <w:proofErr w:type="gramStart"/>
      <w:r w:rsidRPr="00640A14">
        <w:rPr>
          <w:rFonts w:ascii="Times New Roman" w:hAnsi="Times New Roman"/>
          <w:sz w:val="24"/>
          <w:szCs w:val="24"/>
        </w:rPr>
        <w:t>интерпретирует</w:t>
      </w:r>
      <w:proofErr w:type="gramEnd"/>
      <w:r w:rsidRPr="00640A14">
        <w:rPr>
          <w:rFonts w:ascii="Times New Roman" w:hAnsi="Times New Roman"/>
          <w:sz w:val="24"/>
          <w:szCs w:val="24"/>
        </w:rPr>
        <w:t xml:space="preserve"> и оценивать её; делать выводы, строить прогнозы, предлагать пути решения.</w:t>
      </w:r>
    </w:p>
    <w:p w:rsidR="00492F2A" w:rsidRPr="00C612CF" w:rsidRDefault="00492F2A" w:rsidP="00492F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2F2A" w:rsidRPr="00180351" w:rsidRDefault="00492F2A" w:rsidP="00492F2A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0351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элективного курса должны отражать: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1) 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полилогическую речь, участие в диалоге и полилоге;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выявление основных особенностей устной и письменной речи, разговорной и книжной речи;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осознанное использование речевых сре</w:t>
      </w:r>
      <w:proofErr w:type="gramStart"/>
      <w:r w:rsidRPr="0018035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80351">
        <w:rPr>
          <w:rFonts w:ascii="Times New Roman" w:hAnsi="Times New Roman" w:cs="Times New Roman"/>
          <w:sz w:val="24"/>
          <w:szCs w:val="24"/>
        </w:rPr>
        <w:t>я планирования и регуляции собственной речи; для выражения своих чувств, мыслей и коммуникативных потребностей;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lastRenderedPageBreak/>
        <w:t>соблюдение основных языковых норм в устной и письменной речи;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3) использование коммуникативно-эстетических возможностей русского языка: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0351">
        <w:rPr>
          <w:rFonts w:ascii="Times New Roman" w:hAnsi="Times New Roman" w:cs="Times New Roman"/>
          <w:sz w:val="24"/>
          <w:szCs w:val="24"/>
        </w:rPr>
        <w:t>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речи;</w:t>
      </w:r>
      <w:proofErr w:type="gramEnd"/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уместное использование фразеологических оборотов в речи;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корректное и оправданное употребление междометий для выражения эмоций, этикетных формул;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использование в речи синонимичных имен прилагательных в роли эпитетов;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4) 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определение видов связи, смысловых, лексических и грамматических сре</w:t>
      </w:r>
      <w:proofErr w:type="gramStart"/>
      <w:r w:rsidRPr="0018035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180351">
        <w:rPr>
          <w:rFonts w:ascii="Times New Roman" w:hAnsi="Times New Roman" w:cs="Times New Roman"/>
          <w:sz w:val="24"/>
          <w:szCs w:val="24"/>
        </w:rPr>
        <w:t>язи предложений в тексте, а также уместность и целесообразность их использования;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6) обогащение активного и потенциального словарного запаса, расширение объема используемых в речи грамматических языковых сре</w:t>
      </w:r>
      <w:proofErr w:type="gramStart"/>
      <w:r w:rsidRPr="0018035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80351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соответствии с ситуацией и стилем общения: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пользование орфоэпическими, орфографическими словарями для определения нормативного написания и произношения слова;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использование словарей для подбора к словам синонимов, антонимов;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поиск орфограммы и применение правил написания слов с орфограммами;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освоение правил правописания служебных частей речи и умения применять их на письме;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применение правильного переноса слов;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lastRenderedPageBreak/>
        <w:t>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выявление смыслового, стилистического различия синонимов, употребления их в речи с учетом значения, смыслового различия, стилистической окраски;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нормативное изменение форм существительных, прилагательных, местоимений, числительных, глаголов;</w:t>
      </w:r>
    </w:p>
    <w:p w:rsidR="00492F2A" w:rsidRPr="00180351" w:rsidRDefault="00492F2A" w:rsidP="00492F2A">
      <w:pPr>
        <w:pStyle w:val="ConsPlusNormal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80351">
        <w:rPr>
          <w:rFonts w:ascii="Times New Roman" w:hAnsi="Times New Roman" w:cs="Times New Roman"/>
          <w:sz w:val="24"/>
          <w:szCs w:val="24"/>
        </w:rPr>
        <w:t>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соотнесенности глаголов-сказуемых в связном тексте;</w:t>
      </w:r>
    </w:p>
    <w:p w:rsidR="00492F2A" w:rsidRPr="00492F2A" w:rsidRDefault="00492F2A" w:rsidP="00492F2A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F2A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элективного курса на уровне основного общего образования:</w:t>
      </w:r>
    </w:p>
    <w:p w:rsidR="00492F2A" w:rsidRPr="00180351" w:rsidRDefault="00492F2A" w:rsidP="00492F2A">
      <w:pPr>
        <w:pStyle w:val="2"/>
        <w:tabs>
          <w:tab w:val="left" w:pos="142"/>
        </w:tabs>
        <w:spacing w:line="240" w:lineRule="auto"/>
        <w:rPr>
          <w:b w:val="0"/>
          <w:sz w:val="24"/>
          <w:szCs w:val="24"/>
        </w:rPr>
      </w:pPr>
      <w:r w:rsidRPr="00180351">
        <w:rPr>
          <w:b w:val="0"/>
          <w:sz w:val="24"/>
          <w:szCs w:val="24"/>
        </w:rPr>
        <w:t>Выпускник научится: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соблюдать основные языковые нормы в устной и письменной речи;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lastRenderedPageBreak/>
        <w:t>опираться на грамматико-интонационный анализ при объяснении расстановки знаков препинания в предложении;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использовать орфографические словари.</w:t>
      </w:r>
    </w:p>
    <w:p w:rsidR="00492F2A" w:rsidRPr="00180351" w:rsidRDefault="00492F2A" w:rsidP="00492F2A">
      <w:pPr>
        <w:pStyle w:val="2"/>
        <w:tabs>
          <w:tab w:val="left" w:pos="142"/>
        </w:tabs>
        <w:spacing w:line="240" w:lineRule="auto"/>
        <w:rPr>
          <w:b w:val="0"/>
          <w:sz w:val="24"/>
          <w:szCs w:val="24"/>
        </w:rPr>
      </w:pPr>
      <w:r w:rsidRPr="00180351">
        <w:rPr>
          <w:b w:val="0"/>
          <w:sz w:val="24"/>
          <w:szCs w:val="24"/>
        </w:rPr>
        <w:t>Выпускник получит возможность научиться: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 xml:space="preserve">опознавать различные выразительные средства языка; 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proofErr w:type="gramStart"/>
      <w:r w:rsidRPr="00180351">
        <w:rPr>
          <w:rFonts w:ascii="Times New Roman" w:hAnsi="Times New Roman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92F2A" w:rsidRPr="00180351" w:rsidRDefault="00492F2A" w:rsidP="00492F2A">
      <w:pPr>
        <w:pStyle w:val="af0"/>
        <w:widowControl w:val="0"/>
        <w:numPr>
          <w:ilvl w:val="0"/>
          <w:numId w:val="18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</w:rPr>
      </w:pPr>
      <w:r w:rsidRPr="00180351">
        <w:rPr>
          <w:rFonts w:ascii="Times New Roman" w:hAnsi="Times New Roman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b/>
          <w:lang w:val="ru-RU"/>
        </w:rPr>
      </w:pPr>
    </w:p>
    <w:p w:rsidR="00492F2A" w:rsidRPr="00252D7C" w:rsidRDefault="00492F2A" w:rsidP="00492F2A">
      <w:pPr>
        <w:pStyle w:val="Standard"/>
        <w:shd w:val="clear" w:color="auto" w:fill="FFFFFF"/>
        <w:jc w:val="center"/>
        <w:rPr>
          <w:rFonts w:cs="Times New Roman"/>
        </w:rPr>
      </w:pPr>
      <w:r w:rsidRPr="00252D7C">
        <w:rPr>
          <w:rFonts w:cs="Times New Roman"/>
          <w:b/>
        </w:rPr>
        <w:t>С</w:t>
      </w:r>
      <w:r w:rsidRPr="00252D7C">
        <w:rPr>
          <w:rFonts w:cs="Times New Roman"/>
          <w:b/>
          <w:lang w:val="ru-RU"/>
        </w:rPr>
        <w:t>ОДЕРЖАНИЕ ЭЛЕКТИВНОГО КУРСА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b/>
          <w:lang w:val="ru-RU"/>
        </w:rPr>
      </w:pPr>
      <w:r w:rsidRPr="00252D7C">
        <w:rPr>
          <w:rFonts w:cs="Times New Roman"/>
          <w:b/>
          <w:lang w:val="ru-RU"/>
        </w:rPr>
        <w:t>8 класс (34 ч.)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i/>
          <w:u w:val="thick"/>
          <w:lang w:val="ru-RU"/>
        </w:rPr>
      </w:pPr>
      <w:r w:rsidRPr="00252D7C">
        <w:rPr>
          <w:rFonts w:cs="Times New Roman"/>
          <w:i/>
          <w:u w:val="thick"/>
          <w:lang w:val="ru-RU"/>
        </w:rPr>
        <w:t>Раздел «Работа с текстом: поиск информации и понимание прочитанного» (8 ч.)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Восприятие на слух и понимание различных видов сообщений. Типология текстов. Рассуждение-размышление. Рассуждение-объяснение. Рассуждение-доказательство. Функционально-стилевая дифференциация текстов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текста. Понимание текста с 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 неявном видах. Смысловые части текста, микротема, абзац, план текста. Разные виды представления информации: словесно, в виде символа, таблицы, схемы, знака, диаграммы. Источники информации: справочники, словари, энциклопедии, Интернет.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Работа с несколькими источниками информации. Сопоставление информации, полученной из нескольких источников.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i/>
          <w:u w:val="thick"/>
          <w:lang w:val="ru-RU"/>
        </w:rPr>
      </w:pPr>
      <w:r w:rsidRPr="00252D7C">
        <w:rPr>
          <w:rFonts w:cs="Times New Roman"/>
          <w:i/>
          <w:u w:val="thick"/>
          <w:lang w:val="ru-RU"/>
        </w:rPr>
        <w:t>Раздел «Работа с текстом: преобразование и интерпретация информации» (20 ч.)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 xml:space="preserve">Подробный и сжатый пересказ (устный и письменный). Приёмы сжатия текста. Формулирование тезисов и выводов, основанных на содержании текста. Аргументы, подтверждающие вывод. Соотнесение фактов с общей идеей текста, установление связей, не </w:t>
      </w:r>
      <w:r w:rsidRPr="00252D7C">
        <w:rPr>
          <w:rFonts w:cs="Times New Roman"/>
          <w:lang w:val="ru-RU"/>
        </w:rPr>
        <w:lastRenderedPageBreak/>
        <w:t>показанных в тексте напрямую. Сопоставление и обобщение содержащейся в разных частях текста информации. Составление на основании исходного текста  (художественного, публицистического стиля) монологического высказывания (устного и письменного) в соответствии с заданным типом и стилем речи. Композиция текста типа рассуждения. Выбор типа и стиля речи собственного монологического высказывания с учётом поставленной задачи. Формулирование тезисов, аргументов, выводов с опорой на прочитанный текст.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Создание собственных письменных материалов на основе прочитанных текстов: планы, тезисы и конспекты на основе прочитанных текстов с учётом цели их дальнейшего использования. Письменное воспроизведение текста с заданной степенью свёрнутости (сжатое изложение содержания прослушанного текста). Создание письменного текста в соответствии с заданной темой и функционально-смысловым типом речи.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i/>
          <w:u w:val="thick"/>
          <w:lang w:val="ru-RU"/>
        </w:rPr>
      </w:pPr>
      <w:r w:rsidRPr="00252D7C">
        <w:rPr>
          <w:rFonts w:cs="Times New Roman"/>
          <w:i/>
          <w:u w:val="thick"/>
          <w:lang w:val="ru-RU"/>
        </w:rPr>
        <w:t>Раздел «Работа с текстом: оценка информации». (6 ч.)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 xml:space="preserve">Оценка содержания, языковых особенностей и структуры текста. Выражение собственного мнения о </w:t>
      </w:r>
      <w:proofErr w:type="gramStart"/>
      <w:r w:rsidRPr="00252D7C">
        <w:rPr>
          <w:rFonts w:cs="Times New Roman"/>
          <w:lang w:val="ru-RU"/>
        </w:rPr>
        <w:t>прочитанном</w:t>
      </w:r>
      <w:proofErr w:type="gramEnd"/>
      <w:r w:rsidRPr="00252D7C">
        <w:rPr>
          <w:rFonts w:cs="Times New Roman"/>
          <w:lang w:val="ru-RU"/>
        </w:rPr>
        <w:t>, его аргументация. Участие в учебном диалоге при обсуждении прочитанного или прослушанного текста.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Соотнесение позиции автора текста с собственной точкой зрения. Сопоставление различных точек зрения на информацию. В процессе работы с одним или несколькими источниками выявление достоверной (противоречивой) информации. Нахождение способов проверки противоречивой информации. Критическое отношение к информации.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b/>
          <w:lang w:val="ru-RU"/>
        </w:rPr>
      </w:pPr>
      <w:r w:rsidRPr="00252D7C">
        <w:rPr>
          <w:rFonts w:cs="Times New Roman"/>
          <w:b/>
          <w:lang w:val="ru-RU"/>
        </w:rPr>
        <w:t>9 класс (34 ч.)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i/>
          <w:u w:val="thick"/>
          <w:lang w:val="ru-RU"/>
        </w:rPr>
      </w:pPr>
      <w:r w:rsidRPr="00252D7C">
        <w:rPr>
          <w:rFonts w:cs="Times New Roman"/>
          <w:i/>
          <w:u w:val="thick"/>
          <w:lang w:val="ru-RU"/>
        </w:rPr>
        <w:t>Раздел «Работа с текстом: поиск информации и понимание прочитанного» (8 ч.)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Восприятие на слух и понимание различных видов сообщений. Рассуждение-размышление. Рассуждение-объяснение. Рассуждение-доказательство. Функционально-стилевая дифференциация текстов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эссе. Понимание текста с 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 неявном видах. Смысловые части текста, микротема, абзац, план текста.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Работа с несколькими источниками информации. Сопоставление информации, полученной из нескольких источников.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i/>
          <w:u w:val="thick"/>
          <w:lang w:val="ru-RU"/>
        </w:rPr>
      </w:pPr>
      <w:r w:rsidRPr="00252D7C">
        <w:rPr>
          <w:rFonts w:cs="Times New Roman"/>
          <w:i/>
          <w:u w:val="thick"/>
          <w:lang w:val="ru-RU"/>
        </w:rPr>
        <w:t>Раздел «Работа с текстом: преобразование и интерпретация информации» (20 ч.)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Подробный и сжатый пересказ (письменный). Приёмы сжатия текста. Формулирование тезисов и выводов, основанных на содержании текста. Аргументы, подтверждающие вывод. Соотнесение фактов с общей идеей текста, установление связей, не показанных в тексте напрямую. Сопоставление и обобщение содержащейся в разных частях текста информации. Составление на основании исходного текста (художественного, публицистического стиля) монологического высказывания (устного и письменного) в соответствии с заданным типом и стилем речи. Композиция текста типа рассуждения. Выбор типа и стиля речи собственного монологического высказывания с учётом поставленной задачи. Формулирование тезисов, аргументов, выводов с опорой на прочитанный текст.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Создание собственных письменных материалов на основе прочитанных текстов: планы, тезисы и конспекты на основе прочитанных текстов с учётом цели их дальнейшего использования.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 xml:space="preserve">Письменное воспроизведение текста с заданной степенью свёрнутости (сжатое изложение содержания прослушанного текста). Создание </w:t>
      </w:r>
      <w:r w:rsidRPr="00252D7C">
        <w:rPr>
          <w:rFonts w:cs="Times New Roman"/>
          <w:lang w:val="ru-RU"/>
        </w:rPr>
        <w:lastRenderedPageBreak/>
        <w:t>письменного текста в соответствии с заданной темой и функционально-смысловым типом речи. Создание эссе на заданную тему.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i/>
          <w:u w:val="thick"/>
          <w:lang w:val="ru-RU"/>
        </w:rPr>
      </w:pPr>
      <w:r w:rsidRPr="00252D7C">
        <w:rPr>
          <w:rFonts w:cs="Times New Roman"/>
          <w:i/>
          <w:u w:val="thick"/>
          <w:lang w:val="ru-RU"/>
        </w:rPr>
        <w:t>Раздел «Работа с текстом: оценка информации». (6 ч.)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 xml:space="preserve">Оценка содержания, языковых особенностей и структуры текста. Выражение собственного мнения о </w:t>
      </w:r>
      <w:proofErr w:type="gramStart"/>
      <w:r w:rsidRPr="00252D7C">
        <w:rPr>
          <w:rFonts w:cs="Times New Roman"/>
          <w:lang w:val="ru-RU"/>
        </w:rPr>
        <w:t>прочитанном</w:t>
      </w:r>
      <w:proofErr w:type="gramEnd"/>
      <w:r w:rsidRPr="00252D7C">
        <w:rPr>
          <w:rFonts w:cs="Times New Roman"/>
          <w:lang w:val="ru-RU"/>
        </w:rPr>
        <w:t>, его аргументация. Формулирование собственных аргументов с опорой на жизненный опыт. Участие в учебном диалоге при обсуждении прочитанного или прослушанного текста.</w:t>
      </w:r>
    </w:p>
    <w:p w:rsidR="00492F2A" w:rsidRPr="00252D7C" w:rsidRDefault="00492F2A" w:rsidP="00492F2A">
      <w:pPr>
        <w:pStyle w:val="Standard"/>
        <w:shd w:val="clear" w:color="auto" w:fill="FFFFFF"/>
        <w:jc w:val="both"/>
        <w:rPr>
          <w:rFonts w:cs="Times New Roman"/>
          <w:lang w:val="ru-RU"/>
        </w:rPr>
      </w:pPr>
      <w:r w:rsidRPr="00252D7C">
        <w:rPr>
          <w:rFonts w:cs="Times New Roman"/>
          <w:lang w:val="ru-RU"/>
        </w:rPr>
        <w:t>Соотнесение позиции автора текста с собственной точкой зрения. Сопоставление различных точек зрения на информацию. В процессе работы с одним или несколькими источниками выявление достоверной (противоречивой) информации. Нахождение способов проверки противоречивой информации.</w:t>
      </w:r>
    </w:p>
    <w:p w:rsidR="00492F2A" w:rsidRPr="00252D7C" w:rsidRDefault="00492F2A" w:rsidP="00492F2A"/>
    <w:p w:rsidR="00492F2A" w:rsidRDefault="00492F2A" w:rsidP="00492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F2A" w:rsidRDefault="00492F2A" w:rsidP="00492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F2A" w:rsidRPr="00252D7C" w:rsidRDefault="00492F2A" w:rsidP="00492F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8 класс</w:t>
      </w:r>
    </w:p>
    <w:p w:rsidR="00492F2A" w:rsidRPr="00252D7C" w:rsidRDefault="00492F2A" w:rsidP="00492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60"/>
        <w:gridCol w:w="9182"/>
        <w:gridCol w:w="4589"/>
      </w:tblGrid>
      <w:tr w:rsidR="00492F2A" w:rsidRPr="00252D7C" w:rsidTr="00A1223F">
        <w:tc>
          <w:tcPr>
            <w:tcW w:w="562" w:type="dxa"/>
            <w:vMerge w:val="restart"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23" w:type="dxa"/>
            <w:vMerge w:val="restart"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903" w:type="dxa"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92F2A" w:rsidRPr="00252D7C" w:rsidTr="00A1223F">
        <w:tc>
          <w:tcPr>
            <w:tcW w:w="562" w:type="dxa"/>
            <w:vMerge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vMerge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492F2A" w:rsidRPr="00252D7C" w:rsidTr="00A1223F">
        <w:tc>
          <w:tcPr>
            <w:tcW w:w="562" w:type="dxa"/>
          </w:tcPr>
          <w:p w:rsidR="00492F2A" w:rsidRPr="00252D7C" w:rsidRDefault="00492F2A" w:rsidP="00A12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492F2A" w:rsidRPr="00492F2A" w:rsidRDefault="00492F2A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2F2A">
              <w:rPr>
                <w:rFonts w:ascii="Times New Roman" w:hAnsi="Times New Roman" w:cs="Times New Roman"/>
                <w:lang w:val="ru-RU"/>
              </w:rPr>
              <w:t xml:space="preserve">Работа с текстом: поиск информации и понимание </w:t>
            </w:r>
            <w:proofErr w:type="gramStart"/>
            <w:r w:rsidRPr="00492F2A">
              <w:rPr>
                <w:rFonts w:ascii="Times New Roman" w:hAnsi="Times New Roman" w:cs="Times New Roman"/>
                <w:lang w:val="ru-RU"/>
              </w:rPr>
              <w:t>прочитанного</w:t>
            </w:r>
            <w:proofErr w:type="gramEnd"/>
          </w:p>
        </w:tc>
        <w:tc>
          <w:tcPr>
            <w:tcW w:w="4903" w:type="dxa"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2F2A" w:rsidRPr="00252D7C" w:rsidTr="00A1223F">
        <w:tc>
          <w:tcPr>
            <w:tcW w:w="562" w:type="dxa"/>
          </w:tcPr>
          <w:p w:rsidR="00492F2A" w:rsidRPr="00252D7C" w:rsidRDefault="00492F2A" w:rsidP="00A12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3" w:type="dxa"/>
          </w:tcPr>
          <w:p w:rsidR="00492F2A" w:rsidRPr="00492F2A" w:rsidRDefault="00492F2A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2F2A">
              <w:rPr>
                <w:rFonts w:ascii="Times New Roman" w:hAnsi="Times New Roman" w:cs="Times New Roman"/>
                <w:lang w:val="ru-RU"/>
              </w:rPr>
              <w:t>Работа с текстом: преобразование и интерпретация информации</w:t>
            </w:r>
          </w:p>
        </w:tc>
        <w:tc>
          <w:tcPr>
            <w:tcW w:w="4903" w:type="dxa"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2F2A" w:rsidRPr="00252D7C" w:rsidTr="00A1223F">
        <w:tc>
          <w:tcPr>
            <w:tcW w:w="562" w:type="dxa"/>
          </w:tcPr>
          <w:p w:rsidR="00492F2A" w:rsidRPr="00252D7C" w:rsidRDefault="00492F2A" w:rsidP="00A12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3" w:type="dxa"/>
          </w:tcPr>
          <w:p w:rsidR="00492F2A" w:rsidRPr="00492F2A" w:rsidRDefault="00492F2A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2F2A">
              <w:rPr>
                <w:rFonts w:ascii="Times New Roman" w:hAnsi="Times New Roman" w:cs="Times New Roman"/>
                <w:lang w:val="ru-RU"/>
              </w:rPr>
              <w:t>Работа с текстом: оценка информации</w:t>
            </w:r>
          </w:p>
        </w:tc>
        <w:tc>
          <w:tcPr>
            <w:tcW w:w="4903" w:type="dxa"/>
          </w:tcPr>
          <w:p w:rsidR="00492F2A" w:rsidRPr="00252D7C" w:rsidRDefault="00492F2A" w:rsidP="00A1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2F2A" w:rsidRPr="00252D7C" w:rsidTr="00A1223F">
        <w:tc>
          <w:tcPr>
            <w:tcW w:w="10485" w:type="dxa"/>
            <w:gridSpan w:val="2"/>
          </w:tcPr>
          <w:p w:rsidR="00492F2A" w:rsidRPr="00252D7C" w:rsidRDefault="00492F2A" w:rsidP="00A122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903" w:type="dxa"/>
          </w:tcPr>
          <w:p w:rsidR="00492F2A" w:rsidRPr="00252D7C" w:rsidRDefault="00492F2A" w:rsidP="00A122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2D7C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492F2A" w:rsidRPr="00252D7C" w:rsidRDefault="00492F2A" w:rsidP="00492F2A"/>
    <w:p w:rsidR="00042501" w:rsidRPr="003D0D7E" w:rsidRDefault="00042501">
      <w:pPr>
        <w:rPr>
          <w:lang w:val="ru-RU"/>
        </w:rPr>
        <w:sectPr w:rsidR="00042501" w:rsidRPr="003D0D7E" w:rsidSect="00492F2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bookmarkStart w:id="3" w:name="block-41831181"/>
      <w:bookmarkEnd w:id="2"/>
    </w:p>
    <w:bookmarkEnd w:id="3"/>
    <w:p w:rsidR="003D0D7E" w:rsidRPr="003D0D7E" w:rsidRDefault="003D0D7E">
      <w:pPr>
        <w:rPr>
          <w:lang w:val="ru-RU"/>
        </w:rPr>
      </w:pPr>
    </w:p>
    <w:sectPr w:rsidR="003D0D7E" w:rsidRPr="003D0D7E" w:rsidSect="00BC7D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10F2E"/>
    <w:multiLevelType w:val="multilevel"/>
    <w:tmpl w:val="2E246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C322ED"/>
    <w:multiLevelType w:val="multilevel"/>
    <w:tmpl w:val="42701B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4D5790"/>
    <w:multiLevelType w:val="multilevel"/>
    <w:tmpl w:val="03146A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5E36AA"/>
    <w:multiLevelType w:val="multilevel"/>
    <w:tmpl w:val="B122F30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D60029"/>
    <w:multiLevelType w:val="multilevel"/>
    <w:tmpl w:val="BA1EC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9B3F3D"/>
    <w:multiLevelType w:val="multilevel"/>
    <w:tmpl w:val="B6B25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232A0B"/>
    <w:multiLevelType w:val="multilevel"/>
    <w:tmpl w:val="37480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EE1732"/>
    <w:multiLevelType w:val="multilevel"/>
    <w:tmpl w:val="FB605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047A8F"/>
    <w:multiLevelType w:val="multilevel"/>
    <w:tmpl w:val="2EF853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B22EF7"/>
    <w:multiLevelType w:val="multilevel"/>
    <w:tmpl w:val="FAEE2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3B2490"/>
    <w:multiLevelType w:val="multilevel"/>
    <w:tmpl w:val="A4ACC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C4496C"/>
    <w:multiLevelType w:val="multilevel"/>
    <w:tmpl w:val="E7123B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400D23"/>
    <w:multiLevelType w:val="multilevel"/>
    <w:tmpl w:val="469669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EF3EAC"/>
    <w:multiLevelType w:val="multilevel"/>
    <w:tmpl w:val="1D8035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53075C"/>
    <w:multiLevelType w:val="multilevel"/>
    <w:tmpl w:val="156AE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DB74BB"/>
    <w:multiLevelType w:val="multilevel"/>
    <w:tmpl w:val="0B786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B6240A"/>
    <w:multiLevelType w:val="multilevel"/>
    <w:tmpl w:val="94D88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3"/>
  </w:num>
  <w:num w:numId="5">
    <w:abstractNumId w:val="3"/>
  </w:num>
  <w:num w:numId="6">
    <w:abstractNumId w:val="15"/>
  </w:num>
  <w:num w:numId="7">
    <w:abstractNumId w:val="9"/>
  </w:num>
  <w:num w:numId="8">
    <w:abstractNumId w:val="7"/>
  </w:num>
  <w:num w:numId="9">
    <w:abstractNumId w:val="16"/>
  </w:num>
  <w:num w:numId="10">
    <w:abstractNumId w:val="8"/>
  </w:num>
  <w:num w:numId="11">
    <w:abstractNumId w:val="17"/>
  </w:num>
  <w:num w:numId="12">
    <w:abstractNumId w:val="5"/>
  </w:num>
  <w:num w:numId="13">
    <w:abstractNumId w:val="12"/>
  </w:num>
  <w:num w:numId="14">
    <w:abstractNumId w:val="6"/>
  </w:num>
  <w:num w:numId="15">
    <w:abstractNumId w:val="2"/>
  </w:num>
  <w:num w:numId="16">
    <w:abstractNumId w:val="14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042501"/>
    <w:rsid w:val="00042501"/>
    <w:rsid w:val="00071AF3"/>
    <w:rsid w:val="003D0D7E"/>
    <w:rsid w:val="00492F2A"/>
    <w:rsid w:val="005973B8"/>
    <w:rsid w:val="00BC7DCE"/>
    <w:rsid w:val="00C2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7DCE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BC7D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0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0D7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92F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0">
    <w:name w:val="List Paragraph"/>
    <w:basedOn w:val="a"/>
    <w:link w:val="af1"/>
    <w:uiPriority w:val="99"/>
    <w:qFormat/>
    <w:rsid w:val="00492F2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ru-RU" w:eastAsia="ru-RU"/>
    </w:rPr>
  </w:style>
  <w:style w:type="character" w:customStyle="1" w:styleId="af1">
    <w:name w:val="Абзац списка Знак"/>
    <w:link w:val="af0"/>
    <w:uiPriority w:val="99"/>
    <w:locked/>
    <w:rsid w:val="00492F2A"/>
    <w:rPr>
      <w:rFonts w:ascii="Calibri" w:eastAsia="Calibri" w:hAnsi="Calibri" w:cs="Times New Roman"/>
      <w:sz w:val="24"/>
      <w:szCs w:val="24"/>
      <w:lang w:val="ru-RU" w:eastAsia="ru-RU"/>
    </w:rPr>
  </w:style>
  <w:style w:type="paragraph" w:customStyle="1" w:styleId="ConsPlusNormal">
    <w:name w:val="ConsPlusNormal"/>
    <w:rsid w:val="00492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f2">
    <w:name w:val="No Spacing"/>
    <w:link w:val="af3"/>
    <w:uiPriority w:val="1"/>
    <w:qFormat/>
    <w:rsid w:val="00492F2A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  <w:style w:type="character" w:customStyle="1" w:styleId="af3">
    <w:name w:val="Без интервала Знак"/>
    <w:link w:val="af2"/>
    <w:uiPriority w:val="1"/>
    <w:locked/>
    <w:rsid w:val="00492F2A"/>
    <w:rPr>
      <w:rFonts w:ascii="Calibri" w:eastAsia="Calibri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2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2024-09-18T05:03:00Z</cp:lastPrinted>
  <dcterms:created xsi:type="dcterms:W3CDTF">2024-09-18T04:34:00Z</dcterms:created>
  <dcterms:modified xsi:type="dcterms:W3CDTF">2024-10-14T20:22:00Z</dcterms:modified>
</cp:coreProperties>
</file>